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Software Configuration Management Plan (SCMP)</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Fitness-Manager System</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1"/>
        <w:numPr>
          <w:ilvl w:val="0"/>
          <w:numId w:val="8"/>
        </w:numPr>
        <w:spacing w:after="200" w:lineRule="auto"/>
        <w:ind w:left="720" w:hanging="360"/>
        <w:rPr>
          <w:sz w:val="32"/>
          <w:szCs w:val="32"/>
        </w:rPr>
      </w:pPr>
      <w:bookmarkStart w:colFirst="0" w:colLast="0" w:name="_km4n33gl1dad" w:id="0"/>
      <w:bookmarkEnd w:id="0"/>
      <w:r w:rsidDel="00000000" w:rsidR="00000000" w:rsidRPr="00000000">
        <w:rPr>
          <w:sz w:val="32"/>
          <w:szCs w:val="32"/>
          <w:rtl w:val="0"/>
        </w:rPr>
        <w:t xml:space="preserve">Introduction</w:t>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This Software Configuration Management Plan (SCMP) defines the processes and practices used to manage configuration items throughout the project lifecycle.</w:t>
      </w:r>
    </w:p>
    <w:p w:rsidR="00000000" w:rsidDel="00000000" w:rsidP="00000000" w:rsidRDefault="00000000" w:rsidRPr="00000000" w14:paraId="00000006">
      <w:pPr>
        <w:ind w:left="720" w:firstLine="0"/>
        <w:rPr/>
      </w:pPr>
      <w:r w:rsidDel="00000000" w:rsidR="00000000" w:rsidRPr="00000000">
        <w:rPr>
          <w:rtl w:val="0"/>
        </w:rPr>
        <w:t xml:space="preserve">Fitness-Manager is a web-based fitness management application designed to help users track and manage fitness data. The project includes structured version control, artifact organization, and controlled change processes to ensure maintainability.</w:t>
      </w:r>
    </w:p>
    <w:p w:rsidR="00000000" w:rsidDel="00000000" w:rsidP="00000000" w:rsidRDefault="00000000" w:rsidRPr="00000000" w14:paraId="00000007">
      <w:pPr>
        <w:ind w:left="720" w:firstLine="0"/>
        <w:rPr/>
      </w:pPr>
      <w:r w:rsidDel="00000000" w:rsidR="00000000" w:rsidRPr="00000000">
        <w:rPr>
          <w:rtl w:val="0"/>
        </w:rPr>
        <w:t xml:space="preserve">This document focuses on configuration management across the project, including source code, documentation, testing assets, and development workflows.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1"/>
        <w:numPr>
          <w:ilvl w:val="0"/>
          <w:numId w:val="8"/>
        </w:numPr>
        <w:spacing w:after="200" w:afterAutospacing="0" w:lineRule="auto"/>
        <w:ind w:left="720" w:hanging="360"/>
        <w:rPr>
          <w:sz w:val="32"/>
          <w:szCs w:val="32"/>
        </w:rPr>
      </w:pPr>
      <w:bookmarkStart w:colFirst="0" w:colLast="0" w:name="_nwa569m075f" w:id="1"/>
      <w:bookmarkEnd w:id="1"/>
      <w:r w:rsidDel="00000000" w:rsidR="00000000" w:rsidRPr="00000000">
        <w:rPr>
          <w:sz w:val="32"/>
          <w:szCs w:val="32"/>
          <w:rtl w:val="0"/>
        </w:rPr>
        <w:t xml:space="preserve">Management </w:t>
      </w:r>
      <w:r w:rsidDel="00000000" w:rsidR="00000000" w:rsidRPr="00000000">
        <w:rPr>
          <w:rtl w:val="0"/>
        </w:rPr>
      </w:r>
    </w:p>
    <w:p w:rsidR="00000000" w:rsidDel="00000000" w:rsidP="00000000" w:rsidRDefault="00000000" w:rsidRPr="00000000" w14:paraId="0000000A">
      <w:pPr>
        <w:pStyle w:val="Heading2"/>
        <w:numPr>
          <w:ilvl w:val="0"/>
          <w:numId w:val="6"/>
        </w:numPr>
        <w:spacing w:before="200" w:beforeAutospacing="0"/>
        <w:ind w:left="1440" w:hanging="360"/>
        <w:rPr>
          <w:sz w:val="30"/>
          <w:szCs w:val="30"/>
        </w:rPr>
      </w:pPr>
      <w:bookmarkStart w:colFirst="0" w:colLast="0" w:name="_wd2jn0kda48p" w:id="2"/>
      <w:bookmarkEnd w:id="2"/>
      <w:r w:rsidDel="00000000" w:rsidR="00000000" w:rsidRPr="00000000">
        <w:rPr>
          <w:sz w:val="30"/>
          <w:szCs w:val="30"/>
          <w:rtl w:val="0"/>
        </w:rPr>
        <w:t xml:space="preserve">Organization</w:t>
      </w:r>
    </w:p>
    <w:p w:rsidR="00000000" w:rsidDel="00000000" w:rsidP="00000000" w:rsidRDefault="00000000" w:rsidRPr="00000000" w14:paraId="0000000B">
      <w:pPr>
        <w:ind w:left="1440" w:firstLine="0"/>
        <w:rPr/>
      </w:pPr>
      <w:r w:rsidDel="00000000" w:rsidR="00000000" w:rsidRPr="00000000">
        <w:rPr>
          <w:rtl w:val="0"/>
        </w:rPr>
        <w:t xml:space="preserve">Our team handles configuration management together using GitHub. We don’t have a separate “configuration manager” role, so we keep it simple: everyone follows the same repo rules (branches, pull requests, commit messages), and we review each other’s changes.</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ind w:left="1440" w:firstLine="0"/>
        <w:rPr/>
      </w:pPr>
      <w:r w:rsidDel="00000000" w:rsidR="00000000" w:rsidRPr="00000000">
        <w:rPr>
          <w:rtl w:val="0"/>
        </w:rPr>
        <w:t xml:space="preserve">Philip (Project Manager) helps keep the team organized and makes sure we’re following the agreed process. Shayan is the primary developer for the main application code, Xianbin is the primary person for infrastructure-related work (deployment, Docker, environments) and also developed the main application code, Robert is the primary person for UX-related work, and Owen is the primary person for QA/testing. Even though each person has a primary area, everyone can contribute and review changes across the repo.</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1440" w:firstLine="0"/>
        <w:rPr/>
      </w:pPr>
      <w:r w:rsidDel="00000000" w:rsidR="00000000" w:rsidRPr="00000000">
        <w:rPr>
          <w:rtl w:val="0"/>
        </w:rPr>
        <w:t xml:space="preserve">For change approval, we treat the team as the “change control group” for this class project: changes go through a pull request and at least one teammate reviews it before it gets merged.</w:t>
      </w:r>
    </w:p>
    <w:p w:rsidR="00000000" w:rsidDel="00000000" w:rsidP="00000000" w:rsidRDefault="00000000" w:rsidRPr="00000000" w14:paraId="00000010">
      <w:pPr>
        <w:pStyle w:val="Heading2"/>
        <w:numPr>
          <w:ilvl w:val="0"/>
          <w:numId w:val="6"/>
        </w:numPr>
        <w:ind w:left="1440" w:hanging="360"/>
        <w:rPr>
          <w:sz w:val="30"/>
          <w:szCs w:val="30"/>
        </w:rPr>
      </w:pPr>
      <w:bookmarkStart w:colFirst="0" w:colLast="0" w:name="_yg1yztrz8i4p" w:id="3"/>
      <w:bookmarkEnd w:id="3"/>
      <w:r w:rsidDel="00000000" w:rsidR="00000000" w:rsidRPr="00000000">
        <w:rPr>
          <w:sz w:val="30"/>
          <w:szCs w:val="30"/>
          <w:rtl w:val="0"/>
        </w:rPr>
        <w:t xml:space="preserve">Responsibilities</w:t>
      </w:r>
    </w:p>
    <w:p w:rsidR="00000000" w:rsidDel="00000000" w:rsidP="00000000" w:rsidRDefault="00000000" w:rsidRPr="00000000" w14:paraId="00000011">
      <w:pPr>
        <w:ind w:left="1440" w:firstLine="0"/>
        <w:rPr/>
      </w:pPr>
      <w:r w:rsidDel="00000000" w:rsidR="00000000" w:rsidRPr="00000000">
        <w:rPr>
          <w:b w:val="1"/>
          <w:bCs w:val="1"/>
          <w:rtl w:val="0"/>
        </w:rPr>
        <w:t xml:space="preserve">Philip (Project Manager):</w:t>
      </w:r>
      <w:r w:rsidDel="00000000" w:rsidR="00000000" w:rsidRPr="00000000">
        <w:rPr>
          <w:rtl w:val="0"/>
        </w:rPr>
        <w:t xml:space="preserve"> keeps track of tasks and deadlines, helps make sure we follow our SCM rules (PRs, reviews, keeping docs updated), and helps coordinate decisions when there’s a question about changes.</w:t>
      </w:r>
    </w:p>
    <w:p w:rsidR="00000000" w:rsidDel="00000000" w:rsidP="00000000" w:rsidRDefault="00000000" w:rsidRPr="00000000" w14:paraId="00000012">
      <w:pPr>
        <w:ind w:left="1440" w:firstLine="0"/>
        <w:rPr/>
      </w:pPr>
      <w:r w:rsidDel="00000000" w:rsidR="00000000" w:rsidRPr="00000000">
        <w:rPr>
          <w:b w:val="1"/>
          <w:bCs w:val="1"/>
          <w:rtl w:val="0"/>
        </w:rPr>
        <w:t xml:space="preserve">Shayan (Software Development – Primary)</w:t>
      </w:r>
      <w:r w:rsidDel="00000000" w:rsidR="00000000" w:rsidRPr="00000000">
        <w:rPr>
          <w:rtl w:val="0"/>
        </w:rPr>
        <w:t xml:space="preserve">: responsible for the main codebase changes (features, bug fixes, refactors). Keeps the code organized and helps review/merge code changes.</w:t>
      </w:r>
    </w:p>
    <w:p w:rsidR="00000000" w:rsidDel="00000000" w:rsidP="00000000" w:rsidRDefault="00000000" w:rsidRPr="00000000" w14:paraId="00000013">
      <w:pPr>
        <w:ind w:left="1440" w:firstLine="0"/>
        <w:rPr/>
      </w:pPr>
      <w:r w:rsidDel="00000000" w:rsidR="00000000" w:rsidRPr="00000000">
        <w:rPr>
          <w:b w:val="1"/>
          <w:bCs w:val="1"/>
          <w:rtl w:val="0"/>
        </w:rPr>
        <w:t xml:space="preserve">Xianbin (Infrastructure – Primary)</w:t>
      </w:r>
      <w:r w:rsidDel="00000000" w:rsidR="00000000" w:rsidRPr="00000000">
        <w:rPr>
          <w:rtl w:val="0"/>
        </w:rPr>
        <w:t xml:space="preserve">: responsible for configuration that affects deployment and environments (Docker files, deployment scripts, environment settings). Makes sure infrastructure changes are tracked in Git and can be reproduced. Also responsible for the main codebase changes.</w:t>
      </w:r>
    </w:p>
    <w:p w:rsidR="00000000" w:rsidDel="00000000" w:rsidP="00000000" w:rsidRDefault="00000000" w:rsidRPr="00000000" w14:paraId="00000014">
      <w:pPr>
        <w:ind w:left="1440" w:firstLine="0"/>
        <w:rPr/>
      </w:pPr>
      <w:r w:rsidDel="00000000" w:rsidR="00000000" w:rsidRPr="00000000">
        <w:rPr>
          <w:b w:val="1"/>
          <w:bCs w:val="1"/>
          <w:rtl w:val="0"/>
        </w:rPr>
        <w:t xml:space="preserve">Robert (UX Design – Primary)</w:t>
      </w:r>
      <w:r w:rsidDel="00000000" w:rsidR="00000000" w:rsidRPr="00000000">
        <w:rPr>
          <w:rtl w:val="0"/>
        </w:rPr>
        <w:t xml:space="preserve">: responsible for UI/UX assets and changes that affect user-facing design. Make sure UX-related files are stored in the repo and updated when the UI changes.</w:t>
      </w:r>
    </w:p>
    <w:p w:rsidR="00000000" w:rsidDel="00000000" w:rsidP="00000000" w:rsidRDefault="00000000" w:rsidRPr="00000000" w14:paraId="00000015">
      <w:pPr>
        <w:ind w:left="1440" w:firstLine="0"/>
        <w:rPr/>
      </w:pPr>
      <w:r w:rsidDel="00000000" w:rsidR="00000000" w:rsidRPr="00000000">
        <w:rPr>
          <w:b w:val="1"/>
          <w:bCs w:val="1"/>
          <w:rtl w:val="0"/>
        </w:rPr>
        <w:t xml:space="preserve">Owen (Quality Assurance – Primary)</w:t>
      </w:r>
      <w:r w:rsidDel="00000000" w:rsidR="00000000" w:rsidRPr="00000000">
        <w:rPr>
          <w:rtl w:val="0"/>
        </w:rPr>
        <w:t xml:space="preserve">: responsible for testing-related work (tests, test plans, validation before merge/release). Helps check that changes work before we call something “ready”.</w:t>
      </w:r>
    </w:p>
    <w:p w:rsidR="00000000" w:rsidDel="00000000" w:rsidP="00000000" w:rsidRDefault="00000000" w:rsidRPr="00000000" w14:paraId="00000016">
      <w:pPr>
        <w:ind w:left="1440" w:firstLine="0"/>
        <w:rPr/>
      </w:pPr>
      <w:r w:rsidDel="00000000" w:rsidR="00000000" w:rsidRPr="00000000">
        <w:rPr>
          <w:b w:val="1"/>
          <w:bCs w:val="1"/>
          <w:rtl w:val="0"/>
        </w:rPr>
        <w:t xml:space="preserve">Everyone</w:t>
      </w:r>
      <w:r w:rsidDel="00000000" w:rsidR="00000000" w:rsidRPr="00000000">
        <w:rPr>
          <w:rtl w:val="0"/>
        </w:rPr>
        <w:t xml:space="preserve">: follows the basic SCM workflow (work on a branch, make a pull request, write a clear commit message, and review teammates’ PRs).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t xml:space="preserve">In general, we propose changes through issues/PRs, review them as a team, and merge only after at least one review.</w:t>
      </w:r>
      <w:r w:rsidDel="00000000" w:rsidR="00000000" w:rsidRPr="00000000">
        <w:rPr>
          <w:rtl w:val="0"/>
        </w:rPr>
      </w:r>
    </w:p>
    <w:p w:rsidR="00000000" w:rsidDel="00000000" w:rsidP="00000000" w:rsidRDefault="00000000" w:rsidRPr="00000000" w14:paraId="00000019">
      <w:pPr>
        <w:pStyle w:val="Heading2"/>
        <w:numPr>
          <w:ilvl w:val="0"/>
          <w:numId w:val="6"/>
        </w:numPr>
        <w:ind w:left="1440" w:hanging="360"/>
      </w:pPr>
      <w:bookmarkStart w:colFirst="0" w:colLast="0" w:name="_4zz94m60ayvc" w:id="4"/>
      <w:bookmarkEnd w:id="4"/>
      <w:r w:rsidDel="00000000" w:rsidR="00000000" w:rsidRPr="00000000">
        <w:rPr>
          <w:rtl w:val="0"/>
        </w:rPr>
        <w:t xml:space="preserve">Applicable Policies, Directives, and Procedures</w:t>
      </w:r>
    </w:p>
    <w:p w:rsidR="00000000" w:rsidDel="00000000" w:rsidP="00000000" w:rsidRDefault="00000000" w:rsidRPr="00000000" w14:paraId="0000001A">
      <w:pPr>
        <w:ind w:left="1440" w:firstLine="0"/>
        <w:rPr/>
      </w:pPr>
      <w:r w:rsidDel="00000000" w:rsidR="00000000" w:rsidRPr="00000000">
        <w:rPr>
          <w:rtl w:val="0"/>
        </w:rPr>
        <w:t xml:space="preserve">To maintain consistency across the project, the team follows a set of shared repository practices. All code changes must be made through feature branches and submitted using pull requests. At least one team member reviews each pull request before it is merged.</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ind w:left="1440" w:firstLine="0"/>
        <w:rPr/>
      </w:pPr>
      <w:r w:rsidDel="00000000" w:rsidR="00000000" w:rsidRPr="00000000">
        <w:rPr>
          <w:rtl w:val="0"/>
        </w:rPr>
        <w:t xml:space="preserve">Team members are expected to write clear commit messages, keep documentation updated when major changes occur, and avoid committing untested code to shared branches. These practices help reduce configuration errors and improve project traceability.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numPr>
          <w:ilvl w:val="0"/>
          <w:numId w:val="6"/>
        </w:numPr>
        <w:ind w:left="1440" w:hanging="360"/>
      </w:pPr>
      <w:bookmarkStart w:colFirst="0" w:colLast="0" w:name="_adp004wqvris" w:id="5"/>
      <w:bookmarkEnd w:id="5"/>
      <w:r w:rsidDel="00000000" w:rsidR="00000000" w:rsidRPr="00000000">
        <w:rPr>
          <w:rtl w:val="0"/>
        </w:rPr>
        <w:t xml:space="preserve">Management of the SCM Process</w:t>
      </w:r>
    </w:p>
    <w:p w:rsidR="00000000" w:rsidDel="00000000" w:rsidP="00000000" w:rsidRDefault="00000000" w:rsidRPr="00000000" w14:paraId="0000001F">
      <w:pPr>
        <w:ind w:left="1440" w:firstLine="0"/>
        <w:rPr/>
      </w:pPr>
      <w:r w:rsidDel="00000000" w:rsidR="00000000" w:rsidRPr="00000000">
        <w:rPr>
          <w:rtl w:val="0"/>
        </w:rPr>
        <w:t xml:space="preserve">The team manages the SCM process collaboratively throughout the project lifecycle. Repository practices and workflows may be adjusted as the project evolves to better support development needs.</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ind w:left="1440" w:firstLine="0"/>
        <w:rPr/>
      </w:pPr>
      <w:r w:rsidDel="00000000" w:rsidR="00000000" w:rsidRPr="00000000">
        <w:rPr>
          <w:rtl w:val="0"/>
        </w:rPr>
        <w:t xml:space="preserve">The Project Manager helps ensure that SCM practices are followed, while team members are responsible for applying these processes in their daily work. Periodic reviews of workflows allow the team to identify improvements and maintain an effective configuration management approach.</w:t>
      </w:r>
      <w:r w:rsidDel="00000000" w:rsidR="00000000" w:rsidRPr="00000000">
        <w:rPr>
          <w:rtl w:val="0"/>
        </w:rPr>
      </w:r>
    </w:p>
    <w:p w:rsidR="00000000" w:rsidDel="00000000" w:rsidP="00000000" w:rsidRDefault="00000000" w:rsidRPr="00000000" w14:paraId="00000022">
      <w:pPr>
        <w:pStyle w:val="Heading1"/>
        <w:numPr>
          <w:ilvl w:val="0"/>
          <w:numId w:val="8"/>
        </w:numPr>
        <w:spacing w:after="200" w:lineRule="auto"/>
        <w:ind w:left="720" w:hanging="360"/>
        <w:rPr>
          <w:sz w:val="32"/>
          <w:szCs w:val="32"/>
        </w:rPr>
      </w:pPr>
      <w:bookmarkStart w:colFirst="0" w:colLast="0" w:name="_qf5ndpl1a0u1" w:id="6"/>
      <w:bookmarkEnd w:id="6"/>
      <w:r w:rsidDel="00000000" w:rsidR="00000000" w:rsidRPr="00000000">
        <w:rPr>
          <w:sz w:val="32"/>
          <w:szCs w:val="32"/>
          <w:rtl w:val="0"/>
        </w:rPr>
        <w:t xml:space="preserve">Activities</w:t>
      </w:r>
    </w:p>
    <w:p w:rsidR="00000000" w:rsidDel="00000000" w:rsidP="00000000" w:rsidRDefault="00000000" w:rsidRPr="00000000" w14:paraId="00000023">
      <w:pPr>
        <w:pStyle w:val="Heading2"/>
        <w:spacing w:after="200" w:lineRule="auto"/>
        <w:ind w:left="0" w:firstLine="0"/>
        <w:rPr/>
      </w:pPr>
      <w:bookmarkStart w:colFirst="0" w:colLast="0" w:name="_llbwt8o1g0da" w:id="7"/>
      <w:bookmarkEnd w:id="7"/>
      <w:r w:rsidDel="00000000" w:rsidR="00000000" w:rsidRPr="00000000">
        <w:rPr>
          <w:rtl w:val="0"/>
        </w:rPr>
        <w:t xml:space="preserve">    </w:t>
        <w:tab/>
        <w:t xml:space="preserve">    1) Configuration Identification</w:t>
      </w:r>
    </w:p>
    <w:p w:rsidR="00000000" w:rsidDel="00000000" w:rsidP="00000000" w:rsidRDefault="00000000" w:rsidRPr="00000000" w14:paraId="00000024">
      <w:pPr>
        <w:pStyle w:val="Heading3"/>
        <w:numPr>
          <w:ilvl w:val="1"/>
          <w:numId w:val="8"/>
        </w:numPr>
        <w:spacing w:after="200" w:lineRule="auto"/>
        <w:ind w:left="2160" w:hanging="360"/>
        <w:rPr>
          <w:sz w:val="28"/>
          <w:szCs w:val="28"/>
        </w:rPr>
      </w:pPr>
      <w:bookmarkStart w:colFirst="0" w:colLast="0" w:name="_1frnub4qlr9" w:id="8"/>
      <w:bookmarkEnd w:id="8"/>
      <w:r w:rsidDel="00000000" w:rsidR="00000000" w:rsidRPr="00000000">
        <w:rPr>
          <w:color w:val="000000"/>
          <w:rtl w:val="0"/>
        </w:rPr>
        <w:t xml:space="preserve">Repository Overview</w:t>
      </w:r>
    </w:p>
    <w:p w:rsidR="00000000" w:rsidDel="00000000" w:rsidP="00000000" w:rsidRDefault="00000000" w:rsidRPr="00000000" w14:paraId="00000025">
      <w:pPr>
        <w:ind w:left="2160" w:firstLine="0"/>
        <w:rPr/>
      </w:pPr>
      <w:r w:rsidDel="00000000" w:rsidR="00000000" w:rsidRPr="00000000">
        <w:rPr>
          <w:rtl w:val="0"/>
        </w:rPr>
        <w:t xml:space="preserve">GitHub serves as the central platform for managing project artifacts. The GitHub repository acts as the single source of truth for all project materials. The repository will contain application source code, test files, design documents, project documentation, configuration files, and build scripts.</w:t>
      </w:r>
    </w:p>
    <w:p w:rsidR="00000000" w:rsidDel="00000000" w:rsidP="00000000" w:rsidRDefault="00000000" w:rsidRPr="00000000" w14:paraId="00000026">
      <w:pPr>
        <w:ind w:left="1440" w:firstLine="720"/>
        <w:rPr/>
      </w:pPr>
      <w:r w:rsidDel="00000000" w:rsidR="00000000" w:rsidRPr="00000000">
        <w:rPr>
          <w:rtl w:val="0"/>
        </w:rPr>
        <w:t xml:space="preserve">Repository Link: </w:t>
      </w:r>
      <w:hyperlink r:id="rId6">
        <w:r w:rsidDel="00000000" w:rsidR="00000000" w:rsidRPr="00000000">
          <w:rPr>
            <w:i w:val="1"/>
            <w:iCs w:val="1"/>
            <w:color w:val="1155cc"/>
            <w:u w:val="single"/>
            <w:rtl w:val="0"/>
          </w:rPr>
          <w:t xml:space="preserve">https://github.com/phcolladay/Fitness-Manager</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7">
      <w:pPr>
        <w:pStyle w:val="Heading3"/>
        <w:numPr>
          <w:ilvl w:val="1"/>
          <w:numId w:val="8"/>
        </w:numPr>
        <w:spacing w:after="200" w:lineRule="auto"/>
        <w:ind w:left="2160" w:hanging="360"/>
        <w:rPr>
          <w:sz w:val="28"/>
          <w:szCs w:val="28"/>
        </w:rPr>
      </w:pPr>
      <w:bookmarkStart w:colFirst="0" w:colLast="0" w:name="_ed78p9dkpdy" w:id="9"/>
      <w:bookmarkEnd w:id="9"/>
      <w:r w:rsidDel="00000000" w:rsidR="00000000" w:rsidRPr="00000000">
        <w:rPr>
          <w:color w:val="000000"/>
          <w:rtl w:val="0"/>
        </w:rPr>
        <w:t xml:space="preserve">Configuration Items</w:t>
      </w:r>
    </w:p>
    <w:p w:rsidR="00000000" w:rsidDel="00000000" w:rsidP="00000000" w:rsidRDefault="00000000" w:rsidRPr="00000000" w14:paraId="00000028">
      <w:pPr>
        <w:ind w:left="2160" w:firstLine="0"/>
        <w:rPr/>
      </w:pPr>
      <w:r w:rsidDel="00000000" w:rsidR="00000000" w:rsidRPr="00000000">
        <w:rPr>
          <w:rtl w:val="0"/>
        </w:rPr>
        <w:t xml:space="preserve">All configuration items (CIs) necessary to develop, test, document, and operate the project will be stored and maintained under version control on the GitHub repository. This includes CIs such as source code, documentation (e.g. design documents, reports, technical guides), testing assets, configuration files (e.g. environment settings, dependency definitions), and infrastructure components (e.g. container configuration, cloud environment settings).</w:t>
      </w:r>
    </w:p>
    <w:p w:rsidR="00000000" w:rsidDel="00000000" w:rsidP="00000000" w:rsidRDefault="00000000" w:rsidRPr="00000000" w14:paraId="00000029">
      <w:pPr>
        <w:pStyle w:val="Heading3"/>
        <w:numPr>
          <w:ilvl w:val="1"/>
          <w:numId w:val="8"/>
        </w:numPr>
        <w:spacing w:after="200" w:lineRule="auto"/>
        <w:ind w:left="2160" w:hanging="360"/>
        <w:rPr>
          <w:sz w:val="28"/>
          <w:szCs w:val="28"/>
        </w:rPr>
      </w:pPr>
      <w:bookmarkStart w:colFirst="0" w:colLast="0" w:name="_sxtr18vpgcta" w:id="10"/>
      <w:bookmarkEnd w:id="10"/>
      <w:r w:rsidDel="00000000" w:rsidR="00000000" w:rsidRPr="00000000">
        <w:rPr>
          <w:color w:val="000000"/>
          <w:rtl w:val="0"/>
        </w:rPr>
        <w:t xml:space="preserve">Artifact Management</w:t>
      </w:r>
    </w:p>
    <w:p w:rsidR="00000000" w:rsidDel="00000000" w:rsidP="00000000" w:rsidRDefault="00000000" w:rsidRPr="00000000" w14:paraId="0000002A">
      <w:pPr>
        <w:ind w:left="2160" w:firstLine="0"/>
        <w:rPr/>
      </w:pPr>
      <w:r w:rsidDel="00000000" w:rsidR="00000000" w:rsidRPr="00000000">
        <w:rPr>
          <w:rtl w:val="0"/>
        </w:rPr>
        <w:t xml:space="preserve">Artifacts are organized using structured directories for maintainability and clarity. The following represents the repository structure:</w:t>
      </w:r>
    </w:p>
    <w:p w:rsidR="00000000" w:rsidDel="00000000" w:rsidP="00000000" w:rsidRDefault="00000000" w:rsidRPr="00000000" w14:paraId="0000002B">
      <w:pPr>
        <w:ind w:left="216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ab/>
        <w:tab/>
        <w:tab/>
        <w:t xml:space="preserve">Fitness-Manager/                 # Project root directory</w:t>
      </w:r>
    </w:p>
    <w:p w:rsidR="00000000" w:rsidDel="00000000" w:rsidP="00000000" w:rsidRDefault="00000000" w:rsidRPr="00000000" w14:paraId="0000002D">
      <w:pPr>
        <w:ind w:left="2880" w:firstLine="0"/>
        <w:rPr/>
      </w:pPr>
      <w:r w:rsidDel="00000000" w:rsidR="00000000" w:rsidRPr="00000000">
        <w:rPr>
          <w:rtl w:val="0"/>
        </w:rPr>
        <w:t xml:space="preserve">│</w:t>
      </w:r>
    </w:p>
    <w:p w:rsidR="00000000" w:rsidDel="00000000" w:rsidP="00000000" w:rsidRDefault="00000000" w:rsidRPr="00000000" w14:paraId="0000002E">
      <w:pPr>
        <w:ind w:left="2880" w:firstLine="0"/>
        <w:rPr/>
      </w:pPr>
      <w:r w:rsidDel="00000000" w:rsidR="00000000" w:rsidRPr="00000000">
        <w:rPr>
          <w:rtl w:val="0"/>
        </w:rPr>
        <w:t xml:space="preserve">├── fitness_manager/             # Main Django project package</w:t>
      </w:r>
    </w:p>
    <w:p w:rsidR="00000000" w:rsidDel="00000000" w:rsidP="00000000" w:rsidRDefault="00000000" w:rsidRPr="00000000" w14:paraId="0000002F">
      <w:pPr>
        <w:ind w:left="2880" w:firstLine="0"/>
        <w:rPr/>
      </w:pPr>
      <w:r w:rsidDel="00000000" w:rsidR="00000000" w:rsidRPr="00000000">
        <w:rPr>
          <w:rtl w:val="0"/>
        </w:rPr>
        <w:t xml:space="preserve">│   ├── __init__.py</w:t>
      </w:r>
    </w:p>
    <w:p w:rsidR="00000000" w:rsidDel="00000000" w:rsidP="00000000" w:rsidRDefault="00000000" w:rsidRPr="00000000" w14:paraId="00000030">
      <w:pPr>
        <w:ind w:left="2880" w:firstLine="0"/>
        <w:rPr/>
      </w:pPr>
      <w:r w:rsidDel="00000000" w:rsidR="00000000" w:rsidRPr="00000000">
        <w:rPr>
          <w:rtl w:val="0"/>
        </w:rPr>
        <w:t xml:space="preserve">│   ├── settings.py              # Django configuration settings</w:t>
      </w:r>
    </w:p>
    <w:p w:rsidR="00000000" w:rsidDel="00000000" w:rsidP="00000000" w:rsidRDefault="00000000" w:rsidRPr="00000000" w14:paraId="00000031">
      <w:pPr>
        <w:ind w:left="2880" w:firstLine="0"/>
        <w:rPr/>
      </w:pPr>
      <w:r w:rsidDel="00000000" w:rsidR="00000000" w:rsidRPr="00000000">
        <w:rPr>
          <w:rtl w:val="0"/>
        </w:rPr>
        <w:t xml:space="preserve">│   ├── urls.py                  # URL routing</w:t>
      </w:r>
    </w:p>
    <w:p w:rsidR="00000000" w:rsidDel="00000000" w:rsidP="00000000" w:rsidRDefault="00000000" w:rsidRPr="00000000" w14:paraId="00000032">
      <w:pPr>
        <w:ind w:left="2880" w:firstLine="0"/>
        <w:rPr/>
      </w:pPr>
      <w:r w:rsidDel="00000000" w:rsidR="00000000" w:rsidRPr="00000000">
        <w:rPr>
          <w:rtl w:val="0"/>
        </w:rPr>
        <w:t xml:space="preserve">│   ├── asgi.py</w:t>
      </w:r>
    </w:p>
    <w:p w:rsidR="00000000" w:rsidDel="00000000" w:rsidP="00000000" w:rsidRDefault="00000000" w:rsidRPr="00000000" w14:paraId="00000033">
      <w:pPr>
        <w:ind w:left="2880" w:firstLine="0"/>
        <w:rPr/>
      </w:pPr>
      <w:r w:rsidDel="00000000" w:rsidR="00000000" w:rsidRPr="00000000">
        <w:rPr>
          <w:rtl w:val="0"/>
        </w:rPr>
        <w:t xml:space="preserve">│   └── wsgi.py</w:t>
      </w:r>
    </w:p>
    <w:p w:rsidR="00000000" w:rsidDel="00000000" w:rsidP="00000000" w:rsidRDefault="00000000" w:rsidRPr="00000000" w14:paraId="00000034">
      <w:pPr>
        <w:ind w:left="2880" w:firstLine="0"/>
        <w:rPr/>
      </w:pPr>
      <w:r w:rsidDel="00000000" w:rsidR="00000000" w:rsidRPr="00000000">
        <w:rPr>
          <w:rtl w:val="0"/>
        </w:rPr>
        <w:t xml:space="preserve">│</w:t>
      </w:r>
    </w:p>
    <w:p w:rsidR="00000000" w:rsidDel="00000000" w:rsidP="00000000" w:rsidRDefault="00000000" w:rsidRPr="00000000" w14:paraId="00000035">
      <w:pPr>
        <w:ind w:left="2880" w:firstLine="0"/>
        <w:rPr/>
      </w:pPr>
      <w:r w:rsidDel="00000000" w:rsidR="00000000" w:rsidRPr="00000000">
        <w:rPr>
          <w:rtl w:val="0"/>
        </w:rPr>
        <w:t xml:space="preserve">├── apps/                        # Django applications</w:t>
      </w:r>
    </w:p>
    <w:p w:rsidR="00000000" w:rsidDel="00000000" w:rsidP="00000000" w:rsidRDefault="00000000" w:rsidRPr="00000000" w14:paraId="00000036">
      <w:pPr>
        <w:ind w:left="2880" w:firstLine="0"/>
        <w:rPr/>
      </w:pPr>
      <w:r w:rsidDel="00000000" w:rsidR="00000000" w:rsidRPr="00000000">
        <w:rPr>
          <w:rtl w:val="0"/>
        </w:rPr>
        <w:t xml:space="preserve">│   └── workouts/               # Example app for fitness tracking features</w:t>
      </w:r>
    </w:p>
    <w:p w:rsidR="00000000" w:rsidDel="00000000" w:rsidP="00000000" w:rsidRDefault="00000000" w:rsidRPr="00000000" w14:paraId="00000037">
      <w:pPr>
        <w:ind w:left="2880" w:firstLine="0"/>
        <w:rPr/>
      </w:pPr>
      <w:r w:rsidDel="00000000" w:rsidR="00000000" w:rsidRPr="00000000">
        <w:rPr>
          <w:rtl w:val="0"/>
        </w:rPr>
        <w:t xml:space="preserve">│</w:t>
      </w:r>
    </w:p>
    <w:p w:rsidR="00000000" w:rsidDel="00000000" w:rsidP="00000000" w:rsidRDefault="00000000" w:rsidRPr="00000000" w14:paraId="00000038">
      <w:pPr>
        <w:ind w:left="2880" w:firstLine="0"/>
        <w:rPr/>
      </w:pPr>
      <w:r w:rsidDel="00000000" w:rsidR="00000000" w:rsidRPr="00000000">
        <w:rPr>
          <w:rtl w:val="0"/>
        </w:rPr>
        <w:t xml:space="preserve">├── tests/                       # Automated and manual test resources</w:t>
      </w:r>
    </w:p>
    <w:p w:rsidR="00000000" w:rsidDel="00000000" w:rsidP="00000000" w:rsidRDefault="00000000" w:rsidRPr="00000000" w14:paraId="00000039">
      <w:pPr>
        <w:ind w:left="2880" w:firstLine="0"/>
        <w:rPr/>
      </w:pPr>
      <w:r w:rsidDel="00000000" w:rsidR="00000000" w:rsidRPr="00000000">
        <w:rPr>
          <w:rtl w:val="0"/>
        </w:rPr>
        <w:t xml:space="preserve">│</w:t>
      </w:r>
    </w:p>
    <w:p w:rsidR="00000000" w:rsidDel="00000000" w:rsidP="00000000" w:rsidRDefault="00000000" w:rsidRPr="00000000" w14:paraId="0000003A">
      <w:pPr>
        <w:ind w:left="2880" w:firstLine="0"/>
        <w:rPr/>
      </w:pPr>
      <w:r w:rsidDel="00000000" w:rsidR="00000000" w:rsidRPr="00000000">
        <w:rPr>
          <w:rtl w:val="0"/>
        </w:rPr>
        <w:t xml:space="preserve">├── docs/                        # Project documentation</w:t>
      </w:r>
    </w:p>
    <w:p w:rsidR="00000000" w:rsidDel="00000000" w:rsidP="00000000" w:rsidRDefault="00000000" w:rsidRPr="00000000" w14:paraId="0000003B">
      <w:pPr>
        <w:ind w:left="2880" w:firstLine="0"/>
        <w:rPr/>
      </w:pPr>
      <w:r w:rsidDel="00000000" w:rsidR="00000000" w:rsidRPr="00000000">
        <w:rPr>
          <w:rtl w:val="0"/>
        </w:rPr>
        <w:t xml:space="preserve">│</w:t>
      </w:r>
    </w:p>
    <w:p w:rsidR="00000000" w:rsidDel="00000000" w:rsidP="00000000" w:rsidRDefault="00000000" w:rsidRPr="00000000" w14:paraId="0000003C">
      <w:pPr>
        <w:ind w:left="2880" w:firstLine="0"/>
        <w:rPr/>
      </w:pPr>
      <w:r w:rsidDel="00000000" w:rsidR="00000000" w:rsidRPr="00000000">
        <w:rPr>
          <w:rtl w:val="0"/>
        </w:rPr>
        <w:t xml:space="preserve">├── config/        # Infrastructure and deployment configuration</w:t>
      </w:r>
    </w:p>
    <w:p w:rsidR="00000000" w:rsidDel="00000000" w:rsidP="00000000" w:rsidRDefault="00000000" w:rsidRPr="00000000" w14:paraId="0000003D">
      <w:pPr>
        <w:ind w:left="2880" w:firstLine="0"/>
        <w:rPr/>
      </w:pPr>
      <w:r w:rsidDel="00000000" w:rsidR="00000000" w:rsidRPr="00000000">
        <w:rPr>
          <w:rtl w:val="0"/>
        </w:rPr>
        <w:t xml:space="preserve">│   ├── Dockerfile</w:t>
      </w:r>
    </w:p>
    <w:p w:rsidR="00000000" w:rsidDel="00000000" w:rsidP="00000000" w:rsidRDefault="00000000" w:rsidRPr="00000000" w14:paraId="0000003E">
      <w:pPr>
        <w:ind w:left="2880" w:firstLine="0"/>
        <w:rPr/>
      </w:pPr>
      <w:r w:rsidDel="00000000" w:rsidR="00000000" w:rsidRPr="00000000">
        <w:rPr>
          <w:rtl w:val="0"/>
        </w:rPr>
        <w:t xml:space="preserve">│   └── docker-compose.yml</w:t>
      </w:r>
    </w:p>
    <w:p w:rsidR="00000000" w:rsidDel="00000000" w:rsidP="00000000" w:rsidRDefault="00000000" w:rsidRPr="00000000" w14:paraId="0000003F">
      <w:pPr>
        <w:ind w:left="2880" w:firstLine="0"/>
        <w:rPr/>
      </w:pPr>
      <w:r w:rsidDel="00000000" w:rsidR="00000000" w:rsidRPr="00000000">
        <w:rPr>
          <w:rtl w:val="0"/>
        </w:rPr>
        <w:t xml:space="preserve">│</w:t>
      </w:r>
    </w:p>
    <w:p w:rsidR="00000000" w:rsidDel="00000000" w:rsidP="00000000" w:rsidRDefault="00000000" w:rsidRPr="00000000" w14:paraId="00000040">
      <w:pPr>
        <w:ind w:left="2880" w:firstLine="0"/>
        <w:rPr/>
      </w:pPr>
      <w:r w:rsidDel="00000000" w:rsidR="00000000" w:rsidRPr="00000000">
        <w:rPr>
          <w:rtl w:val="0"/>
        </w:rPr>
        <w:t xml:space="preserve">├── manage.py                    # Django management script</w:t>
      </w:r>
    </w:p>
    <w:p w:rsidR="00000000" w:rsidDel="00000000" w:rsidP="00000000" w:rsidRDefault="00000000" w:rsidRPr="00000000" w14:paraId="00000041">
      <w:pPr>
        <w:ind w:left="2880" w:firstLine="0"/>
        <w:rPr/>
      </w:pPr>
      <w:r w:rsidDel="00000000" w:rsidR="00000000" w:rsidRPr="00000000">
        <w:rPr>
          <w:rtl w:val="0"/>
        </w:rPr>
        <w:t xml:space="preserve">├── requirements.txt             # Project dependencies</w:t>
      </w:r>
    </w:p>
    <w:p w:rsidR="00000000" w:rsidDel="00000000" w:rsidP="00000000" w:rsidRDefault="00000000" w:rsidRPr="00000000" w14:paraId="00000042">
      <w:pPr>
        <w:ind w:left="2880" w:firstLine="0"/>
        <w:rPr/>
      </w:pPr>
      <w:r w:rsidDel="00000000" w:rsidR="00000000" w:rsidRPr="00000000">
        <w:rPr>
          <w:rtl w:val="0"/>
        </w:rPr>
        <w:t xml:space="preserve">└── README.md       # Project overview and setup instructions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2880" w:firstLine="0"/>
        <w:rPr/>
      </w:pPr>
      <w:r w:rsidDel="00000000" w:rsidR="00000000" w:rsidRPr="00000000">
        <w:rPr>
          <w:rtl w:val="0"/>
        </w:rPr>
      </w:r>
    </w:p>
    <w:p w:rsidR="00000000" w:rsidDel="00000000" w:rsidP="00000000" w:rsidRDefault="00000000" w:rsidRPr="00000000" w14:paraId="00000045">
      <w:pPr>
        <w:ind w:left="2160" w:firstLine="0"/>
        <w:rPr/>
      </w:pPr>
      <w:r w:rsidDel="00000000" w:rsidR="00000000" w:rsidRPr="00000000">
        <w:rPr>
          <w:rtl w:val="0"/>
        </w:rPr>
        <w:t xml:space="preserve">The following artifact policies will be followed:</w:t>
      </w:r>
    </w:p>
    <w:p w:rsidR="00000000" w:rsidDel="00000000" w:rsidP="00000000" w:rsidRDefault="00000000" w:rsidRPr="00000000" w14:paraId="00000046">
      <w:pPr>
        <w:numPr>
          <w:ilvl w:val="0"/>
          <w:numId w:val="4"/>
        </w:numPr>
        <w:ind w:left="2880" w:hanging="360"/>
        <w:rPr>
          <w:sz w:val="22"/>
          <w:szCs w:val="22"/>
        </w:rPr>
      </w:pPr>
      <w:r w:rsidDel="00000000" w:rsidR="00000000" w:rsidRPr="00000000">
        <w:rPr>
          <w:rtl w:val="0"/>
        </w:rPr>
        <w:t xml:space="preserve">Only validated artifacts are merged into the main branch</w:t>
      </w:r>
    </w:p>
    <w:p w:rsidR="00000000" w:rsidDel="00000000" w:rsidP="00000000" w:rsidRDefault="00000000" w:rsidRPr="00000000" w14:paraId="00000047">
      <w:pPr>
        <w:numPr>
          <w:ilvl w:val="0"/>
          <w:numId w:val="4"/>
        </w:numPr>
        <w:ind w:left="2880" w:hanging="360"/>
        <w:rPr>
          <w:sz w:val="22"/>
          <w:szCs w:val="22"/>
        </w:rPr>
      </w:pPr>
      <w:r w:rsidDel="00000000" w:rsidR="00000000" w:rsidRPr="00000000">
        <w:rPr>
          <w:rtl w:val="0"/>
        </w:rPr>
        <w:t xml:space="preserve">Deprecated artifacts are removed to prevent confusion</w:t>
      </w:r>
    </w:p>
    <w:p w:rsidR="00000000" w:rsidDel="00000000" w:rsidP="00000000" w:rsidRDefault="00000000" w:rsidRPr="00000000" w14:paraId="00000048">
      <w:pPr>
        <w:numPr>
          <w:ilvl w:val="0"/>
          <w:numId w:val="4"/>
        </w:numPr>
        <w:ind w:left="2880" w:hanging="360"/>
        <w:rPr>
          <w:sz w:val="22"/>
          <w:szCs w:val="22"/>
        </w:rPr>
      </w:pPr>
      <w:r w:rsidDel="00000000" w:rsidR="00000000" w:rsidRPr="00000000">
        <w:rPr>
          <w:rtl w:val="0"/>
        </w:rPr>
        <w:t xml:space="preserve">Documentation is updated alongside major code changes</w:t>
      </w:r>
    </w:p>
    <w:p w:rsidR="00000000" w:rsidDel="00000000" w:rsidP="00000000" w:rsidRDefault="00000000" w:rsidRPr="00000000" w14:paraId="00000049">
      <w:pPr>
        <w:pStyle w:val="Heading3"/>
        <w:numPr>
          <w:ilvl w:val="1"/>
          <w:numId w:val="8"/>
        </w:numPr>
        <w:spacing w:after="200" w:lineRule="auto"/>
        <w:ind w:left="2160" w:hanging="360"/>
        <w:rPr>
          <w:sz w:val="28"/>
          <w:szCs w:val="28"/>
        </w:rPr>
      </w:pPr>
      <w:bookmarkStart w:colFirst="0" w:colLast="0" w:name="_j4h6bnokw6fg" w:id="11"/>
      <w:bookmarkEnd w:id="11"/>
      <w:r w:rsidDel="00000000" w:rsidR="00000000" w:rsidRPr="00000000">
        <w:rPr>
          <w:color w:val="000000"/>
          <w:rtl w:val="0"/>
        </w:rPr>
        <w:t xml:space="preserve">Configuration Baselines</w:t>
      </w:r>
    </w:p>
    <w:p w:rsidR="00000000" w:rsidDel="00000000" w:rsidP="00000000" w:rsidRDefault="00000000" w:rsidRPr="00000000" w14:paraId="0000004A">
      <w:pPr>
        <w:ind w:left="2160" w:firstLine="0"/>
        <w:rPr/>
      </w:pPr>
      <w:r w:rsidDel="00000000" w:rsidR="00000000" w:rsidRPr="00000000">
        <w:rPr>
          <w:rtl w:val="0"/>
        </w:rPr>
        <w:t xml:space="preserve">These baselines are maintained through Git commits and version tags, allowing the team to track progress and return to earlier versions if issues arise.</w:t>
      </w:r>
    </w:p>
    <w:p w:rsidR="00000000" w:rsidDel="00000000" w:rsidP="00000000" w:rsidRDefault="00000000" w:rsidRPr="00000000" w14:paraId="0000004B">
      <w:pPr>
        <w:ind w:left="2160" w:firstLine="0"/>
        <w:rPr/>
      </w:pPr>
      <w:r w:rsidDel="00000000" w:rsidR="00000000" w:rsidRPr="00000000">
        <w:rPr>
          <w:rtl w:val="0"/>
        </w:rPr>
      </w:r>
    </w:p>
    <w:p w:rsidR="00000000" w:rsidDel="00000000" w:rsidP="00000000" w:rsidRDefault="00000000" w:rsidRPr="00000000" w14:paraId="0000004C">
      <w:pPr>
        <w:ind w:left="2160" w:firstLine="0"/>
        <w:rPr/>
      </w:pPr>
      <w:r w:rsidDel="00000000" w:rsidR="00000000" w:rsidRPr="00000000">
        <w:rPr>
          <w:rtl w:val="0"/>
        </w:rPr>
        <w:t xml:space="preserve">The project recognized three primary baseline stages:</w:t>
        <w:br w:type="textWrapping"/>
      </w:r>
      <w:r w:rsidDel="00000000" w:rsidR="00000000" w:rsidRPr="00000000">
        <w:rPr>
          <w:b w:val="1"/>
          <w:bCs w:val="1"/>
          <w:rtl w:val="0"/>
        </w:rPr>
        <w:t xml:space="preserve">Development </w:t>
      </w:r>
      <w:r w:rsidDel="00000000" w:rsidR="00000000" w:rsidRPr="00000000">
        <w:rPr>
          <w:rtl w:val="0"/>
        </w:rPr>
        <w:t xml:space="preserve">- ongoing work that includes new features and improvements.</w:t>
      </w:r>
    </w:p>
    <w:p w:rsidR="00000000" w:rsidDel="00000000" w:rsidP="00000000" w:rsidRDefault="00000000" w:rsidRPr="00000000" w14:paraId="0000004D">
      <w:pPr>
        <w:ind w:left="2160" w:firstLine="0"/>
        <w:rPr/>
      </w:pPr>
      <w:r w:rsidDel="00000000" w:rsidR="00000000" w:rsidRPr="00000000">
        <w:rPr>
          <w:b w:val="1"/>
          <w:bCs w:val="1"/>
          <w:rtl w:val="0"/>
        </w:rPr>
        <w:t xml:space="preserve">Testing </w:t>
      </w:r>
      <w:r w:rsidDel="00000000" w:rsidR="00000000" w:rsidRPr="00000000">
        <w:rPr>
          <w:rtl w:val="0"/>
        </w:rPr>
        <w:t xml:space="preserve">- features that are ready for validation to ensure they function as expected.</w:t>
      </w:r>
    </w:p>
    <w:p w:rsidR="00000000" w:rsidDel="00000000" w:rsidP="00000000" w:rsidRDefault="00000000" w:rsidRPr="00000000" w14:paraId="0000004E">
      <w:pPr>
        <w:ind w:left="2160" w:firstLine="0"/>
        <w:rPr>
          <w:sz w:val="30"/>
          <w:szCs w:val="30"/>
        </w:rPr>
      </w:pPr>
      <w:r w:rsidDel="00000000" w:rsidR="00000000" w:rsidRPr="00000000">
        <w:rPr>
          <w:b w:val="1"/>
          <w:bCs w:val="1"/>
          <w:rtl w:val="0"/>
        </w:rPr>
        <w:t xml:space="preserve">Release </w:t>
      </w:r>
      <w:r w:rsidDel="00000000" w:rsidR="00000000" w:rsidRPr="00000000">
        <w:rPr>
          <w:rtl w:val="0"/>
        </w:rPr>
        <w:t xml:space="preserve">- finalized versions that are considered stable and suitable for deployment.</w:t>
      </w:r>
      <w:r w:rsidDel="00000000" w:rsidR="00000000" w:rsidRPr="00000000">
        <w:rPr>
          <w:rtl w:val="0"/>
        </w:rPr>
      </w:r>
    </w:p>
    <w:p w:rsidR="00000000" w:rsidDel="00000000" w:rsidP="00000000" w:rsidRDefault="00000000" w:rsidRPr="00000000" w14:paraId="0000004F">
      <w:pPr>
        <w:pStyle w:val="Heading2"/>
        <w:spacing w:after="200" w:lineRule="auto"/>
        <w:ind w:firstLine="720"/>
        <w:rPr/>
      </w:pPr>
      <w:bookmarkStart w:colFirst="0" w:colLast="0" w:name="_jwrobf4ccfq9" w:id="12"/>
      <w:bookmarkEnd w:id="12"/>
      <w:r w:rsidDel="00000000" w:rsidR="00000000" w:rsidRPr="00000000">
        <w:rPr>
          <w:rtl w:val="0"/>
        </w:rPr>
        <w:t xml:space="preserve">    2) Configuration Control</w:t>
      </w:r>
    </w:p>
    <w:p w:rsidR="00000000" w:rsidDel="00000000" w:rsidP="00000000" w:rsidRDefault="00000000" w:rsidRPr="00000000" w14:paraId="00000050">
      <w:pPr>
        <w:pStyle w:val="Heading3"/>
        <w:numPr>
          <w:ilvl w:val="0"/>
          <w:numId w:val="5"/>
        </w:numPr>
        <w:spacing w:after="200" w:lineRule="auto"/>
        <w:ind w:left="2160" w:hanging="360"/>
        <w:rPr>
          <w:sz w:val="28"/>
          <w:szCs w:val="28"/>
        </w:rPr>
      </w:pPr>
      <w:bookmarkStart w:colFirst="0" w:colLast="0" w:name="_5agf18dknjlc" w:id="13"/>
      <w:bookmarkEnd w:id="13"/>
      <w:r w:rsidDel="00000000" w:rsidR="00000000" w:rsidRPr="00000000">
        <w:rPr>
          <w:color w:val="000000"/>
          <w:rtl w:val="0"/>
        </w:rPr>
        <w:t xml:space="preserve">Version Control Strategy</w:t>
      </w:r>
    </w:p>
    <w:p w:rsidR="00000000" w:rsidDel="00000000" w:rsidP="00000000" w:rsidRDefault="00000000" w:rsidRPr="00000000" w14:paraId="00000051">
      <w:pPr>
        <w:ind w:left="2160" w:firstLine="0"/>
        <w:rPr/>
      </w:pPr>
      <w:r w:rsidDel="00000000" w:rsidR="00000000" w:rsidRPr="00000000">
        <w:rPr>
          <w:rtl w:val="0"/>
        </w:rPr>
        <w:t xml:space="preserve">The project uses Git and GitHub to manage version history. The following branching model will be used as a foundation:</w:t>
      </w:r>
    </w:p>
    <w:p w:rsidR="00000000" w:rsidDel="00000000" w:rsidP="00000000" w:rsidRDefault="00000000" w:rsidRPr="00000000" w14:paraId="00000052">
      <w:pPr>
        <w:numPr>
          <w:ilvl w:val="0"/>
          <w:numId w:val="3"/>
        </w:numPr>
        <w:ind w:left="2880" w:hanging="360"/>
        <w:rPr>
          <w:sz w:val="22"/>
          <w:szCs w:val="22"/>
        </w:rPr>
      </w:pPr>
      <w:r w:rsidDel="00000000" w:rsidR="00000000" w:rsidRPr="00000000">
        <w:rPr>
          <w:b w:val="1"/>
          <w:bCs w:val="1"/>
          <w:rtl w:val="0"/>
        </w:rPr>
        <w:t xml:space="preserve">main</w:t>
      </w:r>
      <w:r w:rsidDel="00000000" w:rsidR="00000000" w:rsidRPr="00000000">
        <w:rPr>
          <w:rtl w:val="0"/>
        </w:rPr>
        <w:t xml:space="preserve">, for stable and production-ready</w:t>
      </w:r>
    </w:p>
    <w:p w:rsidR="00000000" w:rsidDel="00000000" w:rsidP="00000000" w:rsidRDefault="00000000" w:rsidRPr="00000000" w14:paraId="00000053">
      <w:pPr>
        <w:numPr>
          <w:ilvl w:val="0"/>
          <w:numId w:val="3"/>
        </w:numPr>
        <w:ind w:left="2880" w:hanging="360"/>
        <w:rPr>
          <w:sz w:val="22"/>
          <w:szCs w:val="22"/>
        </w:rPr>
      </w:pPr>
      <w:r w:rsidDel="00000000" w:rsidR="00000000" w:rsidRPr="00000000">
        <w:rPr>
          <w:b w:val="1"/>
          <w:bCs w:val="1"/>
          <w:rtl w:val="0"/>
        </w:rPr>
        <w:t xml:space="preserve">develop</w:t>
      </w:r>
      <w:r w:rsidDel="00000000" w:rsidR="00000000" w:rsidRPr="00000000">
        <w:rPr>
          <w:rtl w:val="0"/>
        </w:rPr>
        <w:t xml:space="preserve">, for integration branch for ongoing work</w:t>
      </w:r>
    </w:p>
    <w:p w:rsidR="00000000" w:rsidDel="00000000" w:rsidP="00000000" w:rsidRDefault="00000000" w:rsidRPr="00000000" w14:paraId="00000054">
      <w:pPr>
        <w:numPr>
          <w:ilvl w:val="0"/>
          <w:numId w:val="3"/>
        </w:numPr>
        <w:ind w:left="2880" w:hanging="360"/>
        <w:rPr>
          <w:sz w:val="22"/>
          <w:szCs w:val="22"/>
        </w:rPr>
      </w:pPr>
      <w:r w:rsidDel="00000000" w:rsidR="00000000" w:rsidRPr="00000000">
        <w:rPr>
          <w:b w:val="1"/>
          <w:bCs w:val="1"/>
          <w:rtl w:val="0"/>
        </w:rPr>
        <w:t xml:space="preserve">feature</w:t>
      </w:r>
      <w:r w:rsidDel="00000000" w:rsidR="00000000" w:rsidRPr="00000000">
        <w:rPr>
          <w:rtl w:val="0"/>
        </w:rPr>
        <w:t xml:space="preserve">, for isolated development efforts</w:t>
      </w:r>
    </w:p>
    <w:p w:rsidR="00000000" w:rsidDel="00000000" w:rsidP="00000000" w:rsidRDefault="00000000" w:rsidRPr="00000000" w14:paraId="00000055">
      <w:pPr>
        <w:ind w:left="2160" w:firstLine="0"/>
        <w:rPr/>
      </w:pPr>
      <w:r w:rsidDel="00000000" w:rsidR="00000000" w:rsidRPr="00000000">
        <w:rPr>
          <w:rtl w:val="0"/>
        </w:rPr>
      </w:r>
    </w:p>
    <w:p w:rsidR="00000000" w:rsidDel="00000000" w:rsidP="00000000" w:rsidRDefault="00000000" w:rsidRPr="00000000" w14:paraId="00000056">
      <w:pPr>
        <w:ind w:left="2160" w:firstLine="0"/>
        <w:rPr/>
      </w:pPr>
      <w:r w:rsidDel="00000000" w:rsidR="00000000" w:rsidRPr="00000000">
        <w:rPr>
          <w:rtl w:val="0"/>
        </w:rPr>
        <w:t xml:space="preserve">Changes will be merged through pull requests to allow changes to be reviewed and approved/declined.</w:t>
      </w:r>
    </w:p>
    <w:p w:rsidR="00000000" w:rsidDel="00000000" w:rsidP="00000000" w:rsidRDefault="00000000" w:rsidRPr="00000000" w14:paraId="00000057">
      <w:pPr>
        <w:pStyle w:val="Heading3"/>
        <w:numPr>
          <w:ilvl w:val="0"/>
          <w:numId w:val="5"/>
        </w:numPr>
        <w:spacing w:after="200" w:lineRule="auto"/>
        <w:ind w:left="2160" w:hanging="360"/>
        <w:rPr>
          <w:sz w:val="28"/>
          <w:szCs w:val="28"/>
        </w:rPr>
      </w:pPr>
      <w:bookmarkStart w:colFirst="0" w:colLast="0" w:name="_1tyvl65wm7yz" w:id="14"/>
      <w:bookmarkEnd w:id="14"/>
      <w:r w:rsidDel="00000000" w:rsidR="00000000" w:rsidRPr="00000000">
        <w:rPr>
          <w:color w:val="000000"/>
          <w:rtl w:val="0"/>
        </w:rPr>
        <w:t xml:space="preserve">Change Management</w:t>
      </w:r>
    </w:p>
    <w:p w:rsidR="00000000" w:rsidDel="00000000" w:rsidP="00000000" w:rsidRDefault="00000000" w:rsidRPr="00000000" w14:paraId="00000058">
      <w:pPr>
        <w:spacing w:after="200" w:lineRule="auto"/>
        <w:ind w:left="2160" w:firstLine="0"/>
        <w:rPr/>
      </w:pPr>
      <w:r w:rsidDel="00000000" w:rsidR="00000000" w:rsidRPr="00000000">
        <w:rPr>
          <w:rtl w:val="0"/>
        </w:rPr>
        <w:t xml:space="preserve">A structured change management process ensures that modifications remain controlled and traceable. Changes are documented through Git commits or associated issues.</w:t>
      </w:r>
    </w:p>
    <w:p w:rsidR="00000000" w:rsidDel="00000000" w:rsidP="00000000" w:rsidRDefault="00000000" w:rsidRPr="00000000" w14:paraId="00000059">
      <w:pPr>
        <w:ind w:left="2160" w:firstLine="0"/>
        <w:rPr/>
      </w:pPr>
      <w:r w:rsidDel="00000000" w:rsidR="00000000" w:rsidRPr="00000000">
        <w:rPr>
          <w:rtl w:val="0"/>
        </w:rPr>
        <w:t xml:space="preserve">Commit messages will follow one of the following formats:</w:t>
      </w:r>
    </w:p>
    <w:p w:rsidR="00000000" w:rsidDel="00000000" w:rsidP="00000000" w:rsidRDefault="00000000" w:rsidRPr="00000000" w14:paraId="0000005A">
      <w:pPr>
        <w:numPr>
          <w:ilvl w:val="0"/>
          <w:numId w:val="2"/>
        </w:numPr>
        <w:ind w:left="2880" w:hanging="360"/>
        <w:rPr>
          <w:sz w:val="22"/>
          <w:szCs w:val="22"/>
        </w:rPr>
      </w:pPr>
      <w:r w:rsidDel="00000000" w:rsidR="00000000" w:rsidRPr="00000000">
        <w:rPr>
          <w:rtl w:val="0"/>
        </w:rPr>
        <w:t xml:space="preserve">Feature </w:t>
      </w:r>
    </w:p>
    <w:p w:rsidR="00000000" w:rsidDel="00000000" w:rsidP="00000000" w:rsidRDefault="00000000" w:rsidRPr="00000000" w14:paraId="0000005B">
      <w:pPr>
        <w:numPr>
          <w:ilvl w:val="1"/>
          <w:numId w:val="2"/>
        </w:numPr>
        <w:ind w:left="3600" w:hanging="360"/>
        <w:rPr>
          <w:sz w:val="22"/>
          <w:szCs w:val="22"/>
        </w:rPr>
      </w:pPr>
      <w:r w:rsidDel="00000000" w:rsidR="00000000" w:rsidRPr="00000000">
        <w:rPr>
          <w:rtl w:val="0"/>
        </w:rPr>
        <w:t xml:space="preserve">Example: Implement workout tracking </w:t>
      </w:r>
    </w:p>
    <w:p w:rsidR="00000000" w:rsidDel="00000000" w:rsidP="00000000" w:rsidRDefault="00000000" w:rsidRPr="00000000" w14:paraId="0000005C">
      <w:pPr>
        <w:numPr>
          <w:ilvl w:val="0"/>
          <w:numId w:val="2"/>
        </w:numPr>
        <w:ind w:left="2880" w:hanging="360"/>
        <w:rPr>
          <w:sz w:val="22"/>
          <w:szCs w:val="22"/>
        </w:rPr>
      </w:pPr>
      <w:r w:rsidDel="00000000" w:rsidR="00000000" w:rsidRPr="00000000">
        <w:rPr>
          <w:rtl w:val="0"/>
        </w:rPr>
        <w:t xml:space="preserve">Fix</w:t>
      </w:r>
    </w:p>
    <w:p w:rsidR="00000000" w:rsidDel="00000000" w:rsidP="00000000" w:rsidRDefault="00000000" w:rsidRPr="00000000" w14:paraId="0000005D">
      <w:pPr>
        <w:numPr>
          <w:ilvl w:val="1"/>
          <w:numId w:val="2"/>
        </w:numPr>
        <w:ind w:left="3600" w:hanging="360"/>
        <w:rPr>
          <w:sz w:val="22"/>
          <w:szCs w:val="22"/>
        </w:rPr>
      </w:pPr>
      <w:r w:rsidDel="00000000" w:rsidR="00000000" w:rsidRPr="00000000">
        <w:rPr>
          <w:rtl w:val="0"/>
        </w:rPr>
        <w:t xml:space="preserve">Example: Corrected data validation error in workout tracking</w:t>
      </w:r>
    </w:p>
    <w:p w:rsidR="00000000" w:rsidDel="00000000" w:rsidP="00000000" w:rsidRDefault="00000000" w:rsidRPr="00000000" w14:paraId="0000005E">
      <w:pPr>
        <w:numPr>
          <w:ilvl w:val="0"/>
          <w:numId w:val="2"/>
        </w:numPr>
        <w:ind w:left="2880" w:hanging="360"/>
        <w:rPr>
          <w:sz w:val="22"/>
          <w:szCs w:val="22"/>
        </w:rPr>
      </w:pPr>
      <w:r w:rsidDel="00000000" w:rsidR="00000000" w:rsidRPr="00000000">
        <w:rPr>
          <w:rtl w:val="0"/>
        </w:rPr>
        <w:t xml:space="preserve">Refactor</w:t>
      </w:r>
    </w:p>
    <w:p w:rsidR="00000000" w:rsidDel="00000000" w:rsidP="00000000" w:rsidRDefault="00000000" w:rsidRPr="00000000" w14:paraId="0000005F">
      <w:pPr>
        <w:numPr>
          <w:ilvl w:val="1"/>
          <w:numId w:val="2"/>
        </w:numPr>
        <w:ind w:left="3600" w:hanging="360"/>
        <w:rPr>
          <w:sz w:val="22"/>
          <w:szCs w:val="22"/>
        </w:rPr>
      </w:pPr>
      <w:r w:rsidDel="00000000" w:rsidR="00000000" w:rsidRPr="00000000">
        <w:rPr>
          <w:rtl w:val="0"/>
        </w:rPr>
        <w:t xml:space="preserve">Example: Improved database query structure in workout tracking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im0ekurhtfm5" w:id="15"/>
      <w:bookmarkEnd w:id="15"/>
      <w:r w:rsidDel="00000000" w:rsidR="00000000" w:rsidRPr="00000000">
        <w:rPr>
          <w:rtl w:val="0"/>
        </w:rPr>
        <w:tab/>
        <w:t xml:space="preserve">    3) Configuration Reviews</w:t>
      </w:r>
    </w:p>
    <w:p w:rsidR="00000000" w:rsidDel="00000000" w:rsidP="00000000" w:rsidRDefault="00000000" w:rsidRPr="00000000" w14:paraId="00000062">
      <w:pPr>
        <w:ind w:left="1440" w:firstLine="0"/>
        <w:rPr/>
      </w:pPr>
      <w:r w:rsidDel="00000000" w:rsidR="00000000" w:rsidRPr="00000000">
        <w:rPr>
          <w:rtl w:val="0"/>
        </w:rPr>
        <w:t xml:space="preserve">Quality assurance is integrated into the development workflow to promote system reliability.</w:t>
      </w:r>
    </w:p>
    <w:p w:rsidR="00000000" w:rsidDel="00000000" w:rsidP="00000000" w:rsidRDefault="00000000" w:rsidRPr="00000000" w14:paraId="00000063">
      <w:pPr>
        <w:ind w:left="1440" w:firstLine="0"/>
        <w:rPr/>
      </w:pPr>
      <w:r w:rsidDel="00000000" w:rsidR="00000000" w:rsidRPr="00000000">
        <w:rPr>
          <w:rtl w:val="0"/>
        </w:rPr>
        <w:t xml:space="preserve">The following testing practices will be used:</w:t>
      </w:r>
    </w:p>
    <w:p w:rsidR="00000000" w:rsidDel="00000000" w:rsidP="00000000" w:rsidRDefault="00000000" w:rsidRPr="00000000" w14:paraId="00000064">
      <w:pPr>
        <w:numPr>
          <w:ilvl w:val="0"/>
          <w:numId w:val="7"/>
        </w:numPr>
        <w:ind w:left="2880" w:hanging="360"/>
        <w:rPr>
          <w:sz w:val="22"/>
          <w:szCs w:val="22"/>
        </w:rPr>
      </w:pPr>
      <w:r w:rsidDel="00000000" w:rsidR="00000000" w:rsidRPr="00000000">
        <w:rPr>
          <w:rtl w:val="0"/>
        </w:rPr>
        <w:t xml:space="preserve">Functional testing before major merges</w:t>
      </w:r>
    </w:p>
    <w:p w:rsidR="00000000" w:rsidDel="00000000" w:rsidP="00000000" w:rsidRDefault="00000000" w:rsidRPr="00000000" w14:paraId="00000065">
      <w:pPr>
        <w:numPr>
          <w:ilvl w:val="0"/>
          <w:numId w:val="7"/>
        </w:numPr>
        <w:ind w:left="2880" w:hanging="360"/>
        <w:rPr>
          <w:sz w:val="22"/>
          <w:szCs w:val="22"/>
        </w:rPr>
      </w:pPr>
      <w:r w:rsidDel="00000000" w:rsidR="00000000" w:rsidRPr="00000000">
        <w:rPr>
          <w:rtl w:val="0"/>
        </w:rPr>
        <w:t xml:space="preserve">Incremental validation of new features</w:t>
      </w:r>
    </w:p>
    <w:p w:rsidR="00000000" w:rsidDel="00000000" w:rsidP="00000000" w:rsidRDefault="00000000" w:rsidRPr="00000000" w14:paraId="00000066">
      <w:pPr>
        <w:numPr>
          <w:ilvl w:val="0"/>
          <w:numId w:val="7"/>
        </w:numPr>
        <w:ind w:left="2880" w:hanging="360"/>
        <w:rPr>
          <w:sz w:val="22"/>
          <w:szCs w:val="22"/>
        </w:rPr>
      </w:pPr>
      <w:r w:rsidDel="00000000" w:rsidR="00000000" w:rsidRPr="00000000">
        <w:rPr>
          <w:rtl w:val="0"/>
        </w:rPr>
        <w:t xml:space="preserve">Code refactoring to enhance readability</w:t>
      </w:r>
    </w:p>
    <w:p w:rsidR="00000000" w:rsidDel="00000000" w:rsidP="00000000" w:rsidRDefault="00000000" w:rsidRPr="00000000" w14:paraId="00000067">
      <w:pPr>
        <w:numPr>
          <w:ilvl w:val="0"/>
          <w:numId w:val="7"/>
        </w:numPr>
        <w:ind w:left="2880" w:hanging="360"/>
        <w:rPr>
          <w:sz w:val="22"/>
          <w:szCs w:val="22"/>
        </w:rPr>
      </w:pPr>
      <w:r w:rsidDel="00000000" w:rsidR="00000000" w:rsidRPr="00000000">
        <w:rPr>
          <w:rtl w:val="0"/>
        </w:rPr>
        <w:t xml:space="preserve">Peer feedback when designing testing plans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2"/>
        <w:rPr/>
      </w:pPr>
      <w:bookmarkStart w:colFirst="0" w:colLast="0" w:name="_bw4qtr8vumcc" w:id="16"/>
      <w:bookmarkEnd w:id="16"/>
      <w:r w:rsidDel="00000000" w:rsidR="00000000" w:rsidRPr="00000000">
        <w:rPr>
          <w:rtl w:val="0"/>
        </w:rPr>
        <w:tab/>
        <w:t xml:space="preserve">    4) Configuration Status Accounting</w:t>
      </w:r>
    </w:p>
    <w:p w:rsidR="00000000" w:rsidDel="00000000" w:rsidP="00000000" w:rsidRDefault="00000000" w:rsidRPr="00000000" w14:paraId="0000006A">
      <w:pPr>
        <w:ind w:left="1440" w:firstLine="0"/>
        <w:rPr/>
      </w:pPr>
      <w:r w:rsidDel="00000000" w:rsidR="00000000" w:rsidRPr="00000000">
        <w:rPr>
          <w:rtl w:val="0"/>
        </w:rPr>
        <w:t xml:space="preserve">Configuration status is tracked through GitHub using commit history, pull requests, and version tags. This allows the team to identify the current version of the system and review past changes when necessary.</w:t>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spacing w:after="200" w:lineRule="auto"/>
        <w:ind w:left="720" w:firstLine="0"/>
        <w:rPr/>
      </w:pPr>
      <w:r w:rsidDel="00000000" w:rsidR="00000000" w:rsidRPr="00000000">
        <w:rPr>
          <w:rtl w:val="0"/>
        </w:rPr>
        <w:t xml:space="preserve">            Backup and Recovery:</w:t>
      </w:r>
    </w:p>
    <w:p w:rsidR="00000000" w:rsidDel="00000000" w:rsidP="00000000" w:rsidRDefault="00000000" w:rsidRPr="00000000" w14:paraId="0000006D">
      <w:pPr>
        <w:ind w:left="1440" w:firstLine="0"/>
        <w:rPr/>
      </w:pPr>
      <w:r w:rsidDel="00000000" w:rsidR="00000000" w:rsidRPr="00000000">
        <w:rPr>
          <w:rtl w:val="0"/>
        </w:rPr>
        <w:t xml:space="preserve">The GitHub repository provides version-controlled recovery capabilities, as previous project states can be restored using commit history.</w:t>
      </w:r>
    </w:p>
    <w:p w:rsidR="00000000" w:rsidDel="00000000" w:rsidP="00000000" w:rsidRDefault="00000000" w:rsidRPr="00000000" w14:paraId="0000006E">
      <w:pPr>
        <w:ind w:left="1440" w:firstLine="0"/>
        <w:rPr/>
      </w:pPr>
      <w:r w:rsidDel="00000000" w:rsidR="00000000" w:rsidRPr="00000000">
        <w:rPr>
          <w:rtl w:val="0"/>
        </w:rPr>
        <w:t xml:space="preserve"> </w:t>
      </w:r>
    </w:p>
    <w:p w:rsidR="00000000" w:rsidDel="00000000" w:rsidP="00000000" w:rsidRDefault="00000000" w:rsidRPr="00000000" w14:paraId="0000006F">
      <w:pPr>
        <w:pStyle w:val="Heading2"/>
        <w:rPr/>
      </w:pPr>
      <w:bookmarkStart w:colFirst="0" w:colLast="0" w:name="_5w01b481r2sn" w:id="17"/>
      <w:bookmarkEnd w:id="17"/>
      <w:r w:rsidDel="00000000" w:rsidR="00000000" w:rsidRPr="00000000">
        <w:rPr>
          <w:rtl w:val="0"/>
        </w:rPr>
        <w:tab/>
        <w:t xml:space="preserve">    5) Interface Control</w:t>
      </w:r>
    </w:p>
    <w:p w:rsidR="00000000" w:rsidDel="00000000" w:rsidP="00000000" w:rsidRDefault="00000000" w:rsidRPr="00000000" w14:paraId="00000070">
      <w:pPr>
        <w:ind w:left="1440" w:firstLine="0"/>
        <w:rPr/>
      </w:pPr>
      <w:r w:rsidDel="00000000" w:rsidR="00000000" w:rsidRPr="00000000">
        <w:rPr>
          <w:rtl w:val="0"/>
        </w:rPr>
        <w:t xml:space="preserve">Interfaces between system components are managed through documented APIs and controlled updates within the repository.</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pStyle w:val="Heading2"/>
        <w:rPr/>
      </w:pPr>
      <w:bookmarkStart w:colFirst="0" w:colLast="0" w:name="_6oy1rzonfxm6" w:id="18"/>
      <w:bookmarkEnd w:id="18"/>
      <w:r w:rsidDel="00000000" w:rsidR="00000000" w:rsidRPr="00000000">
        <w:rPr>
          <w:rtl w:val="0"/>
        </w:rPr>
        <w:tab/>
        <w:t xml:space="preserve">    6) Subcontractor / Vendor Control</w:t>
      </w:r>
    </w:p>
    <w:p w:rsidR="00000000" w:rsidDel="00000000" w:rsidP="00000000" w:rsidRDefault="00000000" w:rsidRPr="00000000" w14:paraId="00000073">
      <w:pPr>
        <w:rPr/>
      </w:pPr>
      <w:r w:rsidDel="00000000" w:rsidR="00000000" w:rsidRPr="00000000">
        <w:rPr>
          <w:rtl w:val="0"/>
        </w:rPr>
        <w:tab/>
        <w:tab/>
        <w:t xml:space="preserve">This project does not involve external vendors or subcontractors.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6g1md3av9nke" w:id="19"/>
      <w:bookmarkEnd w:id="19"/>
      <w:r w:rsidDel="00000000" w:rsidR="00000000" w:rsidRPr="00000000">
        <w:rPr>
          <w:rtl w:val="0"/>
        </w:rPr>
        <w:tab/>
        <w:t xml:space="preserve">    7) Release Management and Delivery</w:t>
      </w:r>
    </w:p>
    <w:p w:rsidR="00000000" w:rsidDel="00000000" w:rsidP="00000000" w:rsidRDefault="00000000" w:rsidRPr="00000000" w14:paraId="00000076">
      <w:pPr>
        <w:ind w:left="1440" w:firstLine="0"/>
        <w:rPr/>
      </w:pPr>
      <w:r w:rsidDel="00000000" w:rsidR="00000000" w:rsidRPr="00000000">
        <w:rPr>
          <w:rtl w:val="0"/>
        </w:rPr>
        <w:t xml:space="preserve">The project uses a controlled build and deployment process to ensure that releases are consistent and reproducible across environments.</w:t>
        <w:tab/>
      </w:r>
    </w:p>
    <w:p w:rsidR="00000000" w:rsidDel="00000000" w:rsidP="00000000" w:rsidRDefault="00000000" w:rsidRPr="00000000" w14:paraId="00000077">
      <w:pPr>
        <w:ind w:left="1440" w:firstLine="0"/>
        <w:rPr/>
      </w:pPr>
      <w:r w:rsidDel="00000000" w:rsidR="00000000" w:rsidRPr="00000000">
        <w:rPr>
          <w:rtl w:val="0"/>
        </w:rPr>
        <w:t xml:space="preserve">The deployment pipeline includes the following components:</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1"/>
        </w:numPr>
        <w:ind w:left="2160" w:hanging="360"/>
        <w:rPr>
          <w:u w:val="none"/>
        </w:rPr>
      </w:pPr>
      <w:r w:rsidDel="00000000" w:rsidR="00000000" w:rsidRPr="00000000">
        <w:rPr>
          <w:rtl w:val="0"/>
        </w:rPr>
        <w:t xml:space="preserve">Docker, used to containerize the application and standardize runtime environments  </w:t>
      </w:r>
    </w:p>
    <w:p w:rsidR="00000000" w:rsidDel="00000000" w:rsidP="00000000" w:rsidRDefault="00000000" w:rsidRPr="00000000" w14:paraId="0000007A">
      <w:pPr>
        <w:numPr>
          <w:ilvl w:val="0"/>
          <w:numId w:val="1"/>
        </w:numPr>
        <w:ind w:left="2160" w:hanging="360"/>
        <w:rPr>
          <w:u w:val="none"/>
        </w:rPr>
      </w:pPr>
      <w:r w:rsidDel="00000000" w:rsidR="00000000" w:rsidRPr="00000000">
        <w:rPr>
          <w:rtl w:val="0"/>
        </w:rPr>
        <w:t xml:space="preserve">Amazon Elastic Container Registry (ECR), used to store versioned container images  </w:t>
      </w:r>
    </w:p>
    <w:p w:rsidR="00000000" w:rsidDel="00000000" w:rsidP="00000000" w:rsidRDefault="00000000" w:rsidRPr="00000000" w14:paraId="0000007B">
      <w:pPr>
        <w:numPr>
          <w:ilvl w:val="0"/>
          <w:numId w:val="1"/>
        </w:numPr>
        <w:ind w:left="2160" w:hanging="360"/>
        <w:rPr>
          <w:u w:val="none"/>
        </w:rPr>
      </w:pPr>
      <w:r w:rsidDel="00000000" w:rsidR="00000000" w:rsidRPr="00000000">
        <w:rPr>
          <w:rtl w:val="0"/>
        </w:rPr>
        <w:t xml:space="preserve">Amazon EC2, used as the hosting environment for the deployed application  </w:t>
      </w:r>
    </w:p>
    <w:p w:rsidR="00000000" w:rsidDel="00000000" w:rsidP="00000000" w:rsidRDefault="00000000" w:rsidRPr="00000000" w14:paraId="0000007C">
      <w:pPr>
        <w:numPr>
          <w:ilvl w:val="0"/>
          <w:numId w:val="1"/>
        </w:numPr>
        <w:ind w:left="2160" w:hanging="360"/>
        <w:rPr>
          <w:u w:val="none"/>
        </w:rPr>
      </w:pPr>
      <w:r w:rsidDel="00000000" w:rsidR="00000000" w:rsidRPr="00000000">
        <w:rPr>
          <w:rtl w:val="0"/>
        </w:rPr>
        <w:t xml:space="preserve">GitHub, used to trigger build workflows and manage versioned artifacts</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pPr>
      <w:r w:rsidDel="00000000" w:rsidR="00000000" w:rsidRPr="00000000">
        <w:rPr>
          <w:rtl w:val="0"/>
        </w:rPr>
        <w:t xml:space="preserve">Container images are versioned and can be redeployed if needed, allowing the team to recover previous system states and reduce configuration-related risks.</w:t>
      </w:r>
    </w:p>
    <w:p w:rsidR="00000000" w:rsidDel="00000000" w:rsidP="00000000" w:rsidRDefault="00000000" w:rsidRPr="00000000" w14:paraId="0000007F">
      <w:pPr>
        <w:ind w:left="1440" w:firstLine="0"/>
        <w:rPr/>
      </w:pPr>
      <w:r w:rsidDel="00000000" w:rsidR="00000000" w:rsidRPr="00000000">
        <w:rPr>
          <w:rtl w:val="0"/>
        </w:rPr>
        <w:t xml:space="preserve">Automating the build process helps minimize manual configuration and improves deployment reliability.</w:t>
      </w:r>
    </w:p>
    <w:p w:rsidR="00000000" w:rsidDel="00000000" w:rsidP="00000000" w:rsidRDefault="00000000" w:rsidRPr="00000000" w14:paraId="00000080">
      <w:pPr>
        <w:ind w:left="1440" w:firstLine="0"/>
        <w:rPr/>
      </w:pPr>
      <w:r w:rsidDel="00000000" w:rsidR="00000000" w:rsidRPr="00000000">
        <w:rPr>
          <w:rtl w:val="0"/>
        </w:rPr>
        <w:t xml:space="preserve">Stable releases are associated with version tags in the repository.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numPr>
          <w:ilvl w:val="0"/>
          <w:numId w:val="8"/>
        </w:numPr>
        <w:spacing w:after="200" w:lineRule="auto"/>
        <w:ind w:left="720" w:hanging="360"/>
        <w:rPr>
          <w:sz w:val="32"/>
          <w:szCs w:val="32"/>
        </w:rPr>
      </w:pPr>
      <w:bookmarkStart w:colFirst="0" w:colLast="0" w:name="_im3yxur7raaw" w:id="20"/>
      <w:bookmarkEnd w:id="20"/>
      <w:r w:rsidDel="00000000" w:rsidR="00000000" w:rsidRPr="00000000">
        <w:rPr>
          <w:sz w:val="32"/>
          <w:szCs w:val="32"/>
          <w:rtl w:val="0"/>
        </w:rPr>
        <w:t xml:space="preserve">Schedules</w:t>
      </w:r>
    </w:p>
    <w:p w:rsidR="00000000" w:rsidDel="00000000" w:rsidP="00000000" w:rsidRDefault="00000000" w:rsidRPr="00000000" w14:paraId="00000083">
      <w:pPr>
        <w:ind w:left="720" w:firstLine="0"/>
        <w:rPr/>
      </w:pPr>
      <w:r w:rsidDel="00000000" w:rsidR="00000000" w:rsidRPr="00000000">
        <w:rPr>
          <w:rtl w:val="0"/>
        </w:rPr>
        <w:t xml:space="preserve">SCM activities are performed continuously throughout the project lifecycle, with configuration reviews occurring before major merges and releases.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numPr>
          <w:ilvl w:val="0"/>
          <w:numId w:val="8"/>
        </w:numPr>
        <w:spacing w:after="200" w:lineRule="auto"/>
        <w:ind w:left="720" w:hanging="360"/>
        <w:rPr>
          <w:sz w:val="40"/>
          <w:szCs w:val="40"/>
        </w:rPr>
      </w:pPr>
      <w:bookmarkStart w:colFirst="0" w:colLast="0" w:name="_7ld1t3ra36ng" w:id="21"/>
      <w:bookmarkEnd w:id="21"/>
      <w:r w:rsidDel="00000000" w:rsidR="00000000" w:rsidRPr="00000000">
        <w:rPr>
          <w:sz w:val="32"/>
          <w:szCs w:val="32"/>
          <w:rtl w:val="0"/>
        </w:rPr>
        <w:t xml:space="preserve">Resources</w:t>
      </w:r>
    </w:p>
    <w:p w:rsidR="00000000" w:rsidDel="00000000" w:rsidP="00000000" w:rsidRDefault="00000000" w:rsidRPr="00000000" w14:paraId="00000086">
      <w:pPr>
        <w:ind w:left="720" w:firstLine="0"/>
        <w:rPr/>
      </w:pPr>
      <w:r w:rsidDel="00000000" w:rsidR="00000000" w:rsidRPr="00000000">
        <w:rPr>
          <w:rtl w:val="0"/>
        </w:rPr>
        <w:t xml:space="preserve">The team uses GitHub for version control and collaboration. Docker is used to standardize application environments, while Amazon Elastic Container Registry (ECR) and Amazon EC2 support container storage and deployment.</w:t>
      </w:r>
      <w:r w:rsidDel="00000000" w:rsidR="00000000" w:rsidRPr="00000000">
        <w:rPr>
          <w:rtl w:val="0"/>
        </w:rPr>
      </w:r>
    </w:p>
    <w:p w:rsidR="00000000" w:rsidDel="00000000" w:rsidP="00000000" w:rsidRDefault="00000000" w:rsidRPr="00000000" w14:paraId="00000087">
      <w:pPr>
        <w:pStyle w:val="Heading1"/>
        <w:numPr>
          <w:ilvl w:val="0"/>
          <w:numId w:val="8"/>
        </w:numPr>
        <w:spacing w:after="200" w:lineRule="auto"/>
        <w:ind w:left="720" w:hanging="360"/>
        <w:rPr>
          <w:sz w:val="40"/>
          <w:szCs w:val="40"/>
        </w:rPr>
      </w:pPr>
      <w:bookmarkStart w:colFirst="0" w:colLast="0" w:name="_ui54vbhwcgc9" w:id="22"/>
      <w:bookmarkEnd w:id="22"/>
      <w:r w:rsidDel="00000000" w:rsidR="00000000" w:rsidRPr="00000000">
        <w:rPr>
          <w:sz w:val="32"/>
          <w:szCs w:val="32"/>
          <w:rtl w:val="0"/>
        </w:rPr>
        <w:t xml:space="preserve">Plan Maintenance</w:t>
      </w:r>
    </w:p>
    <w:p w:rsidR="00000000" w:rsidDel="00000000" w:rsidP="00000000" w:rsidRDefault="00000000" w:rsidRPr="00000000" w14:paraId="00000088">
      <w:pPr>
        <w:ind w:left="720" w:firstLine="0"/>
        <w:rPr/>
      </w:pPr>
      <w:r w:rsidDel="00000000" w:rsidR="00000000" w:rsidRPr="00000000">
        <w:rPr>
          <w:rtl w:val="0"/>
        </w:rPr>
        <w:t xml:space="preserve">This SCMP is treated as a living document and may be revised as the project evolves. Updates typically occur when significant changes are made to workflows, tools, or team practices.</w:t>
      </w:r>
    </w:p>
    <w:p w:rsidR="00000000" w:rsidDel="00000000" w:rsidP="00000000" w:rsidRDefault="00000000" w:rsidRPr="00000000" w14:paraId="00000089">
      <w:pPr>
        <w:ind w:left="720" w:firstLine="0"/>
        <w:rPr/>
      </w:pPr>
      <w:r w:rsidDel="00000000" w:rsidR="00000000" w:rsidRPr="00000000">
        <w:rPr>
          <w:rtl w:val="0"/>
        </w:rPr>
        <w:t xml:space="preserve">The Project Manager is responsible for coordinating updates, while team members provide input to ensure the document remains accurate and aligned with current processes.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pStyle w:val="Heading1"/>
        <w:spacing w:after="200" w:lineRule="auto"/>
        <w:rPr>
          <w:sz w:val="32"/>
          <w:szCs w:val="32"/>
        </w:rPr>
      </w:pPr>
      <w:bookmarkStart w:colFirst="0" w:colLast="0" w:name="_ghsecv37ocjc" w:id="23"/>
      <w:bookmarkEnd w:id="23"/>
      <w:r w:rsidDel="00000000" w:rsidR="00000000" w:rsidRPr="00000000">
        <w:rPr>
          <w:rtl w:val="0"/>
        </w:rPr>
      </w:r>
    </w:p>
    <w:p w:rsidR="00000000" w:rsidDel="00000000" w:rsidP="00000000" w:rsidRDefault="00000000" w:rsidRPr="00000000" w14:paraId="0000008D">
      <w:pPr>
        <w:pStyle w:val="Heading1"/>
        <w:spacing w:after="200" w:lineRule="auto"/>
        <w:rPr>
          <w:sz w:val="32"/>
          <w:szCs w:val="32"/>
        </w:rPr>
      </w:pPr>
      <w:bookmarkStart w:colFirst="0" w:colLast="0" w:name="_vnbobjhlpa1m" w:id="24"/>
      <w:bookmarkEnd w:id="24"/>
      <w:r w:rsidDel="00000000" w:rsidR="00000000" w:rsidRPr="00000000">
        <w:rPr>
          <w:sz w:val="32"/>
          <w:szCs w:val="32"/>
          <w:rtl w:val="0"/>
        </w:rPr>
        <w:t xml:space="preserve">Team Member Contributions</w:t>
      </w:r>
    </w:p>
    <w:p w:rsidR="00000000" w:rsidDel="00000000" w:rsidP="00000000" w:rsidRDefault="00000000" w:rsidRPr="00000000" w14:paraId="0000008E">
      <w:pPr>
        <w:rPr/>
      </w:pPr>
      <w:r w:rsidDel="00000000" w:rsidR="00000000" w:rsidRPr="00000000">
        <w:rPr>
          <w:rtl w:val="0"/>
        </w:rPr>
        <w:t xml:space="preserve">Philip Colladay: During the past week, I mainly worked on the SCMP document by establishing the document sections, assisting in writing its content, as well as scheduling meetings to work on it as a team. Additionally, I worked on creating the GitHub repository and adding everyone as a collaborator. I also started researching what we should discuss and include in the SPMP.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Xianbin Tang: I assisted my teammates in completing the SCMP document. Additionally, I explored open-source projects similar to ours to better understand common design approaches and gather ideas that could inform our system design. In the end, I attempted to build an automated deployment pipeline using Docker, Amazon ECR, and EC2, aiming to simplify the deployment process for our application.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Shayan Landau: This week I focused on contributing to the core application development planning by reviewing the project requirements. I assisted the team in completing the SCMP document, particularly sections related to configuration management practices and version control workflows. I also reviewed the GitHub repository setup to ensure it supports clean development, branching, and future feature implementation.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Robert Hartnett: This week I began to explore the UX aspect of the project by looking at how similar projects on github, youtube, and other places design their layouts and workflows to get ideas for how we can design our interfaces and workflows.I also assisted in completing the SCMP document and looking at the requirements of the SPMP document.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Owen McCall: This week I began to familiarize myself with Django and the process of testing Django applications for my role providing quality assurance and testing for this project. I assisted in completing the SCMP project document. Additionally I began researching what to include in the SPMP document.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6">
    <w:lvl w:ilvl="0">
      <w:start w:val="1"/>
      <w:numFmt w:val="lowerLetter"/>
      <w:lvlText w:val="%1."/>
      <w:lvlJc w:val="lef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colladay/Fitness-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