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4A07" w14:textId="77777777" w:rsidR="003F13F4" w:rsidRPr="003F13F4" w:rsidRDefault="003F13F4" w:rsidP="003F13F4">
      <w:proofErr w:type="spellStart"/>
      <w:r w:rsidRPr="003F13F4">
        <w:rPr>
          <w:b/>
          <w:bCs/>
        </w:rPr>
        <w:t>Bước</w:t>
      </w:r>
      <w:proofErr w:type="spellEnd"/>
      <w:r w:rsidRPr="003F13F4">
        <w:rPr>
          <w:b/>
          <w:bCs/>
        </w:rPr>
        <w:t xml:space="preserve"> 1:</w:t>
      </w:r>
    </w:p>
    <w:p w14:paraId="7D8CF350" w14:textId="77777777" w:rsidR="003F13F4" w:rsidRPr="003F13F4" w:rsidRDefault="003F13F4" w:rsidP="003F13F4">
      <w:pPr>
        <w:numPr>
          <w:ilvl w:val="0"/>
          <w:numId w:val="3"/>
        </w:numPr>
      </w:pPr>
      <w:r w:rsidRPr="003F13F4">
        <w:t xml:space="preserve">HOI_VIEN: </w:t>
      </w:r>
      <w:proofErr w:type="spellStart"/>
      <w:r w:rsidRPr="003F13F4">
        <w:t>MaHV</w:t>
      </w:r>
      <w:proofErr w:type="spellEnd"/>
      <w:r w:rsidRPr="003F13F4">
        <w:t xml:space="preserve">, HoTen, </w:t>
      </w:r>
      <w:proofErr w:type="spellStart"/>
      <w:r w:rsidRPr="003F13F4">
        <w:t>SoDienThoai</w:t>
      </w:r>
      <w:proofErr w:type="spellEnd"/>
      <w:r w:rsidRPr="003F13F4">
        <w:t xml:space="preserve">, </w:t>
      </w:r>
      <w:proofErr w:type="spellStart"/>
      <w:r w:rsidRPr="003F13F4">
        <w:t>NgayDangKy</w:t>
      </w:r>
      <w:proofErr w:type="spellEnd"/>
      <w:r w:rsidRPr="003F13F4">
        <w:t xml:space="preserve"> → PK: </w:t>
      </w:r>
      <w:proofErr w:type="spellStart"/>
      <w:r w:rsidRPr="003F13F4">
        <w:t>MaHV</w:t>
      </w:r>
      <w:proofErr w:type="spellEnd"/>
      <w:r w:rsidRPr="003F13F4">
        <w:t xml:space="preserve"> </w:t>
      </w:r>
    </w:p>
    <w:p w14:paraId="235F3F2C" w14:textId="77777777" w:rsidR="003F13F4" w:rsidRPr="003F13F4" w:rsidRDefault="003F13F4" w:rsidP="003F13F4">
      <w:pPr>
        <w:numPr>
          <w:ilvl w:val="0"/>
          <w:numId w:val="3"/>
        </w:numPr>
      </w:pPr>
      <w:r w:rsidRPr="003F13F4">
        <w:t xml:space="preserve">BUOI_TAP: </w:t>
      </w:r>
      <w:proofErr w:type="spellStart"/>
      <w:r w:rsidRPr="003F13F4">
        <w:t>MaBuoiTap</w:t>
      </w:r>
      <w:proofErr w:type="spellEnd"/>
      <w:r w:rsidRPr="003F13F4">
        <w:t xml:space="preserve">, </w:t>
      </w:r>
      <w:proofErr w:type="spellStart"/>
      <w:r w:rsidRPr="003F13F4">
        <w:t>NgayTap</w:t>
      </w:r>
      <w:proofErr w:type="spellEnd"/>
      <w:r w:rsidRPr="003F13F4">
        <w:t xml:space="preserve">, </w:t>
      </w:r>
      <w:proofErr w:type="spellStart"/>
      <w:r w:rsidRPr="003F13F4">
        <w:t>GioTap</w:t>
      </w:r>
      <w:proofErr w:type="spellEnd"/>
      <w:r w:rsidRPr="003F13F4">
        <w:t xml:space="preserve">, </w:t>
      </w:r>
      <w:proofErr w:type="spellStart"/>
      <w:r w:rsidRPr="003F13F4">
        <w:t>TenHLV</w:t>
      </w:r>
      <w:proofErr w:type="spellEnd"/>
      <w:r w:rsidRPr="003F13F4">
        <w:t xml:space="preserve">, </w:t>
      </w:r>
      <w:proofErr w:type="spellStart"/>
      <w:r w:rsidRPr="003F13F4">
        <w:t>MaHV_FK</w:t>
      </w:r>
      <w:proofErr w:type="spellEnd"/>
      <w:r w:rsidRPr="003F13F4">
        <w:t xml:space="preserve"> → PK: </w:t>
      </w:r>
      <w:proofErr w:type="spellStart"/>
      <w:r w:rsidRPr="003F13F4">
        <w:t>MaBuoiTap</w:t>
      </w:r>
      <w:proofErr w:type="spellEnd"/>
      <w:r w:rsidRPr="003F13F4">
        <w:t xml:space="preserve"> </w:t>
      </w:r>
    </w:p>
    <w:p w14:paraId="18073F3F" w14:textId="77777777" w:rsidR="003F13F4" w:rsidRDefault="003F13F4" w:rsidP="003F13F4">
      <w:pPr>
        <w:rPr>
          <w:b/>
          <w:bCs/>
        </w:rPr>
      </w:pPr>
      <w:proofErr w:type="spellStart"/>
      <w:r w:rsidRPr="003F13F4">
        <w:rPr>
          <w:b/>
          <w:bCs/>
        </w:rPr>
        <w:t>Bước</w:t>
      </w:r>
      <w:proofErr w:type="spellEnd"/>
      <w:r w:rsidRPr="003F13F4">
        <w:rPr>
          <w:b/>
          <w:bCs/>
        </w:rPr>
        <w:t xml:space="preserve"> 2:</w:t>
      </w:r>
    </w:p>
    <w:p w14:paraId="607FD033" w14:textId="47D589D9" w:rsidR="003F13F4" w:rsidRPr="003F13F4" w:rsidRDefault="000D4D88" w:rsidP="003F13F4">
      <w:r w:rsidRPr="000D4D88">
        <w:drawing>
          <wp:inline distT="0" distB="0" distL="0" distR="0" wp14:anchorId="66162AB6" wp14:editId="10C84657">
            <wp:extent cx="5943600" cy="2350135"/>
            <wp:effectExtent l="0" t="0" r="0" b="0"/>
            <wp:docPr id="44804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9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2B4A" w14:textId="77777777" w:rsidR="003F13F4" w:rsidRPr="003F13F4" w:rsidRDefault="003F13F4" w:rsidP="003F13F4">
      <w:proofErr w:type="spellStart"/>
      <w:r w:rsidRPr="003F13F4">
        <w:rPr>
          <w:b/>
          <w:bCs/>
        </w:rPr>
        <w:t>Bước</w:t>
      </w:r>
      <w:proofErr w:type="spellEnd"/>
      <w:r w:rsidRPr="003F13F4">
        <w:rPr>
          <w:b/>
          <w:bCs/>
        </w:rPr>
        <w:t xml:space="preserve"> 3:</w:t>
      </w:r>
    </w:p>
    <w:p w14:paraId="37BC945E" w14:textId="77777777" w:rsidR="003F13F4" w:rsidRPr="003F13F4" w:rsidRDefault="003F13F4" w:rsidP="003F13F4">
      <w:pPr>
        <w:numPr>
          <w:ilvl w:val="0"/>
          <w:numId w:val="5"/>
        </w:numPr>
      </w:pPr>
      <w:proofErr w:type="spellStart"/>
      <w:r w:rsidRPr="003F13F4">
        <w:t>Cột</w:t>
      </w:r>
      <w:proofErr w:type="spellEnd"/>
      <w:r w:rsidRPr="003F13F4">
        <w:t xml:space="preserve"> vi </w:t>
      </w:r>
      <w:proofErr w:type="spellStart"/>
      <w:r w:rsidRPr="003F13F4">
        <w:t>phạm</w:t>
      </w:r>
      <w:proofErr w:type="spellEnd"/>
      <w:r w:rsidRPr="003F13F4">
        <w:t xml:space="preserve"> </w:t>
      </w:r>
      <w:r w:rsidRPr="003F13F4">
        <w:rPr>
          <w:b/>
          <w:bCs/>
        </w:rPr>
        <w:t>1NF</w:t>
      </w:r>
      <w:r w:rsidRPr="003F13F4">
        <w:t xml:space="preserve">: </w:t>
      </w:r>
      <w:proofErr w:type="spellStart"/>
      <w:r w:rsidRPr="003F13F4">
        <w:t>SoDienThoai</w:t>
      </w:r>
      <w:proofErr w:type="spellEnd"/>
      <w:r w:rsidRPr="003F13F4">
        <w:t xml:space="preserve">. </w:t>
      </w:r>
    </w:p>
    <w:p w14:paraId="5894B5DC" w14:textId="77777777" w:rsidR="003F13F4" w:rsidRPr="003F13F4" w:rsidRDefault="003F13F4" w:rsidP="003F13F4">
      <w:pPr>
        <w:numPr>
          <w:ilvl w:val="0"/>
          <w:numId w:val="5"/>
        </w:numPr>
      </w:pPr>
      <w:r w:rsidRPr="003F13F4">
        <w:t xml:space="preserve">Nguyên </w:t>
      </w:r>
      <w:proofErr w:type="spellStart"/>
      <w:r w:rsidRPr="003F13F4">
        <w:t>nhân</w:t>
      </w:r>
      <w:proofErr w:type="spellEnd"/>
      <w:r w:rsidRPr="003F13F4">
        <w:t xml:space="preserve">: </w:t>
      </w:r>
      <w:proofErr w:type="spellStart"/>
      <w:r w:rsidRPr="003F13F4">
        <w:t>một</w:t>
      </w:r>
      <w:proofErr w:type="spellEnd"/>
      <w:r w:rsidRPr="003F13F4">
        <w:t xml:space="preserve"> ô </w:t>
      </w:r>
      <w:proofErr w:type="spellStart"/>
      <w:r w:rsidRPr="003F13F4">
        <w:t>chứa</w:t>
      </w:r>
      <w:proofErr w:type="spellEnd"/>
      <w:r w:rsidRPr="003F13F4">
        <w:t xml:space="preserve"> </w:t>
      </w:r>
      <w:proofErr w:type="spellStart"/>
      <w:r w:rsidRPr="003F13F4">
        <w:t>nhiều</w:t>
      </w:r>
      <w:proofErr w:type="spellEnd"/>
      <w:r w:rsidRPr="003F13F4">
        <w:t xml:space="preserve"> </w:t>
      </w:r>
      <w:proofErr w:type="spellStart"/>
      <w:r w:rsidRPr="003F13F4">
        <w:t>số</w:t>
      </w:r>
      <w:proofErr w:type="spellEnd"/>
      <w:r w:rsidRPr="003F13F4">
        <w:t xml:space="preserve"> </w:t>
      </w:r>
      <w:proofErr w:type="spellStart"/>
      <w:r w:rsidRPr="003F13F4">
        <w:t>điện</w:t>
      </w:r>
      <w:proofErr w:type="spellEnd"/>
      <w:r w:rsidRPr="003F13F4">
        <w:t xml:space="preserve"> </w:t>
      </w:r>
      <w:proofErr w:type="spellStart"/>
      <w:r w:rsidRPr="003F13F4">
        <w:t>thoại</w:t>
      </w:r>
      <w:proofErr w:type="spellEnd"/>
      <w:r w:rsidRPr="003F13F4">
        <w:t xml:space="preserve">. </w:t>
      </w:r>
    </w:p>
    <w:p w14:paraId="5C119F59" w14:textId="77777777" w:rsidR="003F13F4" w:rsidRPr="003F13F4" w:rsidRDefault="003F13F4" w:rsidP="003F13F4">
      <w:pPr>
        <w:numPr>
          <w:ilvl w:val="0"/>
          <w:numId w:val="5"/>
        </w:numPr>
      </w:pPr>
      <w:proofErr w:type="spellStart"/>
      <w:r w:rsidRPr="003F13F4">
        <w:t>Cách</w:t>
      </w:r>
      <w:proofErr w:type="spellEnd"/>
      <w:r w:rsidRPr="003F13F4">
        <w:t xml:space="preserve"> </w:t>
      </w:r>
      <w:proofErr w:type="spellStart"/>
      <w:r w:rsidRPr="003F13F4">
        <w:t>sửa</w:t>
      </w:r>
      <w:proofErr w:type="spellEnd"/>
      <w:r w:rsidRPr="003F13F4">
        <w:t xml:space="preserve">: </w:t>
      </w:r>
      <w:proofErr w:type="spellStart"/>
      <w:r w:rsidRPr="003F13F4">
        <w:t>tách</w:t>
      </w:r>
      <w:proofErr w:type="spellEnd"/>
      <w:r w:rsidRPr="003F13F4">
        <w:t xml:space="preserve"> </w:t>
      </w:r>
      <w:proofErr w:type="spellStart"/>
      <w:r w:rsidRPr="003F13F4">
        <w:t>thành</w:t>
      </w:r>
      <w:proofErr w:type="spellEnd"/>
      <w:r w:rsidRPr="003F13F4">
        <w:t xml:space="preserve"> </w:t>
      </w:r>
      <w:proofErr w:type="spellStart"/>
      <w:r w:rsidRPr="003F13F4">
        <w:t>bảng</w:t>
      </w:r>
      <w:proofErr w:type="spellEnd"/>
      <w:r w:rsidRPr="003F13F4">
        <w:t xml:space="preserve"> SO_DIEN_THOAI, </w:t>
      </w:r>
      <w:proofErr w:type="spellStart"/>
      <w:r w:rsidRPr="003F13F4">
        <w:t>mỗi</w:t>
      </w:r>
      <w:proofErr w:type="spellEnd"/>
      <w:r w:rsidRPr="003F13F4">
        <w:t xml:space="preserve"> </w:t>
      </w:r>
      <w:proofErr w:type="spellStart"/>
      <w:r w:rsidRPr="003F13F4">
        <w:t>dòng</w:t>
      </w:r>
      <w:proofErr w:type="spellEnd"/>
      <w:r w:rsidRPr="003F13F4">
        <w:t xml:space="preserve"> </w:t>
      </w:r>
      <w:proofErr w:type="spellStart"/>
      <w:r w:rsidRPr="003F13F4">
        <w:t>chỉ</w:t>
      </w:r>
      <w:proofErr w:type="spellEnd"/>
      <w:r w:rsidRPr="003F13F4">
        <w:t xml:space="preserve"> </w:t>
      </w:r>
      <w:proofErr w:type="spellStart"/>
      <w:r w:rsidRPr="003F13F4">
        <w:t>chứa</w:t>
      </w:r>
      <w:proofErr w:type="spellEnd"/>
      <w:r w:rsidRPr="003F13F4">
        <w:t xml:space="preserve"> </w:t>
      </w:r>
      <w:proofErr w:type="spellStart"/>
      <w:r w:rsidRPr="003F13F4">
        <w:rPr>
          <w:b/>
          <w:bCs/>
        </w:rPr>
        <w:t>một</w:t>
      </w:r>
      <w:proofErr w:type="spellEnd"/>
      <w:r w:rsidRPr="003F13F4">
        <w:rPr>
          <w:b/>
          <w:bCs/>
        </w:rPr>
        <w:t xml:space="preserve"> </w:t>
      </w:r>
      <w:proofErr w:type="spellStart"/>
      <w:r w:rsidRPr="003F13F4">
        <w:rPr>
          <w:b/>
          <w:bCs/>
        </w:rPr>
        <w:t>số</w:t>
      </w:r>
      <w:proofErr w:type="spellEnd"/>
      <w:r w:rsidRPr="003F13F4">
        <w:rPr>
          <w:b/>
          <w:bCs/>
        </w:rPr>
        <w:t xml:space="preserve"> </w:t>
      </w:r>
      <w:proofErr w:type="spellStart"/>
      <w:r w:rsidRPr="003F13F4">
        <w:rPr>
          <w:b/>
          <w:bCs/>
        </w:rPr>
        <w:t>điện</w:t>
      </w:r>
      <w:proofErr w:type="spellEnd"/>
      <w:r w:rsidRPr="003F13F4">
        <w:rPr>
          <w:b/>
          <w:bCs/>
        </w:rPr>
        <w:t xml:space="preserve"> </w:t>
      </w:r>
      <w:proofErr w:type="spellStart"/>
      <w:r w:rsidRPr="003F13F4">
        <w:rPr>
          <w:b/>
          <w:bCs/>
        </w:rPr>
        <w:t>thoại</w:t>
      </w:r>
      <w:proofErr w:type="spellEnd"/>
      <w:r w:rsidRPr="003F13F4">
        <w:t xml:space="preserve">, </w:t>
      </w:r>
      <w:proofErr w:type="spellStart"/>
      <w:r w:rsidRPr="003F13F4">
        <w:t>có</w:t>
      </w:r>
      <w:proofErr w:type="spellEnd"/>
      <w:r w:rsidRPr="003F13F4">
        <w:t xml:space="preserve"> </w:t>
      </w:r>
      <w:proofErr w:type="spellStart"/>
      <w:r w:rsidRPr="003F13F4">
        <w:t>MaHV_FK</w:t>
      </w:r>
      <w:proofErr w:type="spellEnd"/>
      <w:r w:rsidRPr="003F13F4">
        <w:t xml:space="preserve"> </w:t>
      </w:r>
      <w:proofErr w:type="spellStart"/>
      <w:r w:rsidRPr="003F13F4">
        <w:t>để</w:t>
      </w:r>
      <w:proofErr w:type="spellEnd"/>
      <w:r w:rsidRPr="003F13F4">
        <w:t xml:space="preserve"> </w:t>
      </w:r>
      <w:proofErr w:type="spellStart"/>
      <w:r w:rsidRPr="003F13F4">
        <w:t>liên</w:t>
      </w:r>
      <w:proofErr w:type="spellEnd"/>
      <w:r w:rsidRPr="003F13F4">
        <w:t xml:space="preserve"> </w:t>
      </w:r>
      <w:proofErr w:type="spellStart"/>
      <w:r w:rsidRPr="003F13F4">
        <w:t>kết</w:t>
      </w:r>
      <w:proofErr w:type="spellEnd"/>
      <w:r w:rsidRPr="003F13F4">
        <w:t xml:space="preserve"> </w:t>
      </w:r>
      <w:proofErr w:type="spellStart"/>
      <w:r w:rsidRPr="003F13F4">
        <w:t>với</w:t>
      </w:r>
      <w:proofErr w:type="spellEnd"/>
      <w:r w:rsidRPr="003F13F4">
        <w:t xml:space="preserve"> </w:t>
      </w:r>
      <w:proofErr w:type="spellStart"/>
      <w:r w:rsidRPr="003F13F4">
        <w:t>hội</w:t>
      </w:r>
      <w:proofErr w:type="spellEnd"/>
      <w:r w:rsidRPr="003F13F4">
        <w:t xml:space="preserve"> </w:t>
      </w:r>
      <w:proofErr w:type="spellStart"/>
      <w:r w:rsidRPr="003F13F4">
        <w:t>viên</w:t>
      </w:r>
      <w:proofErr w:type="spellEnd"/>
      <w:r w:rsidRPr="003F13F4">
        <w:t xml:space="preserve">. </w:t>
      </w:r>
    </w:p>
    <w:p w14:paraId="38A9DF76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AFD"/>
    <w:multiLevelType w:val="multilevel"/>
    <w:tmpl w:val="5AE2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7039"/>
    <w:multiLevelType w:val="multilevel"/>
    <w:tmpl w:val="FA92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4F1E"/>
    <w:multiLevelType w:val="multilevel"/>
    <w:tmpl w:val="083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D5B62"/>
    <w:multiLevelType w:val="multilevel"/>
    <w:tmpl w:val="32A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72D07"/>
    <w:multiLevelType w:val="multilevel"/>
    <w:tmpl w:val="235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751807">
    <w:abstractNumId w:val="1"/>
  </w:num>
  <w:num w:numId="2" w16cid:durableId="1934897431">
    <w:abstractNumId w:val="3"/>
  </w:num>
  <w:num w:numId="3" w16cid:durableId="610168001">
    <w:abstractNumId w:val="2"/>
  </w:num>
  <w:num w:numId="4" w16cid:durableId="1988432236">
    <w:abstractNumId w:val="4"/>
  </w:num>
  <w:num w:numId="5" w16cid:durableId="135997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F4"/>
    <w:rsid w:val="000D4D88"/>
    <w:rsid w:val="00395E13"/>
    <w:rsid w:val="003F13F4"/>
    <w:rsid w:val="006231F6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603"/>
  <w15:chartTrackingRefBased/>
  <w15:docId w15:val="{DEDA8181-9904-49A0-A2BE-928C5F5B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2026-09-30T00:12:00Z</dcterms:created>
  <dcterms:modified xsi:type="dcterms:W3CDTF">2026-09-30T00:24:00Z</dcterms:modified>
</cp:coreProperties>
</file>