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C7CD" w14:textId="7EB653E3" w:rsidR="004070C3" w:rsidRDefault="004070C3" w:rsidP="00581128">
      <w:pPr>
        <w:rPr>
          <w:rFonts w:ascii="Arial" w:eastAsia="Arial" w:hAnsi="Arial" w:cs="Arial"/>
          <w:b/>
        </w:rPr>
      </w:pPr>
      <w:r>
        <w:rPr>
          <w:rFonts w:ascii="Arial" w:eastAsia="Arial" w:hAnsi="Arial" w:cs="Arial"/>
          <w:b/>
        </w:rPr>
        <w:t>General Bioinformatics Procedures</w:t>
      </w:r>
    </w:p>
    <w:p w14:paraId="336C4551" w14:textId="2CAF2AFF" w:rsidR="004070C3" w:rsidRDefault="004070C3" w:rsidP="00581128">
      <w:pPr>
        <w:rPr>
          <w:rFonts w:ascii="Arial" w:eastAsia="Arial" w:hAnsi="Arial" w:cs="Arial"/>
          <w:b/>
        </w:rPr>
      </w:pPr>
    </w:p>
    <w:p w14:paraId="607A8ABF" w14:textId="77777777" w:rsidR="005C3A62" w:rsidRPr="005C3A62" w:rsidRDefault="005C3A62" w:rsidP="005C3A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53"/>
        <w:rPr>
          <w:rFonts w:ascii="Arial" w:hAnsi="Arial" w:cs="Arial"/>
          <w:b/>
        </w:rPr>
      </w:pPr>
      <w:r w:rsidRPr="005C3A62">
        <w:rPr>
          <w:rFonts w:ascii="Arial" w:hAnsi="Arial" w:cs="Arial"/>
          <w:b/>
          <w:i/>
          <w:u w:val="single"/>
        </w:rPr>
        <w:t>Initial notes on instructions pertaining to the Command line interface:</w:t>
      </w:r>
      <w:r w:rsidRPr="005C3A62">
        <w:rPr>
          <w:rFonts w:ascii="Arial" w:hAnsi="Arial" w:cs="Arial"/>
          <w:b/>
        </w:rPr>
        <w:t xml:space="preserve"> </w:t>
      </w:r>
    </w:p>
    <w:p w14:paraId="5829A8DD" w14:textId="77777777" w:rsidR="005C3A62" w:rsidRPr="005C3A62" w:rsidRDefault="005C3A62" w:rsidP="005C3A62">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53"/>
        <w:rPr>
          <w:rFonts w:ascii="Arial" w:hAnsi="Arial" w:cs="Arial"/>
        </w:rPr>
      </w:pPr>
      <w:r w:rsidRPr="005C3A62">
        <w:rPr>
          <w:rFonts w:ascii="Arial" w:hAnsi="Arial" w:cs="Arial"/>
        </w:rPr>
        <w:t xml:space="preserve">As a matter of convention in the following text any command that you type into the computer is in </w:t>
      </w:r>
      <w:r w:rsidRPr="005C3A62">
        <w:rPr>
          <w:rFonts w:ascii="Courier New" w:hAnsi="Courier New" w:cs="Courier New"/>
        </w:rPr>
        <w:t>Courier New</w:t>
      </w:r>
      <w:r w:rsidRPr="005C3A62">
        <w:rPr>
          <w:rFonts w:ascii="Arial" w:hAnsi="Arial" w:cs="Arial"/>
        </w:rPr>
        <w:t xml:space="preserve">. </w:t>
      </w:r>
    </w:p>
    <w:p w14:paraId="513FFA34" w14:textId="77777777" w:rsidR="005C3A62" w:rsidRPr="005C3A62" w:rsidRDefault="005C3A62" w:rsidP="005C3A62">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53"/>
        <w:rPr>
          <w:rFonts w:ascii="Arial" w:hAnsi="Arial" w:cs="Arial"/>
        </w:rPr>
      </w:pPr>
      <w:r w:rsidRPr="005C3A62">
        <w:rPr>
          <w:rFonts w:ascii="Arial" w:hAnsi="Arial" w:cs="Arial"/>
        </w:rPr>
        <w:t>You do not need to type the '</w:t>
      </w:r>
      <w:r w:rsidRPr="005C3A62">
        <w:rPr>
          <w:rFonts w:ascii="Courier New" w:hAnsi="Courier New" w:cs="Courier New"/>
        </w:rPr>
        <w:t>$</w:t>
      </w:r>
      <w:r w:rsidRPr="005C3A62">
        <w:rPr>
          <w:rFonts w:ascii="Arial" w:hAnsi="Arial" w:cs="Arial"/>
        </w:rPr>
        <w:t xml:space="preserve">' at the beginning of each line - that is there to indicate the command line prompt. </w:t>
      </w:r>
    </w:p>
    <w:p w14:paraId="1E6E8784" w14:textId="44E54AB4" w:rsidR="005C3A62" w:rsidRPr="005C3A62" w:rsidRDefault="005C3A62" w:rsidP="005C3A62">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53"/>
        <w:rPr>
          <w:rFonts w:ascii="Arial" w:hAnsi="Arial" w:cs="Arial"/>
        </w:rPr>
      </w:pPr>
      <w:r w:rsidRPr="005C3A62">
        <w:rPr>
          <w:rFonts w:ascii="Arial" w:hAnsi="Arial" w:cs="Arial"/>
        </w:rPr>
        <w:t xml:space="preserve">Sometimes the text has to wrap to the next line because </w:t>
      </w:r>
      <w:r w:rsidR="00326ADC">
        <w:rPr>
          <w:rFonts w:ascii="Arial" w:hAnsi="Arial" w:cs="Arial"/>
        </w:rPr>
        <w:t>the command</w:t>
      </w:r>
      <w:r w:rsidRPr="005C3A62">
        <w:rPr>
          <w:rFonts w:ascii="Arial" w:hAnsi="Arial" w:cs="Arial"/>
        </w:rPr>
        <w:t xml:space="preserve"> is too long. </w:t>
      </w:r>
      <w:r w:rsidR="00326ADC">
        <w:rPr>
          <w:rFonts w:ascii="Arial" w:hAnsi="Arial" w:cs="Arial"/>
        </w:rPr>
        <w:t>In some cases the</w:t>
      </w:r>
      <w:r w:rsidRPr="005C3A62">
        <w:rPr>
          <w:rFonts w:ascii="Arial" w:hAnsi="Arial" w:cs="Arial"/>
        </w:rPr>
        <w:t xml:space="preserve"> “</w:t>
      </w:r>
      <w:r w:rsidRPr="005C3A62">
        <w:rPr>
          <w:rFonts w:ascii="Courier New" w:hAnsi="Courier New" w:cs="Courier New"/>
        </w:rPr>
        <w:t>\</w:t>
      </w:r>
      <w:r w:rsidRPr="005C3A62">
        <w:rPr>
          <w:rFonts w:ascii="Arial" w:hAnsi="Arial" w:cs="Arial"/>
        </w:rPr>
        <w:t>” is used to explicitly break a long line without disrupting the ability to for the command line to correctly interpret it.</w:t>
      </w:r>
    </w:p>
    <w:p w14:paraId="57113BD9" w14:textId="2139A2CC" w:rsidR="005C3A62" w:rsidRPr="00EF66DA" w:rsidRDefault="005C3A62" w:rsidP="0058112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53"/>
        <w:rPr>
          <w:rFonts w:ascii="Arial" w:hAnsi="Arial" w:cs="Arial"/>
          <w:i/>
          <w:iCs/>
        </w:rPr>
      </w:pPr>
      <w:r w:rsidRPr="005C3A62">
        <w:rPr>
          <w:rFonts w:ascii="Arial" w:hAnsi="Arial" w:cs="Arial"/>
        </w:rPr>
        <w:t>Be careful of “</w:t>
      </w:r>
      <w:r w:rsidRPr="005C3A62">
        <w:rPr>
          <w:rFonts w:ascii="Courier New" w:hAnsi="Courier New" w:cs="Courier New"/>
        </w:rPr>
        <w:t>-</w:t>
      </w:r>
      <w:r w:rsidRPr="005C3A62">
        <w:rPr>
          <w:rFonts w:ascii="Arial" w:hAnsi="Arial" w:cs="Arial"/>
        </w:rPr>
        <w:t>” and “</w:t>
      </w:r>
      <w:r w:rsidR="00326ADC">
        <w:rPr>
          <w:rFonts w:ascii="Courier New" w:hAnsi="Courier New" w:cs="Courier New"/>
        </w:rPr>
        <w:t>–</w:t>
      </w:r>
      <w:r w:rsidRPr="005C3A62">
        <w:rPr>
          <w:rFonts w:ascii="Arial" w:hAnsi="Arial" w:cs="Arial"/>
        </w:rPr>
        <w:t xml:space="preserve">”,  </w:t>
      </w:r>
      <w:r w:rsidRPr="005C3A62">
        <w:rPr>
          <w:rFonts w:ascii="Courier New" w:hAnsi="Courier New" w:cs="Courier New"/>
        </w:rPr>
        <w:t>“”</w:t>
      </w:r>
      <w:r w:rsidRPr="005C3A62">
        <w:rPr>
          <w:rFonts w:ascii="Arial" w:hAnsi="Arial" w:cs="Arial"/>
        </w:rPr>
        <w:t xml:space="preserve"> and </w:t>
      </w:r>
      <w:r w:rsidRPr="005C3A62">
        <w:rPr>
          <w:rFonts w:ascii="Courier New" w:hAnsi="Courier New" w:cs="Courier New"/>
        </w:rPr>
        <w:t>""</w:t>
      </w:r>
      <w:r w:rsidRPr="005C3A62">
        <w:rPr>
          <w:rFonts w:ascii="Arial" w:hAnsi="Arial" w:cs="Arial"/>
        </w:rPr>
        <w:t xml:space="preserve"> . if copying directly from Word to the command line and make sure you have spaces between the different symbols unless otherwise indicated.</w:t>
      </w:r>
    </w:p>
    <w:p w14:paraId="3B2737A3" w14:textId="50225AC3" w:rsidR="00EF66DA" w:rsidRPr="005C3A62" w:rsidRDefault="00EF66DA" w:rsidP="0058112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53"/>
        <w:rPr>
          <w:rFonts w:ascii="Arial" w:hAnsi="Arial" w:cs="Arial"/>
          <w:i/>
          <w:iCs/>
        </w:rPr>
      </w:pPr>
      <w:r>
        <w:rPr>
          <w:rFonts w:ascii="Arial" w:hAnsi="Arial" w:cs="Arial"/>
        </w:rPr>
        <w:t>Many of custom PERL scripts will require editing of file paths and/or additional hard coded variables.</w:t>
      </w:r>
    </w:p>
    <w:p w14:paraId="504775AF" w14:textId="77777777" w:rsidR="005C3A62" w:rsidRDefault="005C3A62" w:rsidP="00581128">
      <w:pPr>
        <w:rPr>
          <w:rFonts w:ascii="Arial" w:eastAsia="Arial" w:hAnsi="Arial" w:cs="Arial"/>
          <w:b/>
        </w:rPr>
      </w:pPr>
    </w:p>
    <w:p w14:paraId="28E537DD" w14:textId="2DBFD572" w:rsidR="00581128" w:rsidRDefault="00581128" w:rsidP="00581128">
      <w:pPr>
        <w:rPr>
          <w:rFonts w:ascii="Arial" w:eastAsia="Arial" w:hAnsi="Arial" w:cs="Arial"/>
          <w:b/>
        </w:rPr>
      </w:pPr>
      <w:r>
        <w:rPr>
          <w:rFonts w:ascii="Arial" w:eastAsia="Arial" w:hAnsi="Arial" w:cs="Arial"/>
          <w:b/>
        </w:rPr>
        <w:t>Step 1: Retrieve fastq reads</w:t>
      </w:r>
    </w:p>
    <w:p w14:paraId="3187FC97" w14:textId="77777777" w:rsidR="004E18FB" w:rsidRDefault="004E18FB" w:rsidP="00581128">
      <w:pPr>
        <w:rPr>
          <w:rFonts w:ascii="Arial" w:eastAsia="Arial" w:hAnsi="Arial" w:cs="Arial"/>
        </w:rPr>
      </w:pPr>
    </w:p>
    <w:p w14:paraId="7C9CDC45" w14:textId="22BC6C00" w:rsidR="00581128" w:rsidRDefault="00581128" w:rsidP="00581128">
      <w:pPr>
        <w:rPr>
          <w:rFonts w:ascii="Arial" w:eastAsia="Arial" w:hAnsi="Arial" w:cs="Arial"/>
        </w:rPr>
      </w:pPr>
      <w:r>
        <w:rPr>
          <w:rFonts w:ascii="Arial" w:eastAsia="Arial" w:hAnsi="Arial" w:cs="Arial"/>
        </w:rPr>
        <w:t xml:space="preserve">Retrieve </w:t>
      </w:r>
      <w:r w:rsidRPr="00581128">
        <w:rPr>
          <w:rFonts w:ascii="Arial" w:eastAsia="Arial" w:hAnsi="Arial" w:cs="Arial"/>
          <w:bCs/>
        </w:rPr>
        <w:t>raw</w:t>
      </w:r>
      <w:r>
        <w:rPr>
          <w:rFonts w:ascii="Arial" w:eastAsia="Arial" w:hAnsi="Arial" w:cs="Arial"/>
          <w:b/>
        </w:rPr>
        <w:t xml:space="preserve"> </w:t>
      </w:r>
      <w:r>
        <w:rPr>
          <w:rFonts w:ascii="Arial" w:eastAsia="Arial" w:hAnsi="Arial" w:cs="Arial"/>
        </w:rPr>
        <w:t xml:space="preserve">paired genome reads (R1, R2) from sequencing center into a local directory. </w:t>
      </w:r>
    </w:p>
    <w:p w14:paraId="3CE619D9" w14:textId="0190617F" w:rsidR="00581128" w:rsidRDefault="00581128" w:rsidP="00581128">
      <w:pPr>
        <w:rPr>
          <w:rFonts w:ascii="Arial" w:eastAsia="Arial" w:hAnsi="Arial" w:cs="Arial"/>
        </w:rPr>
      </w:pPr>
      <w:r>
        <w:rPr>
          <w:rFonts w:ascii="Courier New" w:eastAsia="Courier New" w:hAnsi="Courier New" w:cs="Courier New"/>
        </w:rPr>
        <w:t xml:space="preserve"> wget </w:t>
      </w:r>
      <w:r>
        <w:rPr>
          <w:rFonts w:ascii="Arial" w:eastAsia="Arial" w:hAnsi="Arial" w:cs="Arial"/>
        </w:rPr>
        <w:t xml:space="preserve">or  </w:t>
      </w:r>
      <w:r>
        <w:rPr>
          <w:rFonts w:ascii="Courier New" w:eastAsia="Courier New" w:hAnsi="Courier New" w:cs="Courier New"/>
        </w:rPr>
        <w:t>curl</w:t>
      </w:r>
    </w:p>
    <w:p w14:paraId="4320DBB7" w14:textId="77777777" w:rsidR="00581128" w:rsidRDefault="00581128" w:rsidP="00581128">
      <w:pPr>
        <w:rPr>
          <w:rFonts w:ascii="Arial" w:eastAsia="Arial" w:hAnsi="Arial" w:cs="Arial"/>
          <w:b/>
        </w:rPr>
      </w:pPr>
    </w:p>
    <w:p w14:paraId="614C479C" w14:textId="71D99472" w:rsidR="00581128" w:rsidRDefault="00581128" w:rsidP="00581128">
      <w:pPr>
        <w:rPr>
          <w:rFonts w:ascii="Arial" w:eastAsia="Arial" w:hAnsi="Arial" w:cs="Arial"/>
          <w:b/>
        </w:rPr>
      </w:pPr>
      <w:r>
        <w:rPr>
          <w:rFonts w:ascii="Arial" w:eastAsia="Arial" w:hAnsi="Arial" w:cs="Arial"/>
          <w:b/>
        </w:rPr>
        <w:t>Step 2: Check sequence quality</w:t>
      </w:r>
    </w:p>
    <w:p w14:paraId="5BE2B166" w14:textId="77777777" w:rsidR="004E18FB" w:rsidRDefault="004E18FB" w:rsidP="00581128">
      <w:pPr>
        <w:rPr>
          <w:rFonts w:ascii="Arial" w:eastAsia="Arial" w:hAnsi="Arial" w:cs="Arial"/>
        </w:rPr>
      </w:pPr>
    </w:p>
    <w:p w14:paraId="46641206" w14:textId="4DC36411" w:rsidR="00581128" w:rsidRDefault="00581128" w:rsidP="00581128">
      <w:pPr>
        <w:rPr>
          <w:rFonts w:ascii="Arial" w:eastAsia="Arial" w:hAnsi="Arial" w:cs="Arial"/>
        </w:rPr>
      </w:pPr>
      <w:r>
        <w:rPr>
          <w:rFonts w:ascii="Arial" w:eastAsia="Arial" w:hAnsi="Arial" w:cs="Arial"/>
        </w:rPr>
        <w:t xml:space="preserve">Make an output directory for the quality results </w:t>
      </w:r>
    </w:p>
    <w:p w14:paraId="08144EAB" w14:textId="77777777" w:rsidR="00581128" w:rsidRDefault="00581128" w:rsidP="00581128">
      <w:pPr>
        <w:rPr>
          <w:rFonts w:ascii="Courier New" w:eastAsia="Courier New" w:hAnsi="Courier New" w:cs="Courier New"/>
        </w:rPr>
      </w:pPr>
      <w:r>
        <w:rPr>
          <w:rFonts w:ascii="Courier New" w:eastAsia="Courier New" w:hAnsi="Courier New" w:cs="Courier New"/>
        </w:rPr>
        <w:t>$ mkdir fastqc_results</w:t>
      </w:r>
    </w:p>
    <w:p w14:paraId="079A0F38" w14:textId="77777777" w:rsidR="00E53A3D" w:rsidRDefault="00E53A3D" w:rsidP="00581128">
      <w:pPr>
        <w:rPr>
          <w:rFonts w:ascii="Arial" w:eastAsia="Arial" w:hAnsi="Arial" w:cs="Arial"/>
        </w:rPr>
      </w:pPr>
    </w:p>
    <w:p w14:paraId="0E1AAB79" w14:textId="43C56AAC" w:rsidR="00581128" w:rsidRDefault="00581128" w:rsidP="00581128">
      <w:pPr>
        <w:rPr>
          <w:rFonts w:ascii="Arial" w:eastAsia="Arial" w:hAnsi="Arial" w:cs="Arial"/>
        </w:rPr>
      </w:pPr>
      <w:r>
        <w:rPr>
          <w:rFonts w:ascii="Arial" w:eastAsia="Arial" w:hAnsi="Arial" w:cs="Arial"/>
        </w:rPr>
        <w:t>Then check the quality using FastQC:</w:t>
      </w:r>
    </w:p>
    <w:p w14:paraId="5BAA5BD5" w14:textId="0AA666D5" w:rsidR="00581128" w:rsidRDefault="00581128" w:rsidP="00581128">
      <w:pPr>
        <w:rPr>
          <w:rFonts w:ascii="Courier New" w:eastAsia="Courier New" w:hAnsi="Courier New" w:cs="Courier New"/>
        </w:rPr>
      </w:pPr>
      <w:r>
        <w:rPr>
          <w:rFonts w:ascii="Courier New" w:eastAsia="Courier New" w:hAnsi="Courier New" w:cs="Courier New"/>
        </w:rPr>
        <w:t xml:space="preserve">$ fastqc -t 4 </w:t>
      </w:r>
      <w:r w:rsidRPr="00581128">
        <w:rPr>
          <w:rFonts w:ascii="Courier New" w:eastAsia="Courier New" w:hAnsi="Courier New" w:cs="Courier New"/>
        </w:rPr>
        <w:t>Hi49_14MC_f1_7A_S3_R1_001.fastq.gz</w:t>
      </w:r>
      <w:r>
        <w:rPr>
          <w:rFonts w:ascii="Courier New" w:eastAsia="Courier New" w:hAnsi="Courier New" w:cs="Courier New"/>
        </w:rPr>
        <w:t xml:space="preserve"> </w:t>
      </w:r>
      <w:r w:rsidRPr="00581128">
        <w:rPr>
          <w:rFonts w:ascii="Courier New" w:eastAsia="Courier New" w:hAnsi="Courier New" w:cs="Courier New"/>
        </w:rPr>
        <w:t>Hi49_14MC_f1_7A_S3_R2_001.fastq.gz</w:t>
      </w:r>
      <w:r>
        <w:rPr>
          <w:rFonts w:ascii="Courier New" w:eastAsia="Courier New" w:hAnsi="Courier New" w:cs="Courier New"/>
        </w:rPr>
        <w:t xml:space="preserve"> -o fastqc_results</w:t>
      </w:r>
    </w:p>
    <w:p w14:paraId="3191DC50" w14:textId="77777777" w:rsidR="00581128" w:rsidRDefault="00581128" w:rsidP="00581128">
      <w:pPr>
        <w:rPr>
          <w:rFonts w:ascii="Arial" w:eastAsia="Arial" w:hAnsi="Arial" w:cs="Arial"/>
        </w:rPr>
      </w:pPr>
    </w:p>
    <w:p w14:paraId="43BDAC0C" w14:textId="51CFE31E" w:rsidR="00581128" w:rsidRDefault="00581128" w:rsidP="00581128">
      <w:pPr>
        <w:rPr>
          <w:rFonts w:ascii="Arial" w:eastAsia="Arial" w:hAnsi="Arial" w:cs="Arial"/>
        </w:rPr>
      </w:pPr>
      <w:r>
        <w:rPr>
          <w:rFonts w:ascii="Arial" w:eastAsia="Arial" w:hAnsi="Arial" w:cs="Arial"/>
        </w:rPr>
        <w:t>Check the reports (.html) files for read counts, overall quality and read lengths. Download them to your computer and use your favorite browser (e.g., Chrome, Safari).</w:t>
      </w:r>
    </w:p>
    <w:p w14:paraId="59064197" w14:textId="77777777" w:rsidR="00581128" w:rsidRDefault="00581128" w:rsidP="00581128">
      <w:pPr>
        <w:rPr>
          <w:rFonts w:ascii="Arial" w:eastAsia="Arial" w:hAnsi="Arial" w:cs="Arial"/>
          <w:b/>
        </w:rPr>
      </w:pPr>
    </w:p>
    <w:p w14:paraId="63FE1247" w14:textId="77777777" w:rsidR="00581128" w:rsidRDefault="00581128" w:rsidP="00581128">
      <w:pPr>
        <w:rPr>
          <w:rFonts w:ascii="Arial" w:eastAsia="Arial" w:hAnsi="Arial" w:cs="Arial"/>
          <w:b/>
        </w:rPr>
      </w:pPr>
      <w:r>
        <w:rPr>
          <w:rFonts w:ascii="Arial" w:eastAsia="Arial" w:hAnsi="Arial" w:cs="Arial"/>
          <w:b/>
        </w:rPr>
        <w:t>Step 3: Trim reads</w:t>
      </w:r>
    </w:p>
    <w:p w14:paraId="1604B5E9" w14:textId="77777777" w:rsidR="004E18FB" w:rsidRDefault="004E18FB" w:rsidP="00581128">
      <w:pPr>
        <w:rPr>
          <w:rFonts w:ascii="Arial" w:eastAsia="Arial" w:hAnsi="Arial" w:cs="Arial"/>
        </w:rPr>
      </w:pPr>
    </w:p>
    <w:p w14:paraId="25101C77" w14:textId="00E353B3" w:rsidR="00581128" w:rsidRDefault="00581128" w:rsidP="00581128">
      <w:pPr>
        <w:rPr>
          <w:rFonts w:ascii="Arial" w:eastAsia="Arial" w:hAnsi="Arial" w:cs="Arial"/>
        </w:rPr>
      </w:pPr>
      <w:r>
        <w:rPr>
          <w:rFonts w:ascii="Arial" w:eastAsia="Arial" w:hAnsi="Arial" w:cs="Arial"/>
        </w:rPr>
        <w:t>Remove adapter sequences and trim based read quality with Trimmomatic</w:t>
      </w:r>
      <w:r w:rsidR="00E53A3D">
        <w:rPr>
          <w:rFonts w:ascii="Arial" w:eastAsia="Arial" w:hAnsi="Arial" w:cs="Arial"/>
        </w:rPr>
        <w:t xml:space="preserve"> (v0.27)</w:t>
      </w:r>
    </w:p>
    <w:p w14:paraId="2550DAF5" w14:textId="219A9311" w:rsidR="00581128" w:rsidRPr="00581128" w:rsidRDefault="00581128" w:rsidP="00581128">
      <w:pPr>
        <w:rPr>
          <w:rFonts w:ascii="Courier New" w:eastAsia="Courier New" w:hAnsi="Courier New" w:cs="Courier New"/>
        </w:rPr>
      </w:pPr>
      <w:r>
        <w:rPr>
          <w:rFonts w:ascii="Courier New" w:eastAsia="Courier New" w:hAnsi="Courier New" w:cs="Courier New"/>
        </w:rPr>
        <w:t xml:space="preserve">$ </w:t>
      </w:r>
      <w:r w:rsidRPr="00581128">
        <w:rPr>
          <w:rFonts w:ascii="Courier New" w:eastAsia="Courier New" w:hAnsi="Courier New" w:cs="Courier New"/>
        </w:rPr>
        <w:t>trimmomatic PE -phred33 \</w:t>
      </w:r>
    </w:p>
    <w:p w14:paraId="03460E03" w14:textId="77777777" w:rsidR="00581128" w:rsidRDefault="00581128" w:rsidP="00581128">
      <w:pPr>
        <w:rPr>
          <w:rFonts w:ascii="Courier New" w:eastAsia="Courier New" w:hAnsi="Courier New" w:cs="Courier New"/>
        </w:rPr>
      </w:pPr>
      <w:r w:rsidRPr="00581128">
        <w:rPr>
          <w:rFonts w:ascii="Courier New" w:eastAsia="Courier New" w:hAnsi="Courier New" w:cs="Courier New"/>
        </w:rPr>
        <w:t xml:space="preserve">Hi49_14MC_f1_7A_S3_R1_001.fastq.gz </w:t>
      </w:r>
      <w:r>
        <w:rPr>
          <w:rFonts w:ascii="Courier New" w:eastAsia="Courier New" w:hAnsi="Courier New" w:cs="Courier New"/>
        </w:rPr>
        <w:t>\</w:t>
      </w:r>
    </w:p>
    <w:p w14:paraId="29EC9F8E" w14:textId="6485FCF4" w:rsidR="00581128" w:rsidRPr="00581128" w:rsidRDefault="00581128" w:rsidP="00581128">
      <w:pPr>
        <w:rPr>
          <w:rFonts w:ascii="Courier New" w:eastAsia="Courier New" w:hAnsi="Courier New" w:cs="Courier New"/>
        </w:rPr>
      </w:pPr>
      <w:r w:rsidRPr="00581128">
        <w:rPr>
          <w:rFonts w:ascii="Courier New" w:eastAsia="Courier New" w:hAnsi="Courier New" w:cs="Courier New"/>
        </w:rPr>
        <w:t>Hi49_14MC_f1_7A_S3_R2_001.fastq.gz \</w:t>
      </w:r>
    </w:p>
    <w:p w14:paraId="75B1C70D" w14:textId="77777777" w:rsidR="00581128" w:rsidRPr="00581128" w:rsidRDefault="00581128" w:rsidP="00581128">
      <w:pPr>
        <w:rPr>
          <w:rFonts w:ascii="Courier New" w:eastAsia="Courier New" w:hAnsi="Courier New" w:cs="Courier New"/>
        </w:rPr>
      </w:pPr>
      <w:r w:rsidRPr="00581128">
        <w:rPr>
          <w:rFonts w:ascii="Courier New" w:eastAsia="Courier New" w:hAnsi="Courier New" w:cs="Courier New"/>
        </w:rPr>
        <w:t>Hi49_R1_paired.fastq.gz \</w:t>
      </w:r>
    </w:p>
    <w:p w14:paraId="402E2DF7" w14:textId="77777777" w:rsidR="00581128" w:rsidRPr="00581128" w:rsidRDefault="00581128" w:rsidP="00581128">
      <w:pPr>
        <w:rPr>
          <w:rFonts w:ascii="Courier New" w:eastAsia="Courier New" w:hAnsi="Courier New" w:cs="Courier New"/>
        </w:rPr>
      </w:pPr>
      <w:r w:rsidRPr="00581128">
        <w:rPr>
          <w:rFonts w:ascii="Courier New" w:eastAsia="Courier New" w:hAnsi="Courier New" w:cs="Courier New"/>
        </w:rPr>
        <w:t>Hi49_R1_unpaired.fastq.gz \</w:t>
      </w:r>
    </w:p>
    <w:p w14:paraId="46A63A77" w14:textId="77777777" w:rsidR="00581128" w:rsidRPr="00581128" w:rsidRDefault="00581128" w:rsidP="00581128">
      <w:pPr>
        <w:rPr>
          <w:rFonts w:ascii="Courier New" w:eastAsia="Courier New" w:hAnsi="Courier New" w:cs="Courier New"/>
        </w:rPr>
      </w:pPr>
      <w:r w:rsidRPr="00581128">
        <w:rPr>
          <w:rFonts w:ascii="Courier New" w:eastAsia="Courier New" w:hAnsi="Courier New" w:cs="Courier New"/>
        </w:rPr>
        <w:t>Hi49_R2_paired.fastq.gz \</w:t>
      </w:r>
    </w:p>
    <w:p w14:paraId="721DC9FC" w14:textId="77777777" w:rsidR="00581128" w:rsidRPr="00581128" w:rsidRDefault="00581128" w:rsidP="00581128">
      <w:pPr>
        <w:rPr>
          <w:rFonts w:ascii="Courier New" w:eastAsia="Courier New" w:hAnsi="Courier New" w:cs="Courier New"/>
        </w:rPr>
      </w:pPr>
      <w:r w:rsidRPr="00581128">
        <w:rPr>
          <w:rFonts w:ascii="Courier New" w:eastAsia="Courier New" w:hAnsi="Courier New" w:cs="Courier New"/>
        </w:rPr>
        <w:t>Hi49_R2_unpaired.fastq.gz \</w:t>
      </w:r>
    </w:p>
    <w:p w14:paraId="4F59A893" w14:textId="77777777" w:rsidR="00581128" w:rsidRDefault="00581128" w:rsidP="00581128">
      <w:pPr>
        <w:rPr>
          <w:rFonts w:ascii="Courier New" w:eastAsia="Courier New" w:hAnsi="Courier New" w:cs="Courier New"/>
        </w:rPr>
      </w:pPr>
      <w:r w:rsidRPr="00581128">
        <w:rPr>
          <w:rFonts w:ascii="Courier New" w:eastAsia="Courier New" w:hAnsi="Courier New" w:cs="Courier New"/>
        </w:rPr>
        <w:t xml:space="preserve">ILLUMINACLIP:TruSeq3_PE.fa:2:30:10 LEADING:3 TRAILING:3 </w:t>
      </w:r>
      <w:r>
        <w:rPr>
          <w:rFonts w:ascii="Courier New" w:eastAsia="Courier New" w:hAnsi="Courier New" w:cs="Courier New"/>
        </w:rPr>
        <w:t>\</w:t>
      </w:r>
    </w:p>
    <w:p w14:paraId="1DDEC41F" w14:textId="2A59BAA2" w:rsidR="00581128" w:rsidRDefault="00581128" w:rsidP="00581128">
      <w:pPr>
        <w:rPr>
          <w:rFonts w:ascii="Courier New" w:eastAsia="Courier New" w:hAnsi="Courier New" w:cs="Courier New"/>
        </w:rPr>
      </w:pPr>
      <w:r w:rsidRPr="00581128">
        <w:rPr>
          <w:rFonts w:ascii="Courier New" w:eastAsia="Courier New" w:hAnsi="Courier New" w:cs="Courier New"/>
        </w:rPr>
        <w:lastRenderedPageBreak/>
        <w:t xml:space="preserve">SLIDINGWINDOW:4:15 MINLEN:50 </w:t>
      </w:r>
    </w:p>
    <w:p w14:paraId="709CEC25" w14:textId="149C85EF" w:rsidR="00581128" w:rsidRPr="0058480F" w:rsidRDefault="00581128" w:rsidP="00581128">
      <w:pPr>
        <w:rPr>
          <w:rFonts w:ascii="Courier New" w:eastAsia="Arial" w:hAnsi="Courier New" w:cs="Courier New"/>
        </w:rPr>
      </w:pPr>
    </w:p>
    <w:p w14:paraId="260D6324" w14:textId="34EED14A" w:rsidR="00581128" w:rsidRDefault="00581128" w:rsidP="00581128">
      <w:pPr>
        <w:rPr>
          <w:rFonts w:ascii="Arial" w:eastAsia="Arial" w:hAnsi="Arial" w:cs="Arial"/>
        </w:rPr>
      </w:pPr>
      <w:r>
        <w:rPr>
          <w:rFonts w:ascii="Arial" w:eastAsia="Arial" w:hAnsi="Arial" w:cs="Arial"/>
        </w:rPr>
        <w:t>There will be 4 output files</w:t>
      </w:r>
      <w:r w:rsidR="003A633D">
        <w:rPr>
          <w:rFonts w:ascii="Arial" w:eastAsia="Arial" w:hAnsi="Arial" w:cs="Arial"/>
        </w:rPr>
        <w:t xml:space="preserve"> </w:t>
      </w:r>
      <w:r>
        <w:rPr>
          <w:rFonts w:ascii="Arial" w:eastAsia="Arial" w:hAnsi="Arial" w:cs="Arial"/>
        </w:rPr>
        <w:t>1P &amp; 2P contain paired reads where both reads survived trimming; 1U &amp; 2U contain reads where the other read in the pair was lost.</w:t>
      </w:r>
    </w:p>
    <w:p w14:paraId="5B270FAF" w14:textId="49E5C02C" w:rsidR="00581128" w:rsidRDefault="00581128" w:rsidP="00581128">
      <w:pPr>
        <w:rPr>
          <w:rFonts w:ascii="Arial" w:eastAsia="Arial" w:hAnsi="Arial" w:cs="Arial"/>
        </w:rPr>
      </w:pPr>
      <w:r>
        <w:rPr>
          <w:rFonts w:ascii="Arial" w:eastAsia="Arial" w:hAnsi="Arial" w:cs="Arial"/>
        </w:rPr>
        <w:t>Record read trimming results and remaining read counts in each file.</w:t>
      </w:r>
    </w:p>
    <w:p w14:paraId="45A0ABF0" w14:textId="6D8E1FA1" w:rsidR="00581128" w:rsidRDefault="00581128" w:rsidP="00581128">
      <w:pPr>
        <w:rPr>
          <w:rFonts w:ascii="Arial" w:eastAsia="Arial" w:hAnsi="Arial" w:cs="Arial"/>
          <w:i/>
          <w:color w:val="000000"/>
        </w:rPr>
      </w:pPr>
    </w:p>
    <w:p w14:paraId="09FD7029" w14:textId="00D7FFB9" w:rsidR="00581128" w:rsidRDefault="00581128" w:rsidP="00581128">
      <w:pPr>
        <w:rPr>
          <w:rFonts w:ascii="Arial" w:eastAsia="Arial" w:hAnsi="Arial" w:cs="Arial"/>
          <w:b/>
        </w:rPr>
      </w:pPr>
      <w:r>
        <w:rPr>
          <w:rFonts w:ascii="Arial" w:eastAsia="Arial" w:hAnsi="Arial" w:cs="Arial"/>
          <w:b/>
        </w:rPr>
        <w:t xml:space="preserve">Step 4: Check the effect of quality trimming on the read data </w:t>
      </w:r>
    </w:p>
    <w:p w14:paraId="0174CABB" w14:textId="77777777" w:rsidR="004E18FB" w:rsidRDefault="004E18FB" w:rsidP="00581128">
      <w:pPr>
        <w:rPr>
          <w:rFonts w:ascii="Arial" w:eastAsia="Arial" w:hAnsi="Arial" w:cs="Arial"/>
        </w:rPr>
      </w:pPr>
    </w:p>
    <w:p w14:paraId="025E661A" w14:textId="600380E5" w:rsidR="00581128" w:rsidRDefault="00581128" w:rsidP="00581128">
      <w:pPr>
        <w:rPr>
          <w:rFonts w:ascii="Arial" w:eastAsia="Arial" w:hAnsi="Arial" w:cs="Arial"/>
        </w:rPr>
      </w:pPr>
      <w:r>
        <w:rPr>
          <w:rFonts w:ascii="Arial" w:eastAsia="Arial" w:hAnsi="Arial" w:cs="Arial"/>
        </w:rPr>
        <w:t>Then check the quality using FastQC:</w:t>
      </w:r>
    </w:p>
    <w:p w14:paraId="5B1CF70C" w14:textId="77777777" w:rsidR="004070C3" w:rsidRDefault="00581128" w:rsidP="004070C3">
      <w:pPr>
        <w:rPr>
          <w:rFonts w:ascii="Courier New" w:eastAsia="Courier New" w:hAnsi="Courier New" w:cs="Courier New"/>
        </w:rPr>
      </w:pPr>
      <w:r>
        <w:rPr>
          <w:rFonts w:ascii="Courier New" w:eastAsia="Courier New" w:hAnsi="Courier New" w:cs="Courier New"/>
        </w:rPr>
        <w:t xml:space="preserve">$ fastqc -t 4 </w:t>
      </w:r>
      <w:r w:rsidRPr="00581128">
        <w:rPr>
          <w:rFonts w:ascii="Courier New" w:eastAsia="Courier New" w:hAnsi="Courier New" w:cs="Courier New"/>
        </w:rPr>
        <w:t>Hi49_R1_paired.fastq.gz</w:t>
      </w:r>
      <w:r>
        <w:rPr>
          <w:rFonts w:ascii="Courier New" w:eastAsia="Courier New" w:hAnsi="Courier New" w:cs="Courier New"/>
        </w:rPr>
        <w:t xml:space="preserve"> </w:t>
      </w:r>
      <w:r w:rsidRPr="00581128">
        <w:rPr>
          <w:rFonts w:ascii="Courier New" w:eastAsia="Courier New" w:hAnsi="Courier New" w:cs="Courier New"/>
        </w:rPr>
        <w:t>Hi49_R2_paired.fastq.gz</w:t>
      </w:r>
      <w:r>
        <w:rPr>
          <w:rFonts w:ascii="Courier New" w:eastAsia="Courier New" w:hAnsi="Courier New" w:cs="Courier New"/>
        </w:rPr>
        <w:t xml:space="preserve"> </w:t>
      </w:r>
      <w:r w:rsidR="004070C3">
        <w:rPr>
          <w:rFonts w:ascii="Courier New" w:eastAsia="Courier New" w:hAnsi="Courier New" w:cs="Courier New"/>
        </w:rPr>
        <w:t>\</w:t>
      </w:r>
    </w:p>
    <w:p w14:paraId="6F6B35CA" w14:textId="77777777" w:rsidR="004070C3" w:rsidRDefault="004070C3" w:rsidP="004070C3">
      <w:pPr>
        <w:rPr>
          <w:rFonts w:ascii="Courier New" w:eastAsia="Courier New" w:hAnsi="Courier New" w:cs="Courier New"/>
        </w:rPr>
      </w:pPr>
      <w:r w:rsidRPr="00581128">
        <w:rPr>
          <w:rFonts w:ascii="Courier New" w:eastAsia="Courier New" w:hAnsi="Courier New" w:cs="Courier New"/>
        </w:rPr>
        <w:t>Hi49_R1_unpaired.fastq.g</w:t>
      </w:r>
      <w:r>
        <w:rPr>
          <w:rFonts w:ascii="Courier New" w:eastAsia="Courier New" w:hAnsi="Courier New" w:cs="Courier New"/>
        </w:rPr>
        <w:t xml:space="preserve">z </w:t>
      </w:r>
      <w:r w:rsidRPr="00581128">
        <w:rPr>
          <w:rFonts w:ascii="Courier New" w:eastAsia="Courier New" w:hAnsi="Courier New" w:cs="Courier New"/>
        </w:rPr>
        <w:t>Hi49_R2_unpaired.fastq.gz</w:t>
      </w:r>
      <w:r>
        <w:rPr>
          <w:rFonts w:ascii="Courier New" w:eastAsia="Courier New" w:hAnsi="Courier New" w:cs="Courier New"/>
        </w:rPr>
        <w:t xml:space="preserve"> \</w:t>
      </w:r>
    </w:p>
    <w:p w14:paraId="7A7FB501" w14:textId="510CB43C" w:rsidR="00581128" w:rsidRPr="004070C3" w:rsidRDefault="00581128" w:rsidP="004070C3">
      <w:pPr>
        <w:rPr>
          <w:rFonts w:ascii="Courier New" w:eastAsia="Courier New" w:hAnsi="Courier New" w:cs="Courier New"/>
        </w:rPr>
      </w:pPr>
      <w:r>
        <w:rPr>
          <w:rFonts w:ascii="Courier New" w:eastAsia="Courier New" w:hAnsi="Courier New" w:cs="Courier New"/>
        </w:rPr>
        <w:t>-o fastqc_results</w:t>
      </w:r>
    </w:p>
    <w:p w14:paraId="104FE519" w14:textId="77777777" w:rsidR="00581128" w:rsidRDefault="00581128" w:rsidP="00581128">
      <w:pPr>
        <w:rPr>
          <w:rFonts w:ascii="Arial" w:eastAsia="Arial" w:hAnsi="Arial" w:cs="Arial"/>
        </w:rPr>
      </w:pPr>
    </w:p>
    <w:p w14:paraId="6414B2B1" w14:textId="77777777" w:rsidR="00581128" w:rsidRDefault="00581128" w:rsidP="00581128">
      <w:pPr>
        <w:rPr>
          <w:rFonts w:ascii="Arial" w:eastAsia="Arial" w:hAnsi="Arial" w:cs="Arial"/>
        </w:rPr>
      </w:pPr>
      <w:r>
        <w:rPr>
          <w:rFonts w:ascii="Arial" w:eastAsia="Arial" w:hAnsi="Arial" w:cs="Arial"/>
        </w:rPr>
        <w:t>Check the reports (.html) files for read counts, overall quality and read lengths. Download them to your computer and use your favorite browser (e.g., Chrome, Safari).</w:t>
      </w:r>
    </w:p>
    <w:p w14:paraId="0B05C650" w14:textId="77777777" w:rsidR="00581128" w:rsidRDefault="00581128" w:rsidP="00581128">
      <w:pPr>
        <w:rPr>
          <w:rFonts w:ascii="Arial" w:eastAsia="Arial" w:hAnsi="Arial" w:cs="Arial"/>
          <w:b/>
        </w:rPr>
      </w:pPr>
    </w:p>
    <w:p w14:paraId="3FF0E11E" w14:textId="08D82469" w:rsidR="00581128" w:rsidRDefault="00581128" w:rsidP="00581128">
      <w:pPr>
        <w:rPr>
          <w:rFonts w:ascii="Arial" w:eastAsia="Arial" w:hAnsi="Arial" w:cs="Arial"/>
          <w:b/>
        </w:rPr>
      </w:pPr>
      <w:r>
        <w:rPr>
          <w:rFonts w:ascii="Arial" w:eastAsia="Arial" w:hAnsi="Arial" w:cs="Arial"/>
          <w:b/>
        </w:rPr>
        <w:t>Step 5: Assemble reads into contigs with MEGAHIT</w:t>
      </w:r>
    </w:p>
    <w:p w14:paraId="5EBBA706" w14:textId="77777777" w:rsidR="004E18FB" w:rsidRDefault="004E18FB" w:rsidP="00581128">
      <w:pPr>
        <w:rPr>
          <w:rFonts w:ascii="Arial" w:eastAsia="Arial" w:hAnsi="Arial" w:cs="Arial"/>
        </w:rPr>
      </w:pPr>
    </w:p>
    <w:p w14:paraId="16F907F4" w14:textId="556D5751" w:rsidR="00581128" w:rsidRDefault="00581128" w:rsidP="00581128">
      <w:pPr>
        <w:rPr>
          <w:rFonts w:ascii="Arial" w:eastAsia="Arial" w:hAnsi="Arial" w:cs="Arial"/>
        </w:rPr>
      </w:pPr>
      <w:r>
        <w:rPr>
          <w:rFonts w:ascii="Arial" w:eastAsia="Arial" w:hAnsi="Arial" w:cs="Arial"/>
        </w:rPr>
        <w:t xml:space="preserve">There are many excellent genome assembly tools available, largely using overlap-layout-consensus (OLC) or de Brujin graph approaches.  </w:t>
      </w:r>
    </w:p>
    <w:p w14:paraId="6ADA0B62" w14:textId="3AE0B747" w:rsidR="00581128" w:rsidRDefault="004A54AD" w:rsidP="00581128">
      <w:pPr>
        <w:rPr>
          <w:rFonts w:ascii="Arial" w:eastAsia="Arial" w:hAnsi="Arial" w:cs="Arial"/>
        </w:rPr>
      </w:pPr>
      <w:r>
        <w:rPr>
          <w:rFonts w:ascii="Arial" w:eastAsia="Arial" w:hAnsi="Arial" w:cs="Arial"/>
        </w:rPr>
        <w:br/>
      </w:r>
      <w:r w:rsidR="00581128">
        <w:rPr>
          <w:rFonts w:ascii="Arial" w:eastAsia="Arial" w:hAnsi="Arial" w:cs="Arial"/>
        </w:rPr>
        <w:t>Assembly time will be uncertain – dependent on # of processors</w:t>
      </w:r>
      <w:r w:rsidR="00E53A3D">
        <w:rPr>
          <w:rFonts w:ascii="Arial" w:eastAsia="Arial" w:hAnsi="Arial" w:cs="Arial"/>
        </w:rPr>
        <w:t>, memory available</w:t>
      </w:r>
      <w:r w:rsidR="00581128">
        <w:rPr>
          <w:rFonts w:ascii="Arial" w:eastAsia="Arial" w:hAnsi="Arial" w:cs="Arial"/>
        </w:rPr>
        <w:t xml:space="preserve"> and </w:t>
      </w:r>
      <w:r w:rsidR="00E53A3D">
        <w:rPr>
          <w:rFonts w:ascii="Arial" w:eastAsia="Arial" w:hAnsi="Arial" w:cs="Arial"/>
        </w:rPr>
        <w:t xml:space="preserve"># of </w:t>
      </w:r>
      <w:r w:rsidR="00581128">
        <w:rPr>
          <w:rFonts w:ascii="Arial" w:eastAsia="Arial" w:hAnsi="Arial" w:cs="Arial"/>
        </w:rPr>
        <w:t xml:space="preserve">reads. </w:t>
      </w:r>
    </w:p>
    <w:p w14:paraId="54421EE2" w14:textId="77777777" w:rsidR="00581128" w:rsidRDefault="00581128" w:rsidP="00581128">
      <w:pPr>
        <w:rPr>
          <w:rFonts w:ascii="Courier New" w:eastAsia="Courier New" w:hAnsi="Courier New" w:cs="Courier New"/>
        </w:rPr>
      </w:pPr>
    </w:p>
    <w:p w14:paraId="62A3F724" w14:textId="11EE3FAC" w:rsidR="00581128" w:rsidRPr="00581128" w:rsidRDefault="004070C3" w:rsidP="00581128">
      <w:pPr>
        <w:rPr>
          <w:rFonts w:ascii="Courier New" w:eastAsia="Courier New" w:hAnsi="Courier New" w:cs="Courier New"/>
        </w:rPr>
      </w:pPr>
      <w:r>
        <w:rPr>
          <w:rFonts w:ascii="Courier New" w:eastAsia="Courier New" w:hAnsi="Courier New" w:cs="Courier New"/>
        </w:rPr>
        <w:t xml:space="preserve">$ </w:t>
      </w:r>
      <w:r w:rsidR="00581128" w:rsidRPr="00581128">
        <w:rPr>
          <w:rFonts w:ascii="Courier New" w:eastAsia="Courier New" w:hAnsi="Courier New" w:cs="Courier New"/>
        </w:rPr>
        <w:t>megahit -t 256 -1 Hi49_R1_paired.fastq.gz \</w:t>
      </w:r>
    </w:p>
    <w:p w14:paraId="40BD612A" w14:textId="5888F7CD" w:rsidR="004070C3" w:rsidRDefault="00581128" w:rsidP="00581128">
      <w:pPr>
        <w:rPr>
          <w:rFonts w:ascii="Courier New" w:eastAsia="Courier New" w:hAnsi="Courier New" w:cs="Courier New"/>
        </w:rPr>
      </w:pPr>
      <w:r w:rsidRPr="00581128">
        <w:rPr>
          <w:rFonts w:ascii="Courier New" w:eastAsia="Courier New" w:hAnsi="Courier New" w:cs="Courier New"/>
        </w:rPr>
        <w:t>-2 Hi49_R2_paired.fastq.gz -r Hi49_R1_unpaired.fastq.gz,</w:t>
      </w:r>
      <w:r w:rsidR="004070C3">
        <w:rPr>
          <w:rFonts w:ascii="Courier New" w:eastAsia="Courier New" w:hAnsi="Courier New" w:cs="Courier New"/>
        </w:rPr>
        <w:t>\</w:t>
      </w:r>
    </w:p>
    <w:p w14:paraId="15E49825" w14:textId="4C780EC3" w:rsidR="00581128" w:rsidRPr="00581128" w:rsidRDefault="00581128" w:rsidP="00581128">
      <w:pPr>
        <w:rPr>
          <w:rFonts w:ascii="Courier New" w:eastAsia="Courier New" w:hAnsi="Courier New" w:cs="Courier New"/>
        </w:rPr>
      </w:pPr>
      <w:r w:rsidRPr="00581128">
        <w:rPr>
          <w:rFonts w:ascii="Courier New" w:eastAsia="Courier New" w:hAnsi="Courier New" w:cs="Courier New"/>
        </w:rPr>
        <w:t>Hi49_R2_unpaired.fastq.gz -o Hi49_megahit_v1</w:t>
      </w:r>
    </w:p>
    <w:p w14:paraId="68F80D93" w14:textId="77777777" w:rsidR="00581128" w:rsidRDefault="00581128" w:rsidP="00581128">
      <w:pPr>
        <w:rPr>
          <w:rFonts w:ascii="Arial" w:eastAsia="Arial" w:hAnsi="Arial" w:cs="Arial"/>
        </w:rPr>
      </w:pPr>
    </w:p>
    <w:p w14:paraId="0F2DB405" w14:textId="39D835AB" w:rsidR="00581128" w:rsidRDefault="00581128" w:rsidP="00581128">
      <w:pPr>
        <w:rPr>
          <w:rFonts w:ascii="Arial" w:eastAsia="Arial" w:hAnsi="Arial" w:cs="Arial"/>
        </w:rPr>
      </w:pPr>
      <w:r>
        <w:rPr>
          <w:rFonts w:ascii="Arial" w:eastAsia="Arial" w:hAnsi="Arial" w:cs="Arial"/>
        </w:rPr>
        <w:t>When complete, fasta files of contigs and scaffolds will appear in the output directory, along with other output files.</w:t>
      </w:r>
    </w:p>
    <w:p w14:paraId="675FE1B5" w14:textId="77777777" w:rsidR="00581128" w:rsidRDefault="00581128" w:rsidP="00581128">
      <w:pPr>
        <w:rPr>
          <w:rFonts w:ascii="Arial" w:eastAsia="Arial" w:hAnsi="Arial" w:cs="Arial"/>
          <w:highlight w:val="yellow"/>
        </w:rPr>
      </w:pPr>
    </w:p>
    <w:p w14:paraId="6462B7F1" w14:textId="428E6657" w:rsidR="00581128" w:rsidRDefault="00581128" w:rsidP="00581128">
      <w:pPr>
        <w:rPr>
          <w:rFonts w:ascii="Arial" w:eastAsia="Arial" w:hAnsi="Arial" w:cs="Arial"/>
        </w:rPr>
      </w:pPr>
      <w:r>
        <w:rPr>
          <w:rFonts w:ascii="Arial" w:eastAsia="Arial" w:hAnsi="Arial" w:cs="Arial"/>
        </w:rPr>
        <w:t>Generate a quick summary of the assembly using QUAST:</w:t>
      </w:r>
    </w:p>
    <w:p w14:paraId="251C6252" w14:textId="2BA22DC7" w:rsidR="00581128" w:rsidRDefault="004070C3" w:rsidP="00581128">
      <w:pPr>
        <w:rPr>
          <w:rFonts w:ascii="Arial" w:eastAsia="Arial" w:hAnsi="Arial" w:cs="Arial"/>
        </w:rPr>
      </w:pPr>
      <w:r>
        <w:rPr>
          <w:rFonts w:ascii="Courier New" w:eastAsia="Courier New" w:hAnsi="Courier New" w:cs="Courier New"/>
        </w:rPr>
        <w:t xml:space="preserve">$ </w:t>
      </w:r>
      <w:r w:rsidR="00581128" w:rsidRPr="00581128">
        <w:rPr>
          <w:rFonts w:ascii="Courier New" w:eastAsia="Courier New" w:hAnsi="Courier New" w:cs="Courier New"/>
        </w:rPr>
        <w:t xml:space="preserve">quast.py --threads 256 -o Hi49_quast_v1/ </w:t>
      </w:r>
      <w:r w:rsidR="00581128">
        <w:rPr>
          <w:rFonts w:ascii="Courier New" w:eastAsia="Courier New" w:hAnsi="Courier New" w:cs="Courier New"/>
        </w:rPr>
        <w:t xml:space="preserve">\ </w:t>
      </w:r>
      <w:r w:rsidR="00581128" w:rsidRPr="00581128">
        <w:rPr>
          <w:rFonts w:ascii="Courier New" w:eastAsia="Courier New" w:hAnsi="Courier New" w:cs="Courier New"/>
        </w:rPr>
        <w:t>Hi49_megahit_v1/final.contigs.fa</w:t>
      </w:r>
    </w:p>
    <w:p w14:paraId="59E26D7B" w14:textId="77777777" w:rsidR="00581128" w:rsidRDefault="00581128" w:rsidP="00581128">
      <w:pPr>
        <w:rPr>
          <w:rFonts w:ascii="Arial" w:eastAsia="Arial" w:hAnsi="Arial" w:cs="Arial"/>
        </w:rPr>
      </w:pPr>
    </w:p>
    <w:p w14:paraId="7C7F943F" w14:textId="4A953A17" w:rsidR="00581128" w:rsidRDefault="00581128" w:rsidP="00581128">
      <w:pPr>
        <w:rPr>
          <w:rFonts w:ascii="Arial" w:eastAsia="Arial" w:hAnsi="Arial" w:cs="Arial"/>
        </w:rPr>
      </w:pPr>
      <w:r>
        <w:rPr>
          <w:rFonts w:ascii="Arial" w:eastAsia="Arial" w:hAnsi="Arial" w:cs="Arial"/>
        </w:rPr>
        <w:t xml:space="preserve">Results will appear in the directory specified after -o .  There are several formats available; try looking at </w:t>
      </w:r>
      <w:r>
        <w:rPr>
          <w:rFonts w:ascii="Courier New" w:eastAsia="Courier New" w:hAnsi="Courier New" w:cs="Courier New"/>
        </w:rPr>
        <w:t xml:space="preserve">report.txt </w:t>
      </w:r>
      <w:r>
        <w:rPr>
          <w:rFonts w:ascii="Arial" w:eastAsia="Arial" w:hAnsi="Arial" w:cs="Arial"/>
        </w:rPr>
        <w:t xml:space="preserve">or </w:t>
      </w:r>
      <w:r>
        <w:rPr>
          <w:rFonts w:ascii="Courier New" w:eastAsia="Courier New" w:hAnsi="Courier New" w:cs="Courier New"/>
        </w:rPr>
        <w:t>report.tsv</w:t>
      </w:r>
      <w:r>
        <w:rPr>
          <w:rFonts w:ascii="Arial" w:eastAsia="Arial" w:hAnsi="Arial" w:cs="Arial"/>
        </w:rPr>
        <w:t>.</w:t>
      </w:r>
    </w:p>
    <w:p w14:paraId="0784A358" w14:textId="77777777" w:rsidR="00581128" w:rsidRDefault="00581128" w:rsidP="00581128">
      <w:pPr>
        <w:rPr>
          <w:rFonts w:ascii="Arial" w:eastAsia="Arial" w:hAnsi="Arial" w:cs="Arial"/>
          <w:b/>
        </w:rPr>
      </w:pPr>
    </w:p>
    <w:p w14:paraId="1418919A" w14:textId="77777777" w:rsidR="00581128" w:rsidRDefault="00581128" w:rsidP="00581128">
      <w:pPr>
        <w:rPr>
          <w:rFonts w:ascii="Arial" w:eastAsia="Arial" w:hAnsi="Arial" w:cs="Arial"/>
          <w:b/>
        </w:rPr>
      </w:pPr>
      <w:r>
        <w:rPr>
          <w:rFonts w:ascii="Arial" w:eastAsia="Arial" w:hAnsi="Arial" w:cs="Arial"/>
          <w:b/>
        </w:rPr>
        <w:t>Step 6: Read mapping</w:t>
      </w:r>
    </w:p>
    <w:p w14:paraId="0906656A" w14:textId="77777777" w:rsidR="004E18FB" w:rsidRDefault="004E18FB" w:rsidP="00581128">
      <w:pPr>
        <w:rPr>
          <w:rFonts w:ascii="Arial" w:eastAsia="Arial" w:hAnsi="Arial" w:cs="Arial"/>
        </w:rPr>
      </w:pPr>
    </w:p>
    <w:p w14:paraId="0D967E8A" w14:textId="19345DFD" w:rsidR="00581128" w:rsidRDefault="00581128" w:rsidP="00581128">
      <w:pPr>
        <w:rPr>
          <w:rFonts w:ascii="Arial" w:eastAsia="Arial" w:hAnsi="Arial" w:cs="Arial"/>
        </w:rPr>
      </w:pPr>
      <w:r>
        <w:rPr>
          <w:rFonts w:ascii="Arial" w:eastAsia="Arial" w:hAnsi="Arial" w:cs="Arial"/>
        </w:rPr>
        <w:t>This approach to map reads can be used on entire or partial genomes, metagenomes… any genomic DNA region really. Most genome assembly algorithms produce just the contigs (</w:t>
      </w:r>
      <w:r>
        <w:rPr>
          <w:rFonts w:ascii="Arial" w:eastAsia="Arial" w:hAnsi="Arial" w:cs="Arial"/>
          <w:u w:val="single"/>
        </w:rPr>
        <w:t>contig</w:t>
      </w:r>
      <w:r>
        <w:rPr>
          <w:rFonts w:ascii="Arial" w:eastAsia="Arial" w:hAnsi="Arial" w:cs="Arial"/>
        </w:rPr>
        <w:t>uous stretches of DNA sequence) and/or scaffolds (contigs determined to be adjacent to one another, but lacking DNA sequences that physically overlap). Therefore, after assembling a meta/genome it is common to re-map the reads to the contigs in order to understand how the reads actually constitute the contigs. Read coverage can be indicative of copy number and possibly biology.</w:t>
      </w:r>
    </w:p>
    <w:p w14:paraId="5D3AE1E3" w14:textId="36F8BB26" w:rsidR="004E18FB" w:rsidRDefault="004E18FB" w:rsidP="00581128">
      <w:pPr>
        <w:rPr>
          <w:rFonts w:ascii="Arial" w:eastAsia="Arial" w:hAnsi="Arial" w:cs="Arial"/>
        </w:rPr>
      </w:pPr>
    </w:p>
    <w:p w14:paraId="7F307A0A" w14:textId="0657FDBD" w:rsidR="004E18FB" w:rsidRPr="004E18FB" w:rsidRDefault="004E18FB" w:rsidP="00581128">
      <w:pPr>
        <w:rPr>
          <w:rFonts w:ascii="Arial" w:eastAsia="Arial" w:hAnsi="Arial" w:cs="Arial"/>
        </w:rPr>
      </w:pPr>
      <w:r>
        <w:rPr>
          <w:rFonts w:ascii="Arial" w:eastAsia="Arial" w:hAnsi="Arial" w:cs="Arial"/>
          <w:i/>
          <w:iCs/>
        </w:rPr>
        <w:t xml:space="preserve">Note: </w:t>
      </w:r>
      <w:r w:rsidRPr="00557ECE">
        <w:rPr>
          <w:rFonts w:ascii="Arial" w:eastAsia="Arial" w:hAnsi="Arial" w:cs="Arial"/>
          <w:i/>
          <w:iCs/>
        </w:rPr>
        <w:t xml:space="preserve">This step can be performed on the entire metagenome, or it can be done on contig subsets after </w:t>
      </w:r>
      <w:r w:rsidRPr="00557ECE">
        <w:rPr>
          <w:rFonts w:ascii="Arial" w:eastAsia="Arial" w:hAnsi="Arial" w:cs="Arial"/>
          <w:b/>
          <w:bCs/>
          <w:i/>
          <w:iCs/>
        </w:rPr>
        <w:t>Step 9</w:t>
      </w:r>
      <w:r w:rsidRPr="00557ECE">
        <w:rPr>
          <w:rFonts w:ascii="Arial" w:eastAsia="Arial" w:hAnsi="Arial" w:cs="Arial"/>
          <w:i/>
          <w:iCs/>
        </w:rPr>
        <w:t xml:space="preserve"> is completed. SAM and BAM files are large and if space is a constraint, only analyzing contig subsets may be preferable.</w:t>
      </w:r>
    </w:p>
    <w:p w14:paraId="4C1B613B" w14:textId="77777777" w:rsidR="004A54AD" w:rsidRDefault="004A54AD" w:rsidP="00581128">
      <w:pPr>
        <w:rPr>
          <w:rFonts w:ascii="Arial" w:eastAsia="Arial" w:hAnsi="Arial" w:cs="Arial"/>
        </w:rPr>
      </w:pPr>
    </w:p>
    <w:p w14:paraId="67542D15" w14:textId="1B349A97" w:rsidR="00581128" w:rsidRDefault="00581128" w:rsidP="00581128">
      <w:pPr>
        <w:rPr>
          <w:rFonts w:ascii="Arial" w:eastAsia="Arial" w:hAnsi="Arial" w:cs="Arial"/>
        </w:rPr>
      </w:pPr>
      <w:r>
        <w:rPr>
          <w:rFonts w:ascii="Arial" w:eastAsia="Arial" w:hAnsi="Arial" w:cs="Arial"/>
        </w:rPr>
        <w:t>First generate an index file of your contigs/genome sequence to accelerate read mapping:</w:t>
      </w:r>
    </w:p>
    <w:p w14:paraId="235261B0" w14:textId="516DEE1F" w:rsidR="00581128" w:rsidRDefault="00581128" w:rsidP="00581128">
      <w:pPr>
        <w:rPr>
          <w:b/>
        </w:rPr>
      </w:pPr>
      <w:r>
        <w:rPr>
          <w:rFonts w:ascii="Courier New" w:eastAsia="Courier New" w:hAnsi="Courier New" w:cs="Courier New"/>
        </w:rPr>
        <w:t xml:space="preserve">$ </w:t>
      </w:r>
      <w:r w:rsidRPr="00581128">
        <w:rPr>
          <w:rFonts w:ascii="Courier New" w:eastAsia="Courier New" w:hAnsi="Courier New" w:cs="Courier New"/>
        </w:rPr>
        <w:t xml:space="preserve">bowtie2-build --threads 20 final.contigs.fa </w:t>
      </w:r>
      <w:r>
        <w:rPr>
          <w:rFonts w:ascii="Courier New" w:eastAsia="Courier New" w:hAnsi="Courier New" w:cs="Courier New"/>
        </w:rPr>
        <w:t>final.contigs</w:t>
      </w:r>
    </w:p>
    <w:p w14:paraId="7492F28F" w14:textId="77777777" w:rsidR="004A54AD" w:rsidRDefault="004A54AD" w:rsidP="00581128">
      <w:pPr>
        <w:rPr>
          <w:rFonts w:ascii="Arial" w:eastAsia="Arial" w:hAnsi="Arial" w:cs="Arial"/>
        </w:rPr>
      </w:pPr>
    </w:p>
    <w:p w14:paraId="2A7A555C" w14:textId="35BB7C0E" w:rsidR="00581128" w:rsidRDefault="00581128" w:rsidP="00581128">
      <w:pPr>
        <w:rPr>
          <w:rFonts w:ascii="Arial" w:eastAsia="Arial" w:hAnsi="Arial" w:cs="Arial"/>
        </w:rPr>
      </w:pPr>
      <w:r>
        <w:rPr>
          <w:rFonts w:ascii="Arial" w:eastAsia="Arial" w:hAnsi="Arial" w:cs="Arial"/>
        </w:rPr>
        <w:t>Now map the paired reads to the genome sequence index:</w:t>
      </w:r>
    </w:p>
    <w:p w14:paraId="27032601" w14:textId="3ED5B255" w:rsidR="004070C3" w:rsidRDefault="004070C3" w:rsidP="00581128">
      <w:pPr>
        <w:rPr>
          <w:rFonts w:ascii="Courier New" w:eastAsia="Courier New" w:hAnsi="Courier New" w:cs="Courier New"/>
        </w:rPr>
      </w:pPr>
      <w:r>
        <w:rPr>
          <w:rFonts w:ascii="Courier New" w:eastAsia="Courier New" w:hAnsi="Courier New" w:cs="Courier New"/>
        </w:rPr>
        <w:t xml:space="preserve">$ </w:t>
      </w:r>
      <w:r w:rsidR="00581128" w:rsidRPr="00581128">
        <w:rPr>
          <w:rFonts w:ascii="Courier New" w:eastAsia="Courier New" w:hAnsi="Courier New" w:cs="Courier New"/>
        </w:rPr>
        <w:t xml:space="preserve">bowtie2 --threads 20 --local -x </w:t>
      </w:r>
      <w:r w:rsidR="00581128">
        <w:rPr>
          <w:rFonts w:ascii="Courier New" w:eastAsia="Courier New" w:hAnsi="Courier New" w:cs="Courier New"/>
        </w:rPr>
        <w:t xml:space="preserve">final.contigs </w:t>
      </w:r>
      <w:r>
        <w:rPr>
          <w:rFonts w:ascii="Courier New" w:eastAsia="Courier New" w:hAnsi="Courier New" w:cs="Courier New"/>
        </w:rPr>
        <w:t>\</w:t>
      </w:r>
    </w:p>
    <w:p w14:paraId="6A2628FF" w14:textId="0E84E48F" w:rsidR="00581128" w:rsidRPr="00581128" w:rsidRDefault="00581128" w:rsidP="00581128">
      <w:pPr>
        <w:rPr>
          <w:rFonts w:ascii="Courier New" w:eastAsia="Courier New" w:hAnsi="Courier New" w:cs="Courier New"/>
        </w:rPr>
      </w:pPr>
      <w:r w:rsidRPr="00581128">
        <w:rPr>
          <w:rFonts w:ascii="Courier New" w:eastAsia="Courier New" w:hAnsi="Courier New" w:cs="Courier New"/>
        </w:rPr>
        <w:t>--sensitive-local \</w:t>
      </w:r>
    </w:p>
    <w:p w14:paraId="54FFA0DE" w14:textId="38D1B053" w:rsidR="00581128" w:rsidRPr="00581128" w:rsidRDefault="00581128" w:rsidP="00581128">
      <w:pPr>
        <w:rPr>
          <w:rFonts w:ascii="Courier New" w:eastAsia="Courier New" w:hAnsi="Courier New" w:cs="Courier New"/>
        </w:rPr>
      </w:pPr>
      <w:r w:rsidRPr="00581128">
        <w:rPr>
          <w:rFonts w:ascii="Courier New" w:eastAsia="Courier New" w:hAnsi="Courier New" w:cs="Courier New"/>
        </w:rPr>
        <w:t>-1 Hi49_R1_paired.fastq.gz \</w:t>
      </w:r>
    </w:p>
    <w:p w14:paraId="6DCB4381" w14:textId="5F663E30" w:rsidR="00581128" w:rsidRPr="00581128" w:rsidRDefault="00581128" w:rsidP="00581128">
      <w:pPr>
        <w:rPr>
          <w:rFonts w:ascii="Courier New" w:eastAsia="Courier New" w:hAnsi="Courier New" w:cs="Courier New"/>
        </w:rPr>
      </w:pPr>
      <w:r w:rsidRPr="00581128">
        <w:rPr>
          <w:rFonts w:ascii="Courier New" w:eastAsia="Courier New" w:hAnsi="Courier New" w:cs="Courier New"/>
        </w:rPr>
        <w:t>-2 Hi49_R2_paired.fastq.gz \</w:t>
      </w:r>
    </w:p>
    <w:p w14:paraId="29E9AA6B" w14:textId="706C8FB3" w:rsidR="00581128" w:rsidRPr="00581128" w:rsidRDefault="00581128" w:rsidP="00581128">
      <w:pPr>
        <w:rPr>
          <w:rFonts w:ascii="Courier New" w:eastAsia="Courier New" w:hAnsi="Courier New" w:cs="Courier New"/>
        </w:rPr>
      </w:pPr>
      <w:r w:rsidRPr="00581128">
        <w:rPr>
          <w:rFonts w:ascii="Courier New" w:eastAsia="Courier New" w:hAnsi="Courier New" w:cs="Courier New"/>
        </w:rPr>
        <w:t>-U Hi49_R1_unpaired.fastq.gz \</w:t>
      </w:r>
    </w:p>
    <w:p w14:paraId="043B9CC6" w14:textId="0FD1C52F" w:rsidR="00581128" w:rsidRPr="00581128" w:rsidRDefault="00581128" w:rsidP="00581128">
      <w:pPr>
        <w:rPr>
          <w:rFonts w:ascii="Courier New" w:eastAsia="Courier New" w:hAnsi="Courier New" w:cs="Courier New"/>
        </w:rPr>
      </w:pPr>
      <w:r w:rsidRPr="00581128">
        <w:rPr>
          <w:rFonts w:ascii="Courier New" w:eastAsia="Courier New" w:hAnsi="Courier New" w:cs="Courier New"/>
        </w:rPr>
        <w:t>-U Hi49_R2_unpaired.fastq.gz \</w:t>
      </w:r>
    </w:p>
    <w:p w14:paraId="32297BA5" w14:textId="2DE6B686" w:rsidR="00581128" w:rsidRDefault="00581128" w:rsidP="00581128">
      <w:pPr>
        <w:rPr>
          <w:rFonts w:ascii="Courier New" w:eastAsia="Courier New" w:hAnsi="Courier New" w:cs="Courier New"/>
        </w:rPr>
      </w:pPr>
      <w:r w:rsidRPr="00581128">
        <w:rPr>
          <w:rFonts w:ascii="Courier New" w:eastAsia="Courier New" w:hAnsi="Courier New" w:cs="Courier New"/>
        </w:rPr>
        <w:t xml:space="preserve">-S </w:t>
      </w:r>
      <w:r>
        <w:rPr>
          <w:rFonts w:ascii="Courier New" w:eastAsia="Courier New" w:hAnsi="Courier New" w:cs="Courier New"/>
        </w:rPr>
        <w:t>final.contigs</w:t>
      </w:r>
      <w:r w:rsidRPr="00581128">
        <w:rPr>
          <w:rFonts w:ascii="Courier New" w:eastAsia="Courier New" w:hAnsi="Courier New" w:cs="Courier New"/>
        </w:rPr>
        <w:t>.sam --no-unal</w:t>
      </w:r>
    </w:p>
    <w:p w14:paraId="06F51032" w14:textId="77777777" w:rsidR="00581128" w:rsidRDefault="00581128" w:rsidP="00581128">
      <w:pPr>
        <w:rPr>
          <w:rFonts w:ascii="Courier New" w:eastAsia="Courier New" w:hAnsi="Courier New" w:cs="Courier New"/>
        </w:rPr>
      </w:pPr>
    </w:p>
    <w:p w14:paraId="7C793EE1" w14:textId="57E01D6B" w:rsidR="00581128" w:rsidRDefault="00581128" w:rsidP="00581128">
      <w:pPr>
        <w:rPr>
          <w:rFonts w:ascii="Arial" w:eastAsia="Arial" w:hAnsi="Arial" w:cs="Arial"/>
        </w:rPr>
      </w:pPr>
      <w:r>
        <w:rPr>
          <w:rFonts w:ascii="Arial" w:eastAsia="Arial" w:hAnsi="Arial" w:cs="Arial"/>
        </w:rPr>
        <w:t>Your main output will be in</w:t>
      </w:r>
      <w:r>
        <w:t xml:space="preserve"> </w:t>
      </w:r>
      <w:r>
        <w:rPr>
          <w:rFonts w:ascii="Courier" w:eastAsia="Courier" w:hAnsi="Courier" w:cs="Courier"/>
        </w:rPr>
        <w:t>&lt;outputfile.sam&gt;</w:t>
      </w:r>
      <w:r>
        <w:t xml:space="preserve">; </w:t>
      </w:r>
      <w:r>
        <w:rPr>
          <w:rFonts w:ascii="Courier" w:eastAsia="Courier" w:hAnsi="Courier" w:cs="Courier"/>
        </w:rPr>
        <w:t>bowtie2</w:t>
      </w:r>
      <w:r>
        <w:t xml:space="preserve"> </w:t>
      </w:r>
      <w:r>
        <w:rPr>
          <w:rFonts w:ascii="Arial" w:eastAsia="Arial" w:hAnsi="Arial" w:cs="Arial"/>
        </w:rPr>
        <w:t>will also print some useful statistics to your terminal regarding how many reads mapped.</w:t>
      </w:r>
      <w:r w:rsidR="004E18FB">
        <w:rPr>
          <w:rFonts w:ascii="Arial" w:eastAsia="Arial" w:hAnsi="Arial" w:cs="Arial"/>
        </w:rPr>
        <w:t xml:space="preserve"> Record these data as needed.</w:t>
      </w:r>
    </w:p>
    <w:p w14:paraId="2D684A6C" w14:textId="77777777" w:rsidR="004A54AD" w:rsidRDefault="004A54AD" w:rsidP="00581128">
      <w:pPr>
        <w:rPr>
          <w:rFonts w:ascii="Arial" w:eastAsia="Arial" w:hAnsi="Arial" w:cs="Arial"/>
          <w:b/>
        </w:rPr>
      </w:pPr>
    </w:p>
    <w:p w14:paraId="4FD90745" w14:textId="2D6C438D" w:rsidR="00581128" w:rsidRDefault="00581128" w:rsidP="00581128">
      <w:pPr>
        <w:rPr>
          <w:rFonts w:ascii="Arial" w:eastAsia="Arial" w:hAnsi="Arial" w:cs="Arial"/>
          <w:b/>
        </w:rPr>
      </w:pPr>
      <w:r>
        <w:rPr>
          <w:rFonts w:ascii="Arial" w:eastAsia="Arial" w:hAnsi="Arial" w:cs="Arial"/>
          <w:b/>
        </w:rPr>
        <w:t xml:space="preserve">Step 7: Prepare sorted BAM file for Visualization </w:t>
      </w:r>
    </w:p>
    <w:p w14:paraId="2BB40B3E" w14:textId="77777777" w:rsidR="004E18FB" w:rsidRDefault="004E18FB" w:rsidP="00581128">
      <w:pPr>
        <w:rPr>
          <w:rFonts w:ascii="Arial" w:eastAsia="Arial" w:hAnsi="Arial" w:cs="Arial"/>
        </w:rPr>
      </w:pPr>
    </w:p>
    <w:p w14:paraId="53F8BE74" w14:textId="64EB233F" w:rsidR="00581128" w:rsidRDefault="00581128" w:rsidP="00581128">
      <w:pPr>
        <w:rPr>
          <w:rFonts w:ascii="Arial" w:eastAsia="Arial" w:hAnsi="Arial" w:cs="Arial"/>
        </w:rPr>
      </w:pPr>
      <w:r>
        <w:rPr>
          <w:rFonts w:ascii="Arial" w:eastAsia="Arial" w:hAnsi="Arial" w:cs="Arial"/>
        </w:rPr>
        <w:t xml:space="preserve">To visualize read mapping in </w:t>
      </w:r>
      <w:r>
        <w:rPr>
          <w:rFonts w:ascii="Courier New" w:eastAsia="Courier New" w:hAnsi="Courier New" w:cs="Courier New"/>
        </w:rPr>
        <w:t>tablet</w:t>
      </w:r>
      <w:r>
        <w:rPr>
          <w:rFonts w:ascii="Arial" w:eastAsia="Arial" w:hAnsi="Arial" w:cs="Arial"/>
        </w:rPr>
        <w:t xml:space="preserve"> or </w:t>
      </w:r>
      <w:r>
        <w:rPr>
          <w:rFonts w:ascii="Courier New" w:eastAsia="Courier New" w:hAnsi="Courier New" w:cs="Courier New"/>
        </w:rPr>
        <w:t>artemis</w:t>
      </w:r>
      <w:r>
        <w:rPr>
          <w:rFonts w:ascii="Arial" w:eastAsia="Arial" w:hAnsi="Arial" w:cs="Arial"/>
        </w:rPr>
        <w:t xml:space="preserve"> requires </w:t>
      </w:r>
      <w:r>
        <w:rPr>
          <w:rFonts w:ascii="Courier New" w:eastAsia="Courier New" w:hAnsi="Courier New" w:cs="Courier New"/>
        </w:rPr>
        <w:t>*.bam</w:t>
      </w:r>
      <w:r>
        <w:t xml:space="preserve"> </w:t>
      </w:r>
      <w:r>
        <w:rPr>
          <w:rFonts w:ascii="Arial" w:eastAsia="Arial" w:hAnsi="Arial" w:cs="Arial"/>
        </w:rPr>
        <w:t xml:space="preserve">files. </w:t>
      </w:r>
    </w:p>
    <w:p w14:paraId="08AF408F" w14:textId="77777777" w:rsidR="00581128" w:rsidRDefault="00581128" w:rsidP="00581128">
      <w:pPr>
        <w:rPr>
          <w:rFonts w:ascii="Arial" w:eastAsia="Arial" w:hAnsi="Arial" w:cs="Arial"/>
        </w:rPr>
      </w:pPr>
    </w:p>
    <w:p w14:paraId="3E701563" w14:textId="2523347D" w:rsidR="00581128" w:rsidRPr="00581128" w:rsidRDefault="004070C3" w:rsidP="00581128">
      <w:pPr>
        <w:rPr>
          <w:rFonts w:ascii="Courier New" w:eastAsia="Courier New" w:hAnsi="Courier New" w:cs="Courier New"/>
        </w:rPr>
      </w:pPr>
      <w:r>
        <w:rPr>
          <w:rFonts w:ascii="Courier New" w:eastAsia="Courier New" w:hAnsi="Courier New" w:cs="Courier New"/>
        </w:rPr>
        <w:t xml:space="preserve">$ </w:t>
      </w:r>
      <w:r w:rsidR="00581128" w:rsidRPr="00581128">
        <w:rPr>
          <w:rFonts w:ascii="Courier New" w:eastAsia="Courier New" w:hAnsi="Courier New" w:cs="Courier New"/>
        </w:rPr>
        <w:t xml:space="preserve">samtools view --threads 20 -b </w:t>
      </w:r>
      <w:r w:rsidR="00581128">
        <w:rPr>
          <w:rFonts w:ascii="Courier New" w:eastAsia="Courier New" w:hAnsi="Courier New" w:cs="Courier New"/>
        </w:rPr>
        <w:t>final.contigs</w:t>
      </w:r>
      <w:r w:rsidR="00581128" w:rsidRPr="00581128">
        <w:rPr>
          <w:rFonts w:ascii="Courier New" w:eastAsia="Courier New" w:hAnsi="Courier New" w:cs="Courier New"/>
        </w:rPr>
        <w:t xml:space="preserve">.sam &gt; </w:t>
      </w:r>
      <w:r w:rsidR="00581128">
        <w:rPr>
          <w:rFonts w:ascii="Courier New" w:eastAsia="Courier New" w:hAnsi="Courier New" w:cs="Courier New"/>
        </w:rPr>
        <w:t>final.contigs</w:t>
      </w:r>
      <w:r w:rsidR="00581128" w:rsidRPr="00581128">
        <w:rPr>
          <w:rFonts w:ascii="Courier New" w:eastAsia="Courier New" w:hAnsi="Courier New" w:cs="Courier New"/>
        </w:rPr>
        <w:t>.bam</w:t>
      </w:r>
    </w:p>
    <w:p w14:paraId="4450F421" w14:textId="14BE8011" w:rsidR="00581128" w:rsidRDefault="004070C3" w:rsidP="00581128">
      <w:pPr>
        <w:rPr>
          <w:rFonts w:ascii="Courier New" w:eastAsia="Courier New" w:hAnsi="Courier New" w:cs="Courier New"/>
        </w:rPr>
      </w:pPr>
      <w:r>
        <w:rPr>
          <w:rFonts w:ascii="Courier New" w:eastAsia="Courier New" w:hAnsi="Courier New" w:cs="Courier New"/>
        </w:rPr>
        <w:t xml:space="preserve">$ </w:t>
      </w:r>
      <w:r w:rsidR="00581128" w:rsidRPr="00581128">
        <w:rPr>
          <w:rFonts w:ascii="Courier New" w:eastAsia="Courier New" w:hAnsi="Courier New" w:cs="Courier New"/>
        </w:rPr>
        <w:t xml:space="preserve">samtools sort --threads 20 -o </w:t>
      </w:r>
      <w:r w:rsidR="00581128">
        <w:rPr>
          <w:rFonts w:ascii="Courier New" w:eastAsia="Courier New" w:hAnsi="Courier New" w:cs="Courier New"/>
        </w:rPr>
        <w:t>final.contigs</w:t>
      </w:r>
      <w:r w:rsidR="00581128" w:rsidRPr="00581128">
        <w:rPr>
          <w:rFonts w:ascii="Courier New" w:eastAsia="Courier New" w:hAnsi="Courier New" w:cs="Courier New"/>
        </w:rPr>
        <w:t xml:space="preserve">_sorted.bam </w:t>
      </w:r>
      <w:r w:rsidR="00581128">
        <w:rPr>
          <w:rFonts w:ascii="Courier New" w:eastAsia="Courier New" w:hAnsi="Courier New" w:cs="Courier New"/>
        </w:rPr>
        <w:t>\</w:t>
      </w:r>
    </w:p>
    <w:p w14:paraId="6CF14689" w14:textId="12F99E2D" w:rsidR="00581128" w:rsidRPr="00581128" w:rsidRDefault="00581128" w:rsidP="00581128">
      <w:pPr>
        <w:rPr>
          <w:rFonts w:ascii="Courier New" w:eastAsia="Courier New" w:hAnsi="Courier New" w:cs="Courier New"/>
        </w:rPr>
      </w:pPr>
      <w:r>
        <w:rPr>
          <w:rFonts w:ascii="Courier New" w:eastAsia="Courier New" w:hAnsi="Courier New" w:cs="Courier New"/>
        </w:rPr>
        <w:t xml:space="preserve">       final.contigs</w:t>
      </w:r>
      <w:r w:rsidRPr="00581128">
        <w:rPr>
          <w:rFonts w:ascii="Courier New" w:eastAsia="Courier New" w:hAnsi="Courier New" w:cs="Courier New"/>
        </w:rPr>
        <w:t>_v1.bam</w:t>
      </w:r>
    </w:p>
    <w:p w14:paraId="7F2BF239" w14:textId="231BE452" w:rsidR="00581128" w:rsidRPr="00581128" w:rsidRDefault="004070C3" w:rsidP="00581128">
      <w:pPr>
        <w:rPr>
          <w:rFonts w:ascii="Courier New" w:eastAsia="Courier New" w:hAnsi="Courier New" w:cs="Courier New"/>
        </w:rPr>
      </w:pPr>
      <w:r>
        <w:rPr>
          <w:rFonts w:ascii="Courier New" w:eastAsia="Courier New" w:hAnsi="Courier New" w:cs="Courier New"/>
        </w:rPr>
        <w:t xml:space="preserve">$ </w:t>
      </w:r>
      <w:r w:rsidR="00581128" w:rsidRPr="00581128">
        <w:rPr>
          <w:rFonts w:ascii="Courier New" w:eastAsia="Courier New" w:hAnsi="Courier New" w:cs="Courier New"/>
        </w:rPr>
        <w:t xml:space="preserve">samtools index -@ 20 </w:t>
      </w:r>
      <w:r w:rsidR="00581128">
        <w:rPr>
          <w:rFonts w:ascii="Courier New" w:eastAsia="Courier New" w:hAnsi="Courier New" w:cs="Courier New"/>
        </w:rPr>
        <w:t>final.contigs</w:t>
      </w:r>
      <w:r w:rsidR="00581128" w:rsidRPr="00581128">
        <w:rPr>
          <w:rFonts w:ascii="Courier New" w:eastAsia="Courier New" w:hAnsi="Courier New" w:cs="Courier New"/>
        </w:rPr>
        <w:t>_sorted.bam</w:t>
      </w:r>
    </w:p>
    <w:p w14:paraId="01AF90B8" w14:textId="71EF35F4" w:rsidR="00581128" w:rsidRDefault="004070C3" w:rsidP="00581128">
      <w:pPr>
        <w:rPr>
          <w:rFonts w:ascii="Courier New" w:eastAsia="Courier New" w:hAnsi="Courier New" w:cs="Courier New"/>
        </w:rPr>
      </w:pPr>
      <w:r>
        <w:rPr>
          <w:rFonts w:ascii="Courier New" w:eastAsia="Courier New" w:hAnsi="Courier New" w:cs="Courier New"/>
        </w:rPr>
        <w:t xml:space="preserve">$ </w:t>
      </w:r>
      <w:r w:rsidR="00581128" w:rsidRPr="00581128">
        <w:rPr>
          <w:rFonts w:ascii="Courier New" w:eastAsia="Courier New" w:hAnsi="Courier New" w:cs="Courier New"/>
        </w:rPr>
        <w:t xml:space="preserve">gzip </w:t>
      </w:r>
      <w:r w:rsidR="00581128">
        <w:rPr>
          <w:rFonts w:ascii="Courier New" w:eastAsia="Courier New" w:hAnsi="Courier New" w:cs="Courier New"/>
        </w:rPr>
        <w:t>final.contigs</w:t>
      </w:r>
      <w:r w:rsidR="00581128" w:rsidRPr="00581128">
        <w:rPr>
          <w:rFonts w:ascii="Courier New" w:eastAsia="Courier New" w:hAnsi="Courier New" w:cs="Courier New"/>
        </w:rPr>
        <w:t>.sam</w:t>
      </w:r>
    </w:p>
    <w:p w14:paraId="5BD03116" w14:textId="77777777" w:rsidR="00581128" w:rsidRDefault="00581128" w:rsidP="00581128">
      <w:pPr>
        <w:rPr>
          <w:rFonts w:ascii="Arial" w:eastAsia="Arial" w:hAnsi="Arial" w:cs="Arial"/>
          <w:b/>
        </w:rPr>
      </w:pPr>
    </w:p>
    <w:p w14:paraId="1C7D3F07" w14:textId="77777777" w:rsidR="00581128" w:rsidRDefault="00581128" w:rsidP="00581128">
      <w:pPr>
        <w:rPr>
          <w:rFonts w:ascii="Arial" w:eastAsia="Arial" w:hAnsi="Arial" w:cs="Arial"/>
          <w:b/>
        </w:rPr>
      </w:pPr>
    </w:p>
    <w:p w14:paraId="0BE7A558" w14:textId="2F535430" w:rsidR="00581128" w:rsidRDefault="00581128" w:rsidP="00581128">
      <w:pPr>
        <w:rPr>
          <w:rFonts w:ascii="Arial" w:eastAsia="Arial" w:hAnsi="Arial" w:cs="Arial"/>
          <w:b/>
        </w:rPr>
      </w:pPr>
      <w:r>
        <w:rPr>
          <w:rFonts w:ascii="Arial" w:eastAsia="Arial" w:hAnsi="Arial" w:cs="Arial"/>
          <w:b/>
        </w:rPr>
        <w:t xml:space="preserve">Step 8: Visualize </w:t>
      </w:r>
      <w:r w:rsidR="009B345A">
        <w:rPr>
          <w:rFonts w:ascii="Arial" w:eastAsia="Arial" w:hAnsi="Arial" w:cs="Arial"/>
          <w:b/>
        </w:rPr>
        <w:t xml:space="preserve">short read </w:t>
      </w:r>
      <w:r>
        <w:rPr>
          <w:rFonts w:ascii="Arial" w:eastAsia="Arial" w:hAnsi="Arial" w:cs="Arial"/>
          <w:b/>
        </w:rPr>
        <w:t>alignments in Tablet</w:t>
      </w:r>
    </w:p>
    <w:p w14:paraId="2C24C207" w14:textId="77777777" w:rsidR="004E18FB" w:rsidRDefault="004E18FB" w:rsidP="00581128">
      <w:pPr>
        <w:rPr>
          <w:rFonts w:ascii="Arial" w:eastAsia="Arial" w:hAnsi="Arial" w:cs="Arial"/>
        </w:rPr>
      </w:pPr>
    </w:p>
    <w:p w14:paraId="1741564E" w14:textId="35201DD2" w:rsidR="00581128" w:rsidRDefault="00581128" w:rsidP="00581128">
      <w:pPr>
        <w:rPr>
          <w:rFonts w:ascii="Arial" w:eastAsia="Arial" w:hAnsi="Arial" w:cs="Arial"/>
        </w:rPr>
      </w:pPr>
      <w:r>
        <w:rPr>
          <w:rFonts w:ascii="Arial" w:eastAsia="Arial" w:hAnsi="Arial" w:cs="Arial"/>
        </w:rPr>
        <w:t>Open Tablet (</w:t>
      </w:r>
      <w:hyperlink r:id="rId7">
        <w:r>
          <w:rPr>
            <w:rFonts w:ascii="Arial" w:eastAsia="Arial" w:hAnsi="Arial" w:cs="Arial"/>
            <w:color w:val="0563C1"/>
            <w:u w:val="single"/>
          </w:rPr>
          <w:t>https://ics.hutton.ac.uk/tablet/download-tablet/</w:t>
        </w:r>
      </w:hyperlink>
      <w:r>
        <w:rPr>
          <w:rFonts w:ascii="Arial" w:eastAsia="Arial" w:hAnsi="Arial" w:cs="Arial"/>
        </w:rPr>
        <w:t xml:space="preserve">). </w:t>
      </w:r>
    </w:p>
    <w:p w14:paraId="259C3A5D" w14:textId="77777777" w:rsidR="004A54AD" w:rsidRDefault="004A54AD">
      <w:pPr>
        <w:rPr>
          <w:rFonts w:ascii="Arial" w:eastAsia="Arial" w:hAnsi="Arial" w:cs="Arial"/>
        </w:rPr>
      </w:pPr>
    </w:p>
    <w:p w14:paraId="5D0F3DFD" w14:textId="6BEF3987" w:rsidR="000112AF" w:rsidRDefault="00581128">
      <w:pPr>
        <w:rPr>
          <w:rFonts w:ascii="Arial" w:eastAsia="Arial" w:hAnsi="Arial" w:cs="Arial"/>
        </w:rPr>
      </w:pPr>
      <w:r>
        <w:rPr>
          <w:rFonts w:ascii="Arial" w:eastAsia="Arial" w:hAnsi="Arial" w:cs="Arial"/>
        </w:rPr>
        <w:t>Download your scaffolds or reference genome (</w:t>
      </w:r>
      <w:r w:rsidRPr="00F64FDB">
        <w:rPr>
          <w:rFonts w:ascii="Courier New" w:eastAsia="Arial" w:hAnsi="Courier New" w:cs="Courier New"/>
        </w:rPr>
        <w:t>*fasta</w:t>
      </w:r>
      <w:r>
        <w:rPr>
          <w:rFonts w:ascii="Arial" w:eastAsia="Arial" w:hAnsi="Arial" w:cs="Arial"/>
        </w:rPr>
        <w:t>) and sorted</w:t>
      </w:r>
      <w:r>
        <w:t xml:space="preserve"> </w:t>
      </w:r>
      <w:r>
        <w:rPr>
          <w:rFonts w:ascii="Courier New" w:eastAsia="Courier New" w:hAnsi="Courier New" w:cs="Courier New"/>
        </w:rPr>
        <w:t>.bam</w:t>
      </w:r>
      <w:r>
        <w:rPr>
          <w:rFonts w:ascii="Arial" w:eastAsia="Arial" w:hAnsi="Arial" w:cs="Arial"/>
        </w:rPr>
        <w:t xml:space="preserve"> file and index file </w:t>
      </w:r>
      <w:r>
        <w:rPr>
          <w:rFonts w:ascii="Courier New" w:eastAsia="Courier New" w:hAnsi="Courier New" w:cs="Courier New"/>
        </w:rPr>
        <w:t xml:space="preserve">.bai </w:t>
      </w:r>
      <w:r>
        <w:rPr>
          <w:rFonts w:ascii="Arial" w:eastAsia="Arial" w:hAnsi="Arial" w:cs="Arial"/>
        </w:rPr>
        <w:t>to your laptop.</w:t>
      </w:r>
    </w:p>
    <w:p w14:paraId="0C85BC1C" w14:textId="77777777" w:rsidR="004A54AD" w:rsidRDefault="004A54AD">
      <w:pPr>
        <w:rPr>
          <w:rFonts w:ascii="Arial" w:eastAsia="Arial" w:hAnsi="Arial" w:cs="Arial"/>
        </w:rPr>
      </w:pPr>
    </w:p>
    <w:p w14:paraId="4A992458" w14:textId="7577B5C8" w:rsidR="00234C6D" w:rsidRDefault="00234C6D">
      <w:pPr>
        <w:rPr>
          <w:rFonts w:ascii="Arial" w:eastAsia="Arial" w:hAnsi="Arial" w:cs="Arial"/>
        </w:rPr>
      </w:pPr>
      <w:r>
        <w:rPr>
          <w:rFonts w:ascii="Arial" w:eastAsia="Arial" w:hAnsi="Arial" w:cs="Arial"/>
        </w:rPr>
        <w:t>Examine patterns of read coverage among contigs (even, uneven within and between contigs).</w:t>
      </w:r>
    </w:p>
    <w:p w14:paraId="48722F33" w14:textId="77777777" w:rsidR="004A54AD" w:rsidRDefault="004A54AD">
      <w:pPr>
        <w:rPr>
          <w:rFonts w:ascii="Arial" w:eastAsia="Arial" w:hAnsi="Arial" w:cs="Arial"/>
        </w:rPr>
      </w:pPr>
    </w:p>
    <w:p w14:paraId="664824F5" w14:textId="018E3ACB" w:rsidR="004070C3" w:rsidRDefault="00234C6D">
      <w:pPr>
        <w:rPr>
          <w:rFonts w:ascii="Arial" w:eastAsia="Arial" w:hAnsi="Arial" w:cs="Arial"/>
        </w:rPr>
      </w:pPr>
      <w:r>
        <w:rPr>
          <w:rFonts w:ascii="Arial" w:eastAsia="Arial" w:hAnsi="Arial" w:cs="Arial"/>
        </w:rPr>
        <w:t>Export read coverage data from Tablet for later use.</w:t>
      </w:r>
    </w:p>
    <w:p w14:paraId="6F021CB2" w14:textId="77777777" w:rsidR="00234C6D" w:rsidRPr="00234C6D" w:rsidRDefault="00234C6D">
      <w:pPr>
        <w:rPr>
          <w:rFonts w:ascii="Arial" w:eastAsia="Arial" w:hAnsi="Arial" w:cs="Arial"/>
        </w:rPr>
      </w:pPr>
    </w:p>
    <w:p w14:paraId="6BC6D6CA" w14:textId="77777777" w:rsidR="009A475B" w:rsidRDefault="009A475B" w:rsidP="004070C3">
      <w:pPr>
        <w:rPr>
          <w:rFonts w:ascii="Arial" w:eastAsia="Arial" w:hAnsi="Arial" w:cs="Arial"/>
          <w:b/>
        </w:rPr>
      </w:pPr>
    </w:p>
    <w:p w14:paraId="74CD2937" w14:textId="3E4803CE" w:rsidR="004070C3" w:rsidRDefault="004070C3" w:rsidP="004070C3">
      <w:pPr>
        <w:rPr>
          <w:rFonts w:ascii="Arial" w:eastAsia="Arial" w:hAnsi="Arial" w:cs="Arial"/>
          <w:b/>
        </w:rPr>
      </w:pPr>
      <w:r>
        <w:rPr>
          <w:rFonts w:ascii="Arial" w:eastAsia="Arial" w:hAnsi="Arial" w:cs="Arial"/>
          <w:b/>
        </w:rPr>
        <w:t>Step 9: Identification of contigs of interest</w:t>
      </w:r>
    </w:p>
    <w:p w14:paraId="3E2D24D7" w14:textId="77777777" w:rsidR="004E18FB" w:rsidRDefault="004E18FB" w:rsidP="004070C3">
      <w:pPr>
        <w:rPr>
          <w:rFonts w:ascii="Arial" w:eastAsia="Arial" w:hAnsi="Arial" w:cs="Arial"/>
          <w:bCs/>
        </w:rPr>
      </w:pPr>
    </w:p>
    <w:p w14:paraId="32A0D973" w14:textId="709C7B25" w:rsidR="004070C3" w:rsidRDefault="004070C3" w:rsidP="004070C3">
      <w:pPr>
        <w:rPr>
          <w:rFonts w:ascii="Arial" w:eastAsia="Arial" w:hAnsi="Arial" w:cs="Arial"/>
          <w:bCs/>
        </w:rPr>
      </w:pPr>
      <w:r>
        <w:rPr>
          <w:rFonts w:ascii="Arial" w:eastAsia="Arial" w:hAnsi="Arial" w:cs="Arial"/>
          <w:bCs/>
        </w:rPr>
        <w:t>Use BlastN similarity to identify potential contigs of interest when related genomes are available.</w:t>
      </w:r>
    </w:p>
    <w:p w14:paraId="7FB45F6A" w14:textId="4E423F6E" w:rsidR="004070C3" w:rsidRPr="004070C3" w:rsidRDefault="004070C3" w:rsidP="004070C3">
      <w:pPr>
        <w:rPr>
          <w:rFonts w:ascii="Courier New" w:eastAsia="Arial" w:hAnsi="Courier New" w:cs="Courier New"/>
          <w:bCs/>
        </w:rPr>
      </w:pPr>
      <w:r w:rsidRPr="004070C3">
        <w:rPr>
          <w:rFonts w:ascii="Courier New" w:eastAsia="Arial" w:hAnsi="Courier New" w:cs="Courier New"/>
          <w:bCs/>
        </w:rPr>
        <w:t xml:space="preserve">$ blastn -out </w:t>
      </w:r>
      <w:r w:rsidR="00493331">
        <w:rPr>
          <w:rFonts w:ascii="Courier New" w:eastAsia="Courier New" w:hAnsi="Courier New" w:cs="Courier New"/>
        </w:rPr>
        <w:t>final.contigs</w:t>
      </w:r>
      <w:r w:rsidRPr="004070C3">
        <w:rPr>
          <w:rFonts w:ascii="Courier New" w:eastAsia="Arial" w:hAnsi="Courier New" w:cs="Courier New"/>
          <w:bCs/>
        </w:rPr>
        <w:t>.</w:t>
      </w:r>
      <w:r w:rsidR="00493331">
        <w:rPr>
          <w:rFonts w:ascii="Courier New" w:eastAsia="Arial" w:hAnsi="Courier New" w:cs="Courier New"/>
          <w:bCs/>
        </w:rPr>
        <w:t>fa</w:t>
      </w:r>
      <w:r w:rsidRPr="004070C3">
        <w:rPr>
          <w:rFonts w:ascii="Courier New" w:eastAsia="Arial" w:hAnsi="Courier New" w:cs="Courier New"/>
          <w:bCs/>
        </w:rPr>
        <w:t xml:space="preserve"> -query gracilis_carsonella.fa -subject final.contigs.fa -evalue 1e-40 -max_target_seqs 15 -outfmt "6 std qlen slen"</w:t>
      </w:r>
    </w:p>
    <w:p w14:paraId="7297C566" w14:textId="56C99E36" w:rsidR="004070C3" w:rsidRDefault="004070C3" w:rsidP="004070C3">
      <w:pPr>
        <w:rPr>
          <w:rFonts w:ascii="Arial" w:eastAsia="Arial" w:hAnsi="Arial" w:cs="Arial"/>
          <w:bCs/>
        </w:rPr>
      </w:pPr>
    </w:p>
    <w:p w14:paraId="07FBD2C4" w14:textId="484D8435" w:rsidR="00234C6D" w:rsidRDefault="00234C6D" w:rsidP="004070C3">
      <w:pPr>
        <w:rPr>
          <w:rFonts w:ascii="Arial" w:eastAsia="Arial" w:hAnsi="Arial" w:cs="Arial"/>
          <w:bCs/>
        </w:rPr>
      </w:pPr>
      <w:r>
        <w:rPr>
          <w:rFonts w:ascii="Arial" w:eastAsia="Arial" w:hAnsi="Arial" w:cs="Arial"/>
          <w:bCs/>
        </w:rPr>
        <w:t xml:space="preserve">Evaluate BlastN results in Spreadsheet application (Excel, Google Sheets). </w:t>
      </w:r>
    </w:p>
    <w:p w14:paraId="46707A0A" w14:textId="77777777" w:rsidR="00493331" w:rsidRDefault="00493331" w:rsidP="004070C3">
      <w:pPr>
        <w:rPr>
          <w:rFonts w:ascii="Arial" w:eastAsia="Arial" w:hAnsi="Arial" w:cs="Arial"/>
          <w:bCs/>
        </w:rPr>
      </w:pPr>
    </w:p>
    <w:p w14:paraId="515152A7" w14:textId="5241EEBC" w:rsidR="00234C6D" w:rsidRDefault="00234C6D" w:rsidP="004070C3">
      <w:pPr>
        <w:rPr>
          <w:rFonts w:ascii="Arial" w:eastAsia="Arial" w:hAnsi="Arial" w:cs="Arial"/>
          <w:bCs/>
        </w:rPr>
      </w:pPr>
      <w:r>
        <w:rPr>
          <w:rFonts w:ascii="Arial" w:eastAsia="Arial" w:hAnsi="Arial" w:cs="Arial"/>
          <w:bCs/>
        </w:rPr>
        <w:t>Use available tools like EMBOSS, Snapgene, Artemis, etc. to calculate base composition.</w:t>
      </w:r>
    </w:p>
    <w:p w14:paraId="6560EBC6" w14:textId="36A3F629" w:rsidR="00493331" w:rsidRDefault="00493331" w:rsidP="004070C3">
      <w:pPr>
        <w:rPr>
          <w:rFonts w:ascii="Arial" w:eastAsia="Arial" w:hAnsi="Arial" w:cs="Arial"/>
          <w:bCs/>
        </w:rPr>
      </w:pPr>
    </w:p>
    <w:p w14:paraId="4B27517E" w14:textId="7B3D6B9A" w:rsidR="0073336A" w:rsidRDefault="0073336A" w:rsidP="004070C3">
      <w:pPr>
        <w:rPr>
          <w:rFonts w:ascii="Arial" w:eastAsia="Arial" w:hAnsi="Arial" w:cs="Arial"/>
          <w:bCs/>
        </w:rPr>
      </w:pPr>
      <w:r>
        <w:rPr>
          <w:rFonts w:ascii="Arial" w:eastAsia="Arial" w:hAnsi="Arial" w:cs="Arial"/>
          <w:bCs/>
        </w:rPr>
        <w:t>Additional taxonomiv information can be determined by BlastN similarity to the NT database or the use of Centrifuge.</w:t>
      </w:r>
    </w:p>
    <w:p w14:paraId="26351CE3" w14:textId="77777777" w:rsidR="0073336A" w:rsidRDefault="0073336A" w:rsidP="004070C3">
      <w:pPr>
        <w:rPr>
          <w:rFonts w:ascii="Arial" w:eastAsia="Arial" w:hAnsi="Arial" w:cs="Arial"/>
          <w:bCs/>
        </w:rPr>
      </w:pPr>
    </w:p>
    <w:p w14:paraId="41C22E7A" w14:textId="0348CBE3" w:rsidR="00234C6D" w:rsidRDefault="00234C6D" w:rsidP="004070C3">
      <w:pPr>
        <w:rPr>
          <w:rFonts w:ascii="Arial" w:eastAsia="Arial" w:hAnsi="Arial" w:cs="Arial"/>
          <w:bCs/>
        </w:rPr>
      </w:pPr>
      <w:r>
        <w:rPr>
          <w:rFonts w:ascii="Arial" w:eastAsia="Arial" w:hAnsi="Arial" w:cs="Arial"/>
          <w:bCs/>
        </w:rPr>
        <w:t>Combine results with exported read coverage data from Tablet</w:t>
      </w:r>
      <w:r w:rsidR="004E18FB">
        <w:rPr>
          <w:rFonts w:ascii="Arial" w:eastAsia="Arial" w:hAnsi="Arial" w:cs="Arial"/>
          <w:bCs/>
        </w:rPr>
        <w:t xml:space="preserve"> if </w:t>
      </w:r>
      <w:r w:rsidR="004E18FB" w:rsidRPr="004E18FB">
        <w:rPr>
          <w:rFonts w:ascii="Arial" w:eastAsia="Arial" w:hAnsi="Arial" w:cs="Arial"/>
          <w:b/>
        </w:rPr>
        <w:t xml:space="preserve">Steps 6-8 </w:t>
      </w:r>
      <w:r w:rsidR="004E18FB">
        <w:rPr>
          <w:rFonts w:ascii="Arial" w:eastAsia="Arial" w:hAnsi="Arial" w:cs="Arial"/>
          <w:bCs/>
        </w:rPr>
        <w:t xml:space="preserve">are already </w:t>
      </w:r>
      <w:r w:rsidR="009A475B">
        <w:rPr>
          <w:rFonts w:ascii="Arial" w:eastAsia="Arial" w:hAnsi="Arial" w:cs="Arial"/>
          <w:bCs/>
        </w:rPr>
        <w:t>performed</w:t>
      </w:r>
      <w:r>
        <w:rPr>
          <w:rFonts w:ascii="Arial" w:eastAsia="Arial" w:hAnsi="Arial" w:cs="Arial"/>
          <w:bCs/>
        </w:rPr>
        <w:t xml:space="preserve">. </w:t>
      </w:r>
    </w:p>
    <w:p w14:paraId="1E3007BA" w14:textId="77777777" w:rsidR="00493331" w:rsidRDefault="00493331" w:rsidP="004070C3">
      <w:pPr>
        <w:rPr>
          <w:rFonts w:ascii="Arial" w:eastAsia="Arial" w:hAnsi="Arial" w:cs="Arial"/>
          <w:bCs/>
        </w:rPr>
      </w:pPr>
    </w:p>
    <w:p w14:paraId="3CE637CA" w14:textId="3208FF1F" w:rsidR="00493331" w:rsidRDefault="00234C6D" w:rsidP="004070C3">
      <w:pPr>
        <w:rPr>
          <w:rFonts w:ascii="Arial" w:eastAsia="Arial" w:hAnsi="Arial" w:cs="Arial"/>
          <w:bCs/>
        </w:rPr>
      </w:pPr>
      <w:r>
        <w:rPr>
          <w:rFonts w:ascii="Arial" w:eastAsia="Arial" w:hAnsi="Arial" w:cs="Arial"/>
          <w:bCs/>
        </w:rPr>
        <w:t>Use above information to select contigs of interest.</w:t>
      </w:r>
    </w:p>
    <w:p w14:paraId="44D75BB0" w14:textId="77777777" w:rsidR="00493331" w:rsidRDefault="00493331" w:rsidP="004070C3">
      <w:pPr>
        <w:rPr>
          <w:rFonts w:ascii="Arial" w:eastAsia="Arial" w:hAnsi="Arial" w:cs="Arial"/>
          <w:bCs/>
        </w:rPr>
      </w:pPr>
    </w:p>
    <w:p w14:paraId="0FC770A3" w14:textId="6BB61F30" w:rsidR="004070C3" w:rsidRDefault="004070C3" w:rsidP="004070C3">
      <w:pPr>
        <w:rPr>
          <w:rFonts w:ascii="Arial" w:eastAsia="Arial" w:hAnsi="Arial" w:cs="Arial"/>
          <w:bCs/>
        </w:rPr>
      </w:pPr>
      <w:r>
        <w:rPr>
          <w:rFonts w:ascii="Arial" w:eastAsia="Arial" w:hAnsi="Arial" w:cs="Arial"/>
          <w:bCs/>
        </w:rPr>
        <w:t>Manually or with available fasta parsing tools make new file with contigs of interest.</w:t>
      </w:r>
    </w:p>
    <w:p w14:paraId="71992964" w14:textId="418BC13B" w:rsidR="00234C6D" w:rsidRPr="00234C6D" w:rsidRDefault="00234C6D" w:rsidP="00234C6D">
      <w:pPr>
        <w:ind w:firstLine="720"/>
        <w:rPr>
          <w:rFonts w:ascii="Courier New" w:eastAsia="Arial" w:hAnsi="Courier New" w:cs="Courier New"/>
          <w:bCs/>
        </w:rPr>
      </w:pPr>
      <w:r w:rsidRPr="00234C6D">
        <w:rPr>
          <w:rFonts w:ascii="Courier New" w:eastAsia="Arial" w:hAnsi="Courier New" w:cs="Courier New"/>
          <w:bCs/>
        </w:rPr>
        <w:t>Hi49_carsonella.f</w:t>
      </w:r>
      <w:r w:rsidR="0073336A">
        <w:rPr>
          <w:rFonts w:ascii="Courier New" w:eastAsia="Arial" w:hAnsi="Courier New" w:cs="Courier New"/>
          <w:bCs/>
        </w:rPr>
        <w:t>n</w:t>
      </w:r>
      <w:r w:rsidRPr="00234C6D">
        <w:rPr>
          <w:rFonts w:ascii="Courier New" w:eastAsia="Arial" w:hAnsi="Courier New" w:cs="Courier New"/>
          <w:bCs/>
        </w:rPr>
        <w:t>a</w:t>
      </w:r>
    </w:p>
    <w:p w14:paraId="30454007" w14:textId="77777777" w:rsidR="00493331" w:rsidRDefault="00493331" w:rsidP="004070C3">
      <w:pPr>
        <w:rPr>
          <w:rFonts w:ascii="Arial" w:eastAsia="Arial" w:hAnsi="Arial" w:cs="Arial"/>
          <w:bCs/>
        </w:rPr>
      </w:pPr>
    </w:p>
    <w:p w14:paraId="112B82E3" w14:textId="28827813" w:rsidR="004070C3" w:rsidRDefault="004070C3" w:rsidP="004070C3">
      <w:pPr>
        <w:rPr>
          <w:rFonts w:ascii="Arial" w:eastAsia="Arial" w:hAnsi="Arial" w:cs="Arial"/>
          <w:bCs/>
        </w:rPr>
      </w:pPr>
      <w:r>
        <w:rPr>
          <w:rFonts w:ascii="Arial" w:eastAsia="Arial" w:hAnsi="Arial" w:cs="Arial"/>
          <w:bCs/>
        </w:rPr>
        <w:t xml:space="preserve">If potentially a circular element </w:t>
      </w:r>
      <w:r w:rsidR="00234C6D">
        <w:rPr>
          <w:rFonts w:ascii="Arial" w:eastAsia="Arial" w:hAnsi="Arial" w:cs="Arial"/>
          <w:bCs/>
        </w:rPr>
        <w:t>or there is expectation of physical linkages between contigs use BlastN to compare contig ends to one another.</w:t>
      </w:r>
    </w:p>
    <w:p w14:paraId="573F2A7E" w14:textId="653F1EC1" w:rsidR="004070C3" w:rsidRDefault="00234C6D" w:rsidP="004070C3">
      <w:pPr>
        <w:rPr>
          <w:rFonts w:ascii="Arial" w:eastAsia="Arial" w:hAnsi="Arial" w:cs="Arial"/>
          <w:bCs/>
        </w:rPr>
      </w:pPr>
      <w:r w:rsidRPr="004070C3">
        <w:rPr>
          <w:rFonts w:ascii="Courier New" w:eastAsia="Arial" w:hAnsi="Courier New" w:cs="Courier New"/>
          <w:bCs/>
        </w:rPr>
        <w:t xml:space="preserve">$ </w:t>
      </w:r>
      <w:r w:rsidRPr="00234C6D">
        <w:rPr>
          <w:rFonts w:ascii="Courier New" w:eastAsia="Arial" w:hAnsi="Courier New" w:cs="Courier New"/>
          <w:bCs/>
        </w:rPr>
        <w:t>blastn -query Hi49_carsonella.f</w:t>
      </w:r>
      <w:r w:rsidR="0073336A">
        <w:rPr>
          <w:rFonts w:ascii="Courier New" w:eastAsia="Arial" w:hAnsi="Courier New" w:cs="Courier New"/>
          <w:bCs/>
        </w:rPr>
        <w:t>n</w:t>
      </w:r>
      <w:r w:rsidRPr="00234C6D">
        <w:rPr>
          <w:rFonts w:ascii="Courier New" w:eastAsia="Arial" w:hAnsi="Courier New" w:cs="Courier New"/>
          <w:bCs/>
        </w:rPr>
        <w:t>a -subject Hi49_carsonella.f</w:t>
      </w:r>
      <w:r w:rsidR="0073336A">
        <w:rPr>
          <w:rFonts w:ascii="Courier New" w:eastAsia="Arial" w:hAnsi="Courier New" w:cs="Courier New"/>
          <w:bCs/>
        </w:rPr>
        <w:t>n</w:t>
      </w:r>
      <w:r w:rsidRPr="00234C6D">
        <w:rPr>
          <w:rFonts w:ascii="Courier New" w:eastAsia="Arial" w:hAnsi="Courier New" w:cs="Courier New"/>
          <w:bCs/>
        </w:rPr>
        <w:t>a -evalue 1e-10 -outfmt "6 std"</w:t>
      </w:r>
    </w:p>
    <w:p w14:paraId="422C238F" w14:textId="77777777" w:rsidR="00493331" w:rsidRDefault="00493331" w:rsidP="004070C3">
      <w:pPr>
        <w:rPr>
          <w:rFonts w:ascii="Arial" w:eastAsia="Arial" w:hAnsi="Arial" w:cs="Arial"/>
          <w:bCs/>
        </w:rPr>
      </w:pPr>
    </w:p>
    <w:p w14:paraId="47EAF064" w14:textId="782187B2" w:rsidR="00234C6D" w:rsidRDefault="00234C6D" w:rsidP="004070C3">
      <w:pPr>
        <w:rPr>
          <w:rFonts w:ascii="Arial" w:eastAsia="Arial" w:hAnsi="Arial" w:cs="Arial"/>
          <w:bCs/>
        </w:rPr>
      </w:pPr>
      <w:r>
        <w:rPr>
          <w:rFonts w:ascii="Arial" w:eastAsia="Arial" w:hAnsi="Arial" w:cs="Arial"/>
          <w:bCs/>
        </w:rPr>
        <w:t xml:space="preserve">If physical overlap detected, manually merge contigs then return to </w:t>
      </w:r>
      <w:r w:rsidRPr="00234C6D">
        <w:rPr>
          <w:rFonts w:ascii="Arial" w:eastAsia="Arial" w:hAnsi="Arial" w:cs="Arial"/>
          <w:b/>
        </w:rPr>
        <w:t xml:space="preserve">Step </w:t>
      </w:r>
      <w:r w:rsidR="004E18FB">
        <w:rPr>
          <w:rFonts w:ascii="Arial" w:eastAsia="Arial" w:hAnsi="Arial" w:cs="Arial"/>
          <w:b/>
        </w:rPr>
        <w:t>6-8</w:t>
      </w:r>
      <w:r>
        <w:rPr>
          <w:rFonts w:ascii="Arial" w:eastAsia="Arial" w:hAnsi="Arial" w:cs="Arial"/>
          <w:b/>
        </w:rPr>
        <w:t xml:space="preserve"> </w:t>
      </w:r>
      <w:r>
        <w:rPr>
          <w:rFonts w:ascii="Arial" w:eastAsia="Arial" w:hAnsi="Arial" w:cs="Arial"/>
          <w:bCs/>
        </w:rPr>
        <w:t>to re-map reads to newly defined contig merger. Reject or accept based on coverage results observed in Tablet.</w:t>
      </w:r>
    </w:p>
    <w:p w14:paraId="339C0915" w14:textId="77777777" w:rsidR="00493331" w:rsidRDefault="00493331" w:rsidP="00D71DF9">
      <w:pPr>
        <w:rPr>
          <w:rFonts w:ascii="Arial" w:eastAsia="Arial" w:hAnsi="Arial" w:cs="Arial"/>
          <w:bCs/>
        </w:rPr>
      </w:pPr>
    </w:p>
    <w:p w14:paraId="790FDB0B" w14:textId="4E2522C3" w:rsidR="00D71DF9" w:rsidRDefault="00234C6D" w:rsidP="00D71DF9">
      <w:pPr>
        <w:rPr>
          <w:rFonts w:ascii="Arial" w:eastAsia="Arial" w:hAnsi="Arial" w:cs="Arial"/>
          <w:bCs/>
        </w:rPr>
      </w:pPr>
      <w:r>
        <w:rPr>
          <w:rFonts w:ascii="Arial" w:eastAsia="Arial" w:hAnsi="Arial" w:cs="Arial"/>
          <w:bCs/>
        </w:rPr>
        <w:t>If no overlap detected</w:t>
      </w:r>
      <w:r w:rsidR="00D71DF9">
        <w:rPr>
          <w:rFonts w:ascii="Arial" w:eastAsia="Arial" w:hAnsi="Arial" w:cs="Arial"/>
          <w:bCs/>
        </w:rPr>
        <w:t xml:space="preserve"> examine similarity of contig edges to related genomes, use alignment/BlastN to predict junction sequence. Then return to </w:t>
      </w:r>
      <w:r w:rsidR="00D71DF9" w:rsidRPr="00234C6D">
        <w:rPr>
          <w:rFonts w:ascii="Arial" w:eastAsia="Arial" w:hAnsi="Arial" w:cs="Arial"/>
          <w:b/>
        </w:rPr>
        <w:t xml:space="preserve">Step </w:t>
      </w:r>
      <w:r w:rsidR="004E18FB">
        <w:rPr>
          <w:rFonts w:ascii="Arial" w:eastAsia="Arial" w:hAnsi="Arial" w:cs="Arial"/>
          <w:b/>
        </w:rPr>
        <w:t>6-8</w:t>
      </w:r>
      <w:r w:rsidR="00D71DF9">
        <w:rPr>
          <w:rFonts w:ascii="Arial" w:eastAsia="Arial" w:hAnsi="Arial" w:cs="Arial"/>
          <w:b/>
        </w:rPr>
        <w:t xml:space="preserve"> </w:t>
      </w:r>
      <w:r w:rsidR="00D71DF9">
        <w:rPr>
          <w:rFonts w:ascii="Arial" w:eastAsia="Arial" w:hAnsi="Arial" w:cs="Arial"/>
          <w:bCs/>
        </w:rPr>
        <w:t>to re-map reads to newly defined contig merger. Reject or accept based on coverage results observed in Tablet.</w:t>
      </w:r>
    </w:p>
    <w:p w14:paraId="46543BAF" w14:textId="77777777" w:rsidR="00493331" w:rsidRDefault="00493331" w:rsidP="004070C3">
      <w:pPr>
        <w:rPr>
          <w:rFonts w:ascii="Arial" w:eastAsia="Arial" w:hAnsi="Arial" w:cs="Arial"/>
          <w:bCs/>
        </w:rPr>
      </w:pPr>
    </w:p>
    <w:p w14:paraId="0FC89ABD" w14:textId="03DFDDF4" w:rsidR="00234C6D" w:rsidRDefault="00D71DF9" w:rsidP="004070C3">
      <w:pPr>
        <w:rPr>
          <w:rFonts w:ascii="Arial" w:eastAsia="Arial" w:hAnsi="Arial" w:cs="Arial"/>
          <w:bCs/>
        </w:rPr>
      </w:pPr>
      <w:r>
        <w:rPr>
          <w:rFonts w:ascii="Arial" w:eastAsia="Arial" w:hAnsi="Arial" w:cs="Arial"/>
          <w:bCs/>
        </w:rPr>
        <w:t>If circularization/merger of contigs remains uncertain – leave as independent contigs</w:t>
      </w:r>
      <w:r w:rsidR="009A475B">
        <w:rPr>
          <w:rFonts w:ascii="Arial" w:eastAsia="Arial" w:hAnsi="Arial" w:cs="Arial"/>
          <w:bCs/>
        </w:rPr>
        <w:t>/unclosed circular elements</w:t>
      </w:r>
      <w:r>
        <w:rPr>
          <w:rFonts w:ascii="Arial" w:eastAsia="Arial" w:hAnsi="Arial" w:cs="Arial"/>
          <w:bCs/>
        </w:rPr>
        <w:t xml:space="preserve"> until additional sequence data is generated (e.g., long reads, Sanger Sequencing of PCR products).</w:t>
      </w:r>
    </w:p>
    <w:p w14:paraId="50A40C9A" w14:textId="408457B9" w:rsidR="00D71DF9" w:rsidRDefault="00D71DF9" w:rsidP="004070C3">
      <w:pPr>
        <w:rPr>
          <w:rFonts w:ascii="Arial" w:eastAsia="Arial" w:hAnsi="Arial" w:cs="Arial"/>
          <w:bCs/>
        </w:rPr>
      </w:pPr>
    </w:p>
    <w:p w14:paraId="1484FA3E" w14:textId="6E785FB5" w:rsidR="00D71DF9" w:rsidRDefault="00D71DF9" w:rsidP="00D71DF9">
      <w:pPr>
        <w:rPr>
          <w:rFonts w:ascii="Arial" w:eastAsia="Arial" w:hAnsi="Arial" w:cs="Arial"/>
          <w:b/>
        </w:rPr>
      </w:pPr>
      <w:r>
        <w:rPr>
          <w:rFonts w:ascii="Arial" w:eastAsia="Arial" w:hAnsi="Arial" w:cs="Arial"/>
          <w:b/>
        </w:rPr>
        <w:t>Step 10: Genome annotation</w:t>
      </w:r>
    </w:p>
    <w:p w14:paraId="445449B5" w14:textId="77777777" w:rsidR="004E18FB" w:rsidRDefault="004E18FB" w:rsidP="004070C3">
      <w:pPr>
        <w:rPr>
          <w:rFonts w:ascii="Arial" w:eastAsia="Arial" w:hAnsi="Arial" w:cs="Arial"/>
          <w:bCs/>
        </w:rPr>
      </w:pPr>
    </w:p>
    <w:p w14:paraId="30261DA3" w14:textId="7D370F56" w:rsidR="00D71DF9" w:rsidRDefault="00D71DF9" w:rsidP="004070C3">
      <w:pPr>
        <w:rPr>
          <w:rFonts w:ascii="Arial" w:eastAsia="Arial" w:hAnsi="Arial" w:cs="Arial"/>
          <w:bCs/>
        </w:rPr>
      </w:pPr>
      <w:r>
        <w:rPr>
          <w:rFonts w:ascii="Arial" w:eastAsia="Arial" w:hAnsi="Arial" w:cs="Arial"/>
          <w:bCs/>
        </w:rPr>
        <w:t xml:space="preserve">Carry out structural and functional annotation of contigs of interest. Multiple tools are available. Prokka </w:t>
      </w:r>
      <w:r w:rsidR="00B516FD">
        <w:rPr>
          <w:rFonts w:ascii="Arial" w:eastAsia="Arial" w:hAnsi="Arial" w:cs="Arial"/>
          <w:bCs/>
        </w:rPr>
        <w:t xml:space="preserve">(v1.14.5) </w:t>
      </w:r>
      <w:r>
        <w:rPr>
          <w:rFonts w:ascii="Arial" w:eastAsia="Arial" w:hAnsi="Arial" w:cs="Arial"/>
          <w:bCs/>
        </w:rPr>
        <w:t>is one option:</w:t>
      </w:r>
    </w:p>
    <w:p w14:paraId="678EB390" w14:textId="126BF51B" w:rsidR="00D71DF9" w:rsidRPr="00D71DF9" w:rsidRDefault="00D71DF9" w:rsidP="004070C3">
      <w:pPr>
        <w:rPr>
          <w:rFonts w:ascii="Courier New" w:eastAsia="Arial" w:hAnsi="Courier New" w:cs="Courier New"/>
          <w:bCs/>
        </w:rPr>
      </w:pPr>
      <w:r w:rsidRPr="00D71DF9">
        <w:rPr>
          <w:rFonts w:ascii="Courier New" w:eastAsia="Arial" w:hAnsi="Courier New" w:cs="Courier New"/>
          <w:bCs/>
        </w:rPr>
        <w:lastRenderedPageBreak/>
        <w:t>$ prokka --outdir Hi49_prokka_1 --locustag Hi49 --metagenome --cpus 8 --rfam Hi49_carsonella.f</w:t>
      </w:r>
      <w:r w:rsidR="0073336A">
        <w:rPr>
          <w:rFonts w:ascii="Courier New" w:eastAsia="Arial" w:hAnsi="Courier New" w:cs="Courier New"/>
          <w:bCs/>
        </w:rPr>
        <w:t>n</w:t>
      </w:r>
      <w:r w:rsidRPr="00D71DF9">
        <w:rPr>
          <w:rFonts w:ascii="Courier New" w:eastAsia="Arial" w:hAnsi="Courier New" w:cs="Courier New"/>
          <w:bCs/>
        </w:rPr>
        <w:t>a</w:t>
      </w:r>
    </w:p>
    <w:p w14:paraId="7EDF3806" w14:textId="54754174" w:rsidR="00D71DF9" w:rsidRDefault="00D71DF9" w:rsidP="004070C3">
      <w:pPr>
        <w:rPr>
          <w:rFonts w:ascii="Arial" w:eastAsia="Arial" w:hAnsi="Arial" w:cs="Arial"/>
          <w:bCs/>
        </w:rPr>
      </w:pPr>
    </w:p>
    <w:p w14:paraId="7F86AEDE" w14:textId="77777777" w:rsidR="009A475B" w:rsidRDefault="00D71DF9" w:rsidP="004070C3">
      <w:pPr>
        <w:rPr>
          <w:rFonts w:ascii="Arial" w:eastAsia="Arial" w:hAnsi="Arial" w:cs="Arial"/>
          <w:bCs/>
        </w:rPr>
      </w:pPr>
      <w:r>
        <w:rPr>
          <w:rFonts w:ascii="Arial" w:eastAsia="Arial" w:hAnsi="Arial" w:cs="Arial"/>
          <w:bCs/>
        </w:rPr>
        <w:t xml:space="preserve">View output GFF or GBK file in Artemis. </w:t>
      </w:r>
    </w:p>
    <w:p w14:paraId="3C8A94E0" w14:textId="77777777" w:rsidR="009A475B" w:rsidRDefault="009A475B" w:rsidP="004070C3">
      <w:pPr>
        <w:rPr>
          <w:rFonts w:ascii="Arial" w:eastAsia="Arial" w:hAnsi="Arial" w:cs="Arial"/>
          <w:bCs/>
        </w:rPr>
      </w:pPr>
    </w:p>
    <w:p w14:paraId="1F70CA7D" w14:textId="77777777" w:rsidR="009A475B" w:rsidRDefault="00D71DF9" w:rsidP="004070C3">
      <w:pPr>
        <w:rPr>
          <w:rFonts w:ascii="Arial" w:eastAsia="Arial" w:hAnsi="Arial" w:cs="Arial"/>
          <w:bCs/>
        </w:rPr>
      </w:pPr>
      <w:r>
        <w:rPr>
          <w:rFonts w:ascii="Arial" w:eastAsia="Arial" w:hAnsi="Arial" w:cs="Arial"/>
          <w:bCs/>
        </w:rPr>
        <w:t>Manually inspect gene predictions.</w:t>
      </w:r>
    </w:p>
    <w:p w14:paraId="03976449" w14:textId="77777777" w:rsidR="009A475B" w:rsidRDefault="009A475B" w:rsidP="004070C3">
      <w:pPr>
        <w:rPr>
          <w:rFonts w:ascii="Arial" w:eastAsia="Arial" w:hAnsi="Arial" w:cs="Arial"/>
          <w:bCs/>
          <w:i/>
          <w:iCs/>
        </w:rPr>
      </w:pPr>
    </w:p>
    <w:p w14:paraId="315CE1F9" w14:textId="777FF999" w:rsidR="00D71DF9" w:rsidRPr="00234C6D" w:rsidRDefault="009A475B" w:rsidP="004070C3">
      <w:pPr>
        <w:rPr>
          <w:rFonts w:ascii="Arial" w:eastAsia="Arial" w:hAnsi="Arial" w:cs="Arial"/>
          <w:bCs/>
        </w:rPr>
      </w:pPr>
      <w:r>
        <w:rPr>
          <w:rFonts w:ascii="Arial" w:eastAsia="Arial" w:hAnsi="Arial" w:cs="Arial"/>
          <w:bCs/>
          <w:i/>
          <w:iCs/>
        </w:rPr>
        <w:t>Note:</w:t>
      </w:r>
      <w:r w:rsidR="00D71DF9">
        <w:rPr>
          <w:rFonts w:ascii="Arial" w:eastAsia="Arial" w:hAnsi="Arial" w:cs="Arial"/>
          <w:bCs/>
        </w:rPr>
        <w:t xml:space="preserve"> </w:t>
      </w:r>
      <w:r w:rsidR="00D71DF9" w:rsidRPr="008A1396">
        <w:rPr>
          <w:rFonts w:ascii="Arial" w:eastAsia="Arial" w:hAnsi="Arial" w:cs="Arial"/>
          <w:bCs/>
          <w:i/>
          <w:iCs/>
        </w:rPr>
        <w:t>Prokka often does a poor job of identifying pseudogenes. Depending on likely frequency of pseudogenes, manual inspection of long intergenic spacers and/or evaluating curiously short looking ORFs can be performed. For high frequency cases try PseudoFinder.</w:t>
      </w:r>
    </w:p>
    <w:p w14:paraId="5110B36C" w14:textId="734E2D26" w:rsidR="004070C3" w:rsidRDefault="004070C3" w:rsidP="004070C3">
      <w:pPr>
        <w:rPr>
          <w:rFonts w:ascii="Arial" w:eastAsia="Arial" w:hAnsi="Arial" w:cs="Arial"/>
          <w:bCs/>
        </w:rPr>
      </w:pPr>
    </w:p>
    <w:p w14:paraId="0A345999" w14:textId="40B6D78F" w:rsidR="00103394" w:rsidRDefault="00103394" w:rsidP="00103394">
      <w:pPr>
        <w:rPr>
          <w:rFonts w:ascii="Arial" w:eastAsia="Arial" w:hAnsi="Arial" w:cs="Arial"/>
          <w:b/>
        </w:rPr>
      </w:pPr>
      <w:r>
        <w:rPr>
          <w:rFonts w:ascii="Arial" w:eastAsia="Arial" w:hAnsi="Arial" w:cs="Arial"/>
          <w:b/>
        </w:rPr>
        <w:t>Step 11: OrthoVenn3 Analysis</w:t>
      </w:r>
    </w:p>
    <w:p w14:paraId="5BCA5BF8" w14:textId="77777777" w:rsidR="004E18FB" w:rsidRDefault="004E18FB" w:rsidP="004070C3">
      <w:pPr>
        <w:rPr>
          <w:rFonts w:ascii="Arial" w:eastAsia="Arial" w:hAnsi="Arial" w:cs="Arial"/>
          <w:bCs/>
        </w:rPr>
      </w:pPr>
    </w:p>
    <w:p w14:paraId="19270D42" w14:textId="01B36F88" w:rsidR="00103394" w:rsidRPr="00103394" w:rsidRDefault="00103394" w:rsidP="004070C3">
      <w:pPr>
        <w:rPr>
          <w:rFonts w:ascii="Arial" w:eastAsia="Arial" w:hAnsi="Arial" w:cs="Arial"/>
          <w:bCs/>
        </w:rPr>
      </w:pPr>
      <w:r>
        <w:rPr>
          <w:rFonts w:ascii="Arial" w:eastAsia="Arial" w:hAnsi="Arial" w:cs="Arial"/>
          <w:bCs/>
        </w:rPr>
        <w:t>Use NCBI datasets to download predicted proteins for genomes of interest.</w:t>
      </w:r>
    </w:p>
    <w:p w14:paraId="660B3EF0" w14:textId="77777777" w:rsidR="00103394" w:rsidRDefault="00103394" w:rsidP="00103394">
      <w:pPr>
        <w:pStyle w:val="NormalWeb"/>
        <w:spacing w:before="0" w:beforeAutospacing="0" w:after="0" w:afterAutospacing="0"/>
        <w:rPr>
          <w:rFonts w:ascii="Courier" w:hAnsi="Courier"/>
          <w:color w:val="000000"/>
          <w:sz w:val="22"/>
          <w:szCs w:val="22"/>
        </w:rPr>
      </w:pPr>
    </w:p>
    <w:p w14:paraId="22F5C555" w14:textId="0B09133C" w:rsidR="00103394" w:rsidRPr="00103394" w:rsidRDefault="00103394" w:rsidP="00103394">
      <w:pPr>
        <w:pStyle w:val="NormalWeb"/>
        <w:spacing w:before="0" w:beforeAutospacing="0" w:after="0" w:afterAutospacing="0"/>
        <w:rPr>
          <w:rFonts w:ascii="Courier New" w:hAnsi="Courier New" w:cs="Courier New"/>
        </w:rPr>
      </w:pPr>
      <w:r w:rsidRPr="00103394">
        <w:rPr>
          <w:rFonts w:ascii="Courier New" w:hAnsi="Courier New" w:cs="Courier New"/>
          <w:color w:val="000000"/>
          <w:sz w:val="22"/>
          <w:szCs w:val="22"/>
        </w:rPr>
        <w:t>$ datasets download genome accession GCA_044442985.1 --include gbff,genome,cds,protein</w:t>
      </w:r>
    </w:p>
    <w:p w14:paraId="49A01057" w14:textId="77777777" w:rsidR="00103394" w:rsidRDefault="00103394" w:rsidP="00103394"/>
    <w:p w14:paraId="1C9FB7DE" w14:textId="22F9B523" w:rsidR="00103394" w:rsidRDefault="00103394" w:rsidP="00103394">
      <w:pPr>
        <w:pStyle w:val="NormalWeb"/>
        <w:spacing w:before="0" w:beforeAutospacing="0" w:after="0" w:afterAutospacing="0"/>
      </w:pPr>
      <w:r>
        <w:rPr>
          <w:rFonts w:ascii="Arial" w:hAnsi="Arial" w:cs="Arial"/>
          <w:color w:val="000000"/>
        </w:rPr>
        <w:t xml:space="preserve">This will default save the information to </w:t>
      </w:r>
      <w:r>
        <w:rPr>
          <w:rFonts w:ascii="Courier" w:hAnsi="Courier"/>
          <w:color w:val="000000"/>
          <w:sz w:val="22"/>
          <w:szCs w:val="22"/>
        </w:rPr>
        <w:t>ncbi_dataset.zip</w:t>
      </w:r>
      <w:r>
        <w:rPr>
          <w:rFonts w:ascii="Arial" w:hAnsi="Arial" w:cs="Arial"/>
          <w:color w:val="000000"/>
        </w:rPr>
        <w:t xml:space="preserve">, which can be decompressed: </w:t>
      </w:r>
    </w:p>
    <w:p w14:paraId="365D8675" w14:textId="77777777" w:rsidR="00103394" w:rsidRDefault="00103394" w:rsidP="00103394"/>
    <w:p w14:paraId="3CFC02EE" w14:textId="77777777" w:rsidR="00103394" w:rsidRPr="00103394" w:rsidRDefault="00103394" w:rsidP="00103394">
      <w:pPr>
        <w:pStyle w:val="NormalWeb"/>
        <w:spacing w:before="0" w:beforeAutospacing="0" w:after="0" w:afterAutospacing="0"/>
        <w:rPr>
          <w:rFonts w:ascii="Courier New" w:hAnsi="Courier New" w:cs="Courier New"/>
        </w:rPr>
      </w:pPr>
      <w:r w:rsidRPr="00103394">
        <w:rPr>
          <w:rFonts w:ascii="Courier New" w:hAnsi="Courier New" w:cs="Courier New"/>
          <w:color w:val="000000"/>
          <w:sz w:val="22"/>
          <w:szCs w:val="22"/>
        </w:rPr>
        <w:t>$ unzip -o ncbi_dataset.zip </w:t>
      </w:r>
    </w:p>
    <w:p w14:paraId="2B0948CB" w14:textId="77777777" w:rsidR="00103394" w:rsidRDefault="00103394" w:rsidP="00103394"/>
    <w:p w14:paraId="1E3A4F8B" w14:textId="77777777" w:rsidR="00103394" w:rsidRDefault="00103394" w:rsidP="00103394">
      <w:pPr>
        <w:pStyle w:val="NormalWeb"/>
        <w:spacing w:before="0" w:beforeAutospacing="0" w:after="0" w:afterAutospacing="0"/>
      </w:pPr>
      <w:r>
        <w:rPr>
          <w:rFonts w:ascii="Arial" w:hAnsi="Arial" w:cs="Arial"/>
          <w:color w:val="000000"/>
        </w:rPr>
        <w:t>Unpacks data entries to:</w:t>
      </w:r>
    </w:p>
    <w:p w14:paraId="3E0A3906" w14:textId="76394C9F" w:rsidR="00103394" w:rsidRPr="00103394" w:rsidRDefault="00103394" w:rsidP="00103394">
      <w:pPr>
        <w:pStyle w:val="NormalWeb"/>
        <w:spacing w:before="0" w:beforeAutospacing="0" w:after="0" w:afterAutospacing="0"/>
        <w:rPr>
          <w:rFonts w:ascii="Courier New" w:hAnsi="Courier New" w:cs="Courier New"/>
        </w:rPr>
      </w:pPr>
      <w:r w:rsidRPr="00103394">
        <w:rPr>
          <w:rFonts w:ascii="Courier New" w:hAnsi="Courier New" w:cs="Courier New"/>
          <w:color w:val="000000"/>
          <w:sz w:val="22"/>
          <w:szCs w:val="22"/>
        </w:rPr>
        <w:t>ncbi_dataset/data/GCA_044442985.1/</w:t>
      </w:r>
    </w:p>
    <w:p w14:paraId="63868042" w14:textId="77777777" w:rsidR="00103394" w:rsidRDefault="00103394" w:rsidP="004070C3">
      <w:pPr>
        <w:rPr>
          <w:rFonts w:ascii="Arial" w:hAnsi="Arial" w:cs="Arial"/>
          <w:color w:val="000000"/>
        </w:rPr>
      </w:pPr>
    </w:p>
    <w:p w14:paraId="54AC75B0" w14:textId="0AE75A43" w:rsidR="004070C3" w:rsidRDefault="00103394" w:rsidP="004070C3">
      <w:pPr>
        <w:rPr>
          <w:rFonts w:ascii="Arial" w:hAnsi="Arial" w:cs="Arial"/>
          <w:color w:val="000000"/>
        </w:rPr>
      </w:pPr>
      <w:r>
        <w:rPr>
          <w:rFonts w:ascii="Arial" w:hAnsi="Arial" w:cs="Arial"/>
          <w:color w:val="000000"/>
        </w:rPr>
        <w:t xml:space="preserve">Upload the data for the </w:t>
      </w:r>
      <w:r w:rsidR="001D3B9D" w:rsidRPr="00103394">
        <w:rPr>
          <w:rFonts w:ascii="Courier New" w:hAnsi="Courier New" w:cs="Courier New"/>
          <w:color w:val="000000"/>
          <w:sz w:val="22"/>
          <w:szCs w:val="22"/>
        </w:rPr>
        <w:t>protein</w:t>
      </w:r>
      <w:r w:rsidR="001D3B9D">
        <w:rPr>
          <w:rFonts w:ascii="Courier New" w:hAnsi="Courier New" w:cs="Courier New"/>
          <w:color w:val="000000"/>
          <w:sz w:val="22"/>
          <w:szCs w:val="22"/>
        </w:rPr>
        <w:t xml:space="preserve">.faa </w:t>
      </w:r>
      <w:r w:rsidR="001D3B9D">
        <w:rPr>
          <w:rFonts w:ascii="Arial" w:hAnsi="Arial" w:cs="Arial"/>
          <w:color w:val="000000"/>
        </w:rPr>
        <w:t>files from the g</w:t>
      </w:r>
      <w:r>
        <w:rPr>
          <w:rFonts w:ascii="Arial" w:hAnsi="Arial" w:cs="Arial"/>
          <w:color w:val="000000"/>
        </w:rPr>
        <w:t xml:space="preserve">enomes of interest to </w:t>
      </w:r>
      <w:hyperlink r:id="rId8" w:history="1">
        <w:r w:rsidRPr="00073DF0">
          <w:rPr>
            <w:rStyle w:val="Hyperlink"/>
            <w:rFonts w:ascii="Arial" w:hAnsi="Arial" w:cs="Arial"/>
          </w:rPr>
          <w:t>https://orthovenn3.bioinfotoolkits.net/</w:t>
        </w:r>
      </w:hyperlink>
      <w:r>
        <w:rPr>
          <w:rFonts w:ascii="Arial" w:hAnsi="Arial" w:cs="Arial"/>
          <w:color w:val="000000"/>
        </w:rPr>
        <w:t xml:space="preserve">  (max = 12 genomes) and select the run option.</w:t>
      </w:r>
    </w:p>
    <w:p w14:paraId="70A84CAD" w14:textId="03928A7A" w:rsidR="00103394" w:rsidRDefault="00103394" w:rsidP="004070C3">
      <w:pPr>
        <w:rPr>
          <w:rFonts w:ascii="Arial" w:hAnsi="Arial" w:cs="Arial"/>
          <w:color w:val="000000"/>
        </w:rPr>
      </w:pPr>
    </w:p>
    <w:p w14:paraId="2A19A760" w14:textId="77777777" w:rsidR="009A475B" w:rsidRDefault="00103394" w:rsidP="004070C3">
      <w:pPr>
        <w:rPr>
          <w:rFonts w:ascii="Arial" w:hAnsi="Arial" w:cs="Arial"/>
          <w:color w:val="000000"/>
        </w:rPr>
      </w:pPr>
      <w:r>
        <w:rPr>
          <w:rFonts w:ascii="Arial" w:hAnsi="Arial" w:cs="Arial"/>
          <w:color w:val="000000"/>
        </w:rPr>
        <w:t xml:space="preserve">Once complete take note of cluster analysis and view the phylogeny in the “Phylogenetic Analysis” tab. </w:t>
      </w:r>
    </w:p>
    <w:p w14:paraId="1527F762" w14:textId="77777777" w:rsidR="009A475B" w:rsidRDefault="009A475B" w:rsidP="004070C3">
      <w:pPr>
        <w:rPr>
          <w:rFonts w:ascii="Arial" w:hAnsi="Arial" w:cs="Arial"/>
          <w:color w:val="000000"/>
        </w:rPr>
      </w:pPr>
    </w:p>
    <w:p w14:paraId="6A5143DE" w14:textId="77777777" w:rsidR="009A475B" w:rsidRDefault="00103394" w:rsidP="004070C3">
      <w:pPr>
        <w:rPr>
          <w:rFonts w:ascii="Arial" w:hAnsi="Arial" w:cs="Arial"/>
          <w:color w:val="000000"/>
        </w:rPr>
      </w:pPr>
      <w:r>
        <w:rPr>
          <w:rFonts w:ascii="Arial" w:hAnsi="Arial" w:cs="Arial"/>
          <w:color w:val="000000"/>
        </w:rPr>
        <w:t xml:space="preserve">Then download the phylogeny and the alignment it is based on from the “Downloads” tab. </w:t>
      </w:r>
    </w:p>
    <w:p w14:paraId="4CCC1DB7" w14:textId="77777777" w:rsidR="009A475B" w:rsidRDefault="009A475B" w:rsidP="004070C3">
      <w:pPr>
        <w:rPr>
          <w:rFonts w:ascii="Arial" w:hAnsi="Arial" w:cs="Arial"/>
          <w:color w:val="000000"/>
        </w:rPr>
      </w:pPr>
    </w:p>
    <w:p w14:paraId="27D72717" w14:textId="4AA59183" w:rsidR="00103394" w:rsidRDefault="00103394" w:rsidP="004070C3">
      <w:pPr>
        <w:rPr>
          <w:rFonts w:ascii="Arial" w:hAnsi="Arial" w:cs="Arial"/>
          <w:color w:val="000000"/>
        </w:rPr>
      </w:pPr>
      <w:r>
        <w:rPr>
          <w:rFonts w:ascii="Arial" w:hAnsi="Arial" w:cs="Arial"/>
          <w:color w:val="000000"/>
        </w:rPr>
        <w:t>Also download the table of “Orthogroups” for subsequent analyses.</w:t>
      </w:r>
    </w:p>
    <w:p w14:paraId="349AB86C" w14:textId="2EA1C9B2" w:rsidR="00103394" w:rsidRDefault="00103394" w:rsidP="004070C3">
      <w:pPr>
        <w:rPr>
          <w:rFonts w:ascii="Arial" w:hAnsi="Arial" w:cs="Arial"/>
          <w:color w:val="000000"/>
        </w:rPr>
      </w:pPr>
    </w:p>
    <w:p w14:paraId="30D191D6" w14:textId="77777777" w:rsidR="001D3B9D" w:rsidRDefault="001D3B9D" w:rsidP="004070C3">
      <w:pPr>
        <w:rPr>
          <w:rFonts w:ascii="Arial" w:hAnsi="Arial" w:cs="Arial"/>
          <w:b/>
          <w:bCs/>
          <w:color w:val="000000"/>
        </w:rPr>
      </w:pPr>
    </w:p>
    <w:p w14:paraId="1D20A9A1" w14:textId="40738E95" w:rsidR="001D3B9D" w:rsidRDefault="001D3B9D" w:rsidP="001D3B9D">
      <w:pPr>
        <w:rPr>
          <w:rFonts w:ascii="Arial" w:eastAsia="Arial" w:hAnsi="Arial" w:cs="Arial"/>
          <w:b/>
        </w:rPr>
      </w:pPr>
      <w:r>
        <w:rPr>
          <w:rFonts w:ascii="Arial" w:eastAsia="Arial" w:hAnsi="Arial" w:cs="Arial"/>
          <w:b/>
        </w:rPr>
        <w:t>Step 12: Whole genome alignment</w:t>
      </w:r>
    </w:p>
    <w:p w14:paraId="09185212" w14:textId="77777777" w:rsidR="001D3B9D" w:rsidRDefault="001D3B9D" w:rsidP="001D3B9D">
      <w:pPr>
        <w:rPr>
          <w:rFonts w:ascii="Arial" w:eastAsia="Arial" w:hAnsi="Arial" w:cs="Arial"/>
          <w:bCs/>
        </w:rPr>
      </w:pPr>
    </w:p>
    <w:p w14:paraId="5D67C668" w14:textId="1FCA421F" w:rsidR="001D3B9D" w:rsidRDefault="001D3B9D" w:rsidP="001D3B9D">
      <w:pPr>
        <w:rPr>
          <w:rFonts w:ascii="Arial" w:eastAsia="Arial" w:hAnsi="Arial" w:cs="Arial"/>
          <w:bCs/>
        </w:rPr>
      </w:pPr>
      <w:r>
        <w:rPr>
          <w:rFonts w:ascii="Arial" w:eastAsia="Arial" w:hAnsi="Arial" w:cs="Arial"/>
          <w:bCs/>
        </w:rPr>
        <w:t xml:space="preserve">Use Mauve (v </w:t>
      </w:r>
      <w:r w:rsidRPr="001D3B9D">
        <w:rPr>
          <w:rFonts w:ascii="Arial" w:hAnsi="Arial" w:cs="Arial"/>
          <w:color w:val="000000"/>
          <w:shd w:val="clear" w:color="auto" w:fill="FFFFFF"/>
        </w:rPr>
        <w:t>snapshot_2015-02-25</w:t>
      </w:r>
      <w:r>
        <w:rPr>
          <w:rFonts w:ascii="Arial" w:eastAsia="Arial" w:hAnsi="Arial" w:cs="Arial"/>
          <w:bCs/>
        </w:rPr>
        <w:t xml:space="preserve">) to align the </w:t>
      </w:r>
      <w:r w:rsidRPr="00103394">
        <w:rPr>
          <w:rFonts w:ascii="Courier New" w:hAnsi="Courier New" w:cs="Courier New"/>
          <w:color w:val="000000"/>
          <w:sz w:val="22"/>
          <w:szCs w:val="22"/>
        </w:rPr>
        <w:t>gb</w:t>
      </w:r>
      <w:r>
        <w:rPr>
          <w:rFonts w:ascii="Courier New" w:hAnsi="Courier New" w:cs="Courier New"/>
          <w:color w:val="000000"/>
          <w:sz w:val="22"/>
          <w:szCs w:val="22"/>
        </w:rPr>
        <w:t>k</w:t>
      </w:r>
      <w:r>
        <w:rPr>
          <w:rFonts w:ascii="Arial" w:eastAsia="Arial" w:hAnsi="Arial" w:cs="Arial"/>
          <w:bCs/>
        </w:rPr>
        <w:t xml:space="preserve"> files of your annotated genomes with the </w:t>
      </w:r>
      <w:r w:rsidRPr="00103394">
        <w:rPr>
          <w:rFonts w:ascii="Courier New" w:hAnsi="Courier New" w:cs="Courier New"/>
          <w:color w:val="000000"/>
          <w:sz w:val="22"/>
          <w:szCs w:val="22"/>
        </w:rPr>
        <w:t>gbff</w:t>
      </w:r>
      <w:r>
        <w:rPr>
          <w:rFonts w:ascii="Arial" w:eastAsia="Arial" w:hAnsi="Arial" w:cs="Arial"/>
          <w:bCs/>
        </w:rPr>
        <w:t xml:space="preserve"> files downloaded from NCBI.</w:t>
      </w:r>
    </w:p>
    <w:p w14:paraId="2D575BF5" w14:textId="0B6F7E6E" w:rsidR="009F15B3" w:rsidRDefault="009F15B3" w:rsidP="001D3B9D">
      <w:pPr>
        <w:rPr>
          <w:rFonts w:ascii="Arial" w:eastAsia="Arial" w:hAnsi="Arial" w:cs="Arial"/>
          <w:bCs/>
        </w:rPr>
      </w:pPr>
    </w:p>
    <w:p w14:paraId="4F51ECD2" w14:textId="62EBC1C2" w:rsidR="009F15B3" w:rsidRDefault="009F15B3" w:rsidP="001D3B9D">
      <w:pPr>
        <w:rPr>
          <w:rFonts w:ascii="Arial" w:eastAsia="Arial" w:hAnsi="Arial" w:cs="Arial"/>
          <w:bCs/>
        </w:rPr>
      </w:pPr>
      <w:r>
        <w:rPr>
          <w:rFonts w:ascii="Arial" w:eastAsia="Arial" w:hAnsi="Arial" w:cs="Arial"/>
          <w:bCs/>
        </w:rPr>
        <w:t xml:space="preserve">Available here </w:t>
      </w:r>
      <w:hyperlink r:id="rId9" w:history="1">
        <w:r w:rsidRPr="00073DF0">
          <w:rPr>
            <w:rStyle w:val="Hyperlink"/>
            <w:rFonts w:ascii="Arial" w:eastAsia="Arial" w:hAnsi="Arial" w:cs="Arial"/>
            <w:bCs/>
          </w:rPr>
          <w:t>https://darlinglab.org/mauve/mauve.html</w:t>
        </w:r>
      </w:hyperlink>
      <w:r>
        <w:rPr>
          <w:rFonts w:ascii="Arial" w:eastAsia="Arial" w:hAnsi="Arial" w:cs="Arial"/>
          <w:bCs/>
        </w:rPr>
        <w:t xml:space="preserve"> </w:t>
      </w:r>
    </w:p>
    <w:p w14:paraId="0928AC15" w14:textId="785E5AA5" w:rsidR="001D3B9D" w:rsidRDefault="001D3B9D" w:rsidP="001D3B9D">
      <w:pPr>
        <w:rPr>
          <w:rFonts w:ascii="Arial" w:eastAsia="Arial" w:hAnsi="Arial" w:cs="Arial"/>
          <w:bCs/>
        </w:rPr>
      </w:pPr>
    </w:p>
    <w:p w14:paraId="27F14CE0" w14:textId="3349588F" w:rsidR="009F15B3" w:rsidRDefault="009F15B3" w:rsidP="001D3B9D">
      <w:pPr>
        <w:rPr>
          <w:rFonts w:ascii="Arial" w:eastAsia="Arial" w:hAnsi="Arial" w:cs="Arial"/>
          <w:bCs/>
        </w:rPr>
      </w:pPr>
      <w:r>
        <w:rPr>
          <w:rFonts w:ascii="Arial" w:eastAsia="Arial" w:hAnsi="Arial" w:cs="Arial"/>
          <w:bCs/>
        </w:rPr>
        <w:t>Follow GUI instructions to load genome files. Use default parameters.</w:t>
      </w:r>
    </w:p>
    <w:p w14:paraId="110C0132" w14:textId="77777777" w:rsidR="009F15B3" w:rsidRDefault="009F15B3" w:rsidP="001D3B9D">
      <w:pPr>
        <w:rPr>
          <w:rFonts w:ascii="Arial" w:eastAsia="Arial" w:hAnsi="Arial" w:cs="Arial"/>
          <w:bCs/>
        </w:rPr>
      </w:pPr>
    </w:p>
    <w:p w14:paraId="56C874E9" w14:textId="14968EA5" w:rsidR="001D3B9D" w:rsidRDefault="001D3B9D" w:rsidP="001D3B9D">
      <w:pPr>
        <w:rPr>
          <w:rFonts w:ascii="Arial" w:eastAsia="Arial" w:hAnsi="Arial" w:cs="Arial"/>
          <w:bCs/>
        </w:rPr>
      </w:pPr>
      <w:r>
        <w:rPr>
          <w:rFonts w:ascii="Arial" w:eastAsia="Arial" w:hAnsi="Arial" w:cs="Arial"/>
          <w:bCs/>
        </w:rPr>
        <w:t xml:space="preserve">Some genomes will align well using the preferred </w:t>
      </w:r>
      <w:r w:rsidRPr="001D3B9D">
        <w:rPr>
          <w:rFonts w:ascii="Courier New" w:eastAsia="Arial" w:hAnsi="Courier New" w:cs="Courier New"/>
          <w:bCs/>
        </w:rPr>
        <w:t>progressiveMauve</w:t>
      </w:r>
      <w:r>
        <w:rPr>
          <w:rFonts w:ascii="Arial" w:eastAsia="Arial" w:hAnsi="Arial" w:cs="Arial"/>
          <w:bCs/>
        </w:rPr>
        <w:t xml:space="preserve"> algorithm. However, on occasion compositionally biased genomes require using the original </w:t>
      </w:r>
      <w:r w:rsidRPr="001D3B9D">
        <w:rPr>
          <w:rFonts w:ascii="Courier New" w:eastAsia="Arial" w:hAnsi="Courier New" w:cs="Courier New"/>
          <w:bCs/>
        </w:rPr>
        <w:t>mauveAligner</w:t>
      </w:r>
      <w:r>
        <w:rPr>
          <w:rFonts w:ascii="Arial" w:eastAsia="Arial" w:hAnsi="Arial" w:cs="Arial"/>
          <w:bCs/>
        </w:rPr>
        <w:t xml:space="preserve"> algorithm.</w:t>
      </w:r>
    </w:p>
    <w:p w14:paraId="6EDD0175" w14:textId="77777777" w:rsidR="0011130A" w:rsidRDefault="0011130A" w:rsidP="001D3B9D">
      <w:pPr>
        <w:rPr>
          <w:rFonts w:ascii="Arial" w:eastAsia="Arial" w:hAnsi="Arial" w:cs="Arial"/>
          <w:bCs/>
        </w:rPr>
      </w:pPr>
    </w:p>
    <w:p w14:paraId="6EEAFB3F" w14:textId="0A26000F" w:rsidR="009F15B3" w:rsidRDefault="009F15B3" w:rsidP="001D3B9D">
      <w:pPr>
        <w:rPr>
          <w:rFonts w:ascii="Arial" w:eastAsia="Arial" w:hAnsi="Arial" w:cs="Arial"/>
          <w:bCs/>
        </w:rPr>
      </w:pPr>
      <w:r>
        <w:rPr>
          <w:rFonts w:ascii="Arial" w:eastAsia="Arial" w:hAnsi="Arial" w:cs="Arial"/>
          <w:bCs/>
        </w:rPr>
        <w:t xml:space="preserve">For fragmented genomes (e.g., &gt;1 contig/scaffold) consider using the “Move Contigs” function to better order/orient the fragments.  </w:t>
      </w:r>
    </w:p>
    <w:p w14:paraId="1DBA24E1" w14:textId="1FD74602" w:rsidR="009F15B3" w:rsidRDefault="009F15B3" w:rsidP="001D3B9D">
      <w:pPr>
        <w:rPr>
          <w:rFonts w:ascii="Arial" w:hAnsi="Arial" w:cs="Arial"/>
          <w:b/>
          <w:bCs/>
          <w:color w:val="000000"/>
        </w:rPr>
      </w:pPr>
    </w:p>
    <w:p w14:paraId="20A58F53" w14:textId="26C5483D" w:rsidR="009F15B3" w:rsidRDefault="009F15B3" w:rsidP="001D3B9D">
      <w:pPr>
        <w:rPr>
          <w:rFonts w:ascii="Arial" w:hAnsi="Arial" w:cs="Arial"/>
          <w:i/>
          <w:iCs/>
          <w:color w:val="000000"/>
        </w:rPr>
      </w:pPr>
      <w:r>
        <w:rPr>
          <w:rFonts w:ascii="Arial" w:hAnsi="Arial" w:cs="Arial"/>
          <w:i/>
          <w:iCs/>
          <w:color w:val="000000"/>
        </w:rPr>
        <w:t>Note: GBK/GBFF formatted files from some applications (e.g., Snapgene) may not be properly interpreted by Mauve. These files may require minor edits in order to work properly. Compare formats between one that is and isn’t working to identify possible issues – usually it is the header.</w:t>
      </w:r>
    </w:p>
    <w:p w14:paraId="3D181C4D" w14:textId="610287B8" w:rsidR="009F15B3" w:rsidRDefault="009F15B3" w:rsidP="001D3B9D">
      <w:pPr>
        <w:rPr>
          <w:rFonts w:ascii="Arial" w:hAnsi="Arial" w:cs="Arial"/>
          <w:i/>
          <w:iCs/>
          <w:color w:val="000000"/>
        </w:rPr>
      </w:pPr>
    </w:p>
    <w:p w14:paraId="391D7E34" w14:textId="068B7CD0" w:rsidR="009F15B3" w:rsidRPr="009F15B3" w:rsidRDefault="009F15B3" w:rsidP="001D3B9D">
      <w:pPr>
        <w:rPr>
          <w:rFonts w:ascii="Arial" w:hAnsi="Arial" w:cs="Arial"/>
          <w:i/>
          <w:iCs/>
          <w:color w:val="000000"/>
        </w:rPr>
      </w:pPr>
      <w:r>
        <w:rPr>
          <w:rFonts w:ascii="Arial" w:hAnsi="Arial" w:cs="Arial"/>
          <w:i/>
          <w:iCs/>
          <w:color w:val="000000"/>
        </w:rPr>
        <w:t>Note: Multisequence GBK/GBFF files are NOT recognized by Mauve. However, multisequence FASTA files are.</w:t>
      </w:r>
    </w:p>
    <w:p w14:paraId="5EBD3ED7" w14:textId="77777777" w:rsidR="001D3B9D" w:rsidRDefault="001D3B9D" w:rsidP="004070C3">
      <w:pPr>
        <w:rPr>
          <w:rFonts w:ascii="Arial" w:hAnsi="Arial" w:cs="Arial"/>
          <w:b/>
          <w:bCs/>
          <w:color w:val="000000"/>
        </w:rPr>
      </w:pPr>
    </w:p>
    <w:p w14:paraId="0FC38FED" w14:textId="3E681AF0" w:rsidR="00103394" w:rsidRDefault="00103394" w:rsidP="004070C3">
      <w:pPr>
        <w:rPr>
          <w:rFonts w:ascii="Arial" w:hAnsi="Arial" w:cs="Arial"/>
          <w:b/>
          <w:bCs/>
          <w:color w:val="000000"/>
        </w:rPr>
      </w:pPr>
      <w:r>
        <w:rPr>
          <w:rFonts w:ascii="Arial" w:hAnsi="Arial" w:cs="Arial"/>
          <w:b/>
          <w:bCs/>
          <w:color w:val="000000"/>
        </w:rPr>
        <w:t>Step 1</w:t>
      </w:r>
      <w:r w:rsidR="001D3B9D">
        <w:rPr>
          <w:rFonts w:ascii="Arial" w:hAnsi="Arial" w:cs="Arial"/>
          <w:b/>
          <w:bCs/>
          <w:color w:val="000000"/>
        </w:rPr>
        <w:t>3</w:t>
      </w:r>
      <w:r>
        <w:rPr>
          <w:rFonts w:ascii="Arial" w:hAnsi="Arial" w:cs="Arial"/>
          <w:b/>
          <w:bCs/>
          <w:color w:val="000000"/>
        </w:rPr>
        <w:t>:</w:t>
      </w:r>
      <w:r w:rsidR="00493331">
        <w:rPr>
          <w:rFonts w:ascii="Arial" w:hAnsi="Arial" w:cs="Arial"/>
          <w:b/>
          <w:bCs/>
          <w:color w:val="000000"/>
        </w:rPr>
        <w:t xml:space="preserve"> Identification of </w:t>
      </w:r>
      <w:r w:rsidR="009A787F">
        <w:rPr>
          <w:rFonts w:ascii="Arial" w:hAnsi="Arial" w:cs="Arial"/>
          <w:b/>
          <w:bCs/>
          <w:color w:val="000000"/>
        </w:rPr>
        <w:t>i</w:t>
      </w:r>
      <w:r w:rsidR="00493331">
        <w:rPr>
          <w:rFonts w:ascii="Arial" w:hAnsi="Arial" w:cs="Arial"/>
          <w:b/>
          <w:bCs/>
          <w:color w:val="000000"/>
        </w:rPr>
        <w:t>nsect host core genes</w:t>
      </w:r>
    </w:p>
    <w:p w14:paraId="2334514D" w14:textId="77777777" w:rsidR="00493331" w:rsidRPr="00493331" w:rsidRDefault="00493331" w:rsidP="004070C3">
      <w:pPr>
        <w:rPr>
          <w:rFonts w:ascii="Arial" w:eastAsia="Arial" w:hAnsi="Arial" w:cs="Arial"/>
        </w:rPr>
      </w:pPr>
    </w:p>
    <w:p w14:paraId="6BA20623" w14:textId="32E5ADCB" w:rsidR="004070C3" w:rsidRPr="00493331" w:rsidRDefault="00493331" w:rsidP="004070C3">
      <w:pPr>
        <w:rPr>
          <w:rFonts w:ascii="Arial" w:eastAsia="Arial" w:hAnsi="Arial" w:cs="Arial"/>
          <w:bCs/>
        </w:rPr>
      </w:pPr>
      <w:r w:rsidRPr="00493331">
        <w:rPr>
          <w:rFonts w:ascii="Arial" w:eastAsia="Arial" w:hAnsi="Arial" w:cs="Arial"/>
          <w:bCs/>
        </w:rPr>
        <w:t>Re</w:t>
      </w:r>
      <w:r>
        <w:rPr>
          <w:rFonts w:ascii="Arial" w:eastAsia="Arial" w:hAnsi="Arial" w:cs="Arial"/>
          <w:bCs/>
        </w:rPr>
        <w:t>trieve cDNA/mRNA sequences of BUSCO core genes of interest</w:t>
      </w:r>
    </w:p>
    <w:p w14:paraId="2D0EF849" w14:textId="30490E54" w:rsidR="00103394" w:rsidRDefault="00103394" w:rsidP="004070C3">
      <w:pPr>
        <w:rPr>
          <w:rFonts w:ascii="Arial" w:eastAsia="Arial" w:hAnsi="Arial" w:cs="Arial"/>
          <w:b/>
        </w:rPr>
      </w:pPr>
    </w:p>
    <w:p w14:paraId="7DB76E39" w14:textId="64DFCF97" w:rsidR="00493331" w:rsidRPr="00493331" w:rsidRDefault="00493331" w:rsidP="004070C3">
      <w:pPr>
        <w:rPr>
          <w:rFonts w:ascii="Courier New" w:eastAsia="Arial" w:hAnsi="Courier New" w:cs="Courier New"/>
          <w:bCs/>
        </w:rPr>
      </w:pPr>
      <w:r w:rsidRPr="00493331">
        <w:rPr>
          <w:rFonts w:ascii="Courier New" w:eastAsia="Arial" w:hAnsi="Courier New" w:cs="Courier New"/>
          <w:bCs/>
        </w:rPr>
        <w:t>triozidae_genes.faa</w:t>
      </w:r>
    </w:p>
    <w:p w14:paraId="59720887" w14:textId="77777777" w:rsidR="00493331" w:rsidRDefault="00493331" w:rsidP="004070C3">
      <w:pPr>
        <w:rPr>
          <w:rFonts w:ascii="Arial" w:eastAsia="Arial" w:hAnsi="Arial" w:cs="Arial"/>
          <w:b/>
        </w:rPr>
      </w:pPr>
    </w:p>
    <w:p w14:paraId="74778AB3" w14:textId="2B2AFBD0" w:rsidR="00493331" w:rsidRDefault="00493331" w:rsidP="00493331">
      <w:pPr>
        <w:pStyle w:val="NormalWeb"/>
        <w:spacing w:before="0" w:beforeAutospacing="0" w:after="0" w:afterAutospacing="0"/>
      </w:pPr>
      <w:r>
        <w:rPr>
          <w:rFonts w:ascii="Arial" w:hAnsi="Arial" w:cs="Arial"/>
          <w:color w:val="000000"/>
        </w:rPr>
        <w:t xml:space="preserve">Make a </w:t>
      </w:r>
      <w:r w:rsidR="0011130A">
        <w:rPr>
          <w:rFonts w:ascii="Arial" w:hAnsi="Arial" w:cs="Arial"/>
          <w:color w:val="000000"/>
        </w:rPr>
        <w:t>NT Blast</w:t>
      </w:r>
      <w:r>
        <w:rPr>
          <w:rFonts w:ascii="Arial" w:hAnsi="Arial" w:cs="Arial"/>
          <w:color w:val="000000"/>
        </w:rPr>
        <w:t xml:space="preserve"> database of the insect metagenome contigs:</w:t>
      </w:r>
    </w:p>
    <w:p w14:paraId="40FA359A" w14:textId="3A504A74" w:rsidR="00493331" w:rsidRDefault="00493331" w:rsidP="00493331">
      <w:pPr>
        <w:rPr>
          <w:rFonts w:ascii="Courier New" w:hAnsi="Courier New" w:cs="Courier New"/>
          <w:color w:val="000000"/>
          <w:sz w:val="22"/>
          <w:szCs w:val="22"/>
        </w:rPr>
      </w:pPr>
      <w:r>
        <w:rPr>
          <w:rFonts w:ascii="Courier New" w:hAnsi="Courier New" w:cs="Courier New"/>
          <w:color w:val="000000"/>
          <w:sz w:val="22"/>
          <w:szCs w:val="22"/>
        </w:rPr>
        <w:t xml:space="preserve">$ </w:t>
      </w:r>
      <w:r w:rsidRPr="00493331">
        <w:rPr>
          <w:rFonts w:ascii="Courier New" w:hAnsi="Courier New" w:cs="Courier New"/>
          <w:color w:val="000000"/>
          <w:sz w:val="22"/>
          <w:szCs w:val="22"/>
        </w:rPr>
        <w:t>makeblastdb -dbtype nucl -in final.contigs.fa -out Hi49 -title "Hi49 megahit assembly v1"</w:t>
      </w:r>
    </w:p>
    <w:p w14:paraId="1172A27B" w14:textId="77777777" w:rsidR="00493331" w:rsidRDefault="00493331" w:rsidP="00493331">
      <w:pPr>
        <w:rPr>
          <w:rFonts w:ascii="Courier New" w:hAnsi="Courier New" w:cs="Courier New"/>
          <w:color w:val="000000"/>
          <w:sz w:val="22"/>
          <w:szCs w:val="22"/>
        </w:rPr>
      </w:pPr>
    </w:p>
    <w:p w14:paraId="28A6068F" w14:textId="7445B686" w:rsidR="00493331" w:rsidRDefault="00493331" w:rsidP="00493331">
      <w:pPr>
        <w:pStyle w:val="NormalWeb"/>
        <w:spacing w:before="0" w:beforeAutospacing="0" w:after="0" w:afterAutospacing="0"/>
      </w:pPr>
      <w:r>
        <w:rPr>
          <w:rFonts w:ascii="Arial" w:hAnsi="Arial" w:cs="Arial"/>
          <w:color w:val="000000"/>
        </w:rPr>
        <w:t xml:space="preserve">Search BUSCO core genes against the </w:t>
      </w:r>
      <w:r w:rsidR="0011130A">
        <w:rPr>
          <w:rFonts w:ascii="Arial" w:hAnsi="Arial" w:cs="Arial"/>
          <w:color w:val="000000"/>
        </w:rPr>
        <w:t>NT Blast</w:t>
      </w:r>
      <w:r>
        <w:rPr>
          <w:rFonts w:ascii="Arial" w:hAnsi="Arial" w:cs="Arial"/>
          <w:color w:val="000000"/>
        </w:rPr>
        <w:t xml:space="preserve"> database:</w:t>
      </w:r>
    </w:p>
    <w:p w14:paraId="614A0FD1" w14:textId="2D20F23D" w:rsidR="00493331" w:rsidRDefault="00493331" w:rsidP="00493331">
      <w:pPr>
        <w:rPr>
          <w:rFonts w:ascii="Courier New" w:hAnsi="Courier New" w:cs="Courier New"/>
          <w:color w:val="000000"/>
          <w:sz w:val="22"/>
          <w:szCs w:val="22"/>
        </w:rPr>
      </w:pPr>
      <w:r w:rsidRPr="00493331">
        <w:rPr>
          <w:rFonts w:ascii="Courier New" w:hAnsi="Courier New" w:cs="Courier New"/>
          <w:color w:val="000000"/>
          <w:sz w:val="22"/>
          <w:szCs w:val="22"/>
        </w:rPr>
        <w:t>tblastn -num_threads 20 -query triozidae_genes.faa -db Hi49 -out Hi49_triozidae.txt -evalue 1e-10 -max_target_seqs 15 -outfmt "6 std qlen slen"</w:t>
      </w:r>
    </w:p>
    <w:p w14:paraId="63F9D03F" w14:textId="77777777" w:rsidR="00493331" w:rsidRDefault="00493331" w:rsidP="00493331">
      <w:pPr>
        <w:rPr>
          <w:rFonts w:ascii="Courier New" w:hAnsi="Courier New" w:cs="Courier New"/>
          <w:color w:val="000000"/>
          <w:sz w:val="22"/>
          <w:szCs w:val="22"/>
        </w:rPr>
      </w:pPr>
    </w:p>
    <w:p w14:paraId="4DA2DA48" w14:textId="317818A9" w:rsidR="00493331" w:rsidRDefault="00493331" w:rsidP="00493331">
      <w:pPr>
        <w:rPr>
          <w:rFonts w:ascii="Arial" w:eastAsia="Arial" w:hAnsi="Arial" w:cs="Arial"/>
          <w:bCs/>
        </w:rPr>
      </w:pPr>
      <w:r>
        <w:rPr>
          <w:rFonts w:ascii="Arial" w:eastAsia="Arial" w:hAnsi="Arial" w:cs="Arial"/>
          <w:bCs/>
        </w:rPr>
        <w:t xml:space="preserve">Evaluate </w:t>
      </w:r>
      <w:r w:rsidR="0011130A">
        <w:rPr>
          <w:rFonts w:ascii="Arial" w:eastAsia="Arial" w:hAnsi="Arial" w:cs="Arial"/>
          <w:bCs/>
        </w:rPr>
        <w:t>t</w:t>
      </w:r>
      <w:r>
        <w:rPr>
          <w:rFonts w:ascii="Arial" w:eastAsia="Arial" w:hAnsi="Arial" w:cs="Arial"/>
          <w:bCs/>
        </w:rPr>
        <w:t xml:space="preserve">BlastN results in Spreadsheet application (Excel, Google Sheets). </w:t>
      </w:r>
    </w:p>
    <w:p w14:paraId="096A850F" w14:textId="3D68935A" w:rsidR="00493331" w:rsidRDefault="00493331" w:rsidP="00493331">
      <w:pPr>
        <w:pStyle w:val="NormalWeb"/>
        <w:spacing w:before="0" w:beforeAutospacing="0" w:after="0" w:afterAutospacing="0"/>
      </w:pPr>
      <w:r>
        <w:rPr>
          <w:rFonts w:ascii="Arial" w:hAnsi="Arial" w:cs="Arial"/>
          <w:color w:val="000000"/>
        </w:rPr>
        <w:t xml:space="preserve">Sort and filter results </w:t>
      </w:r>
      <w:r w:rsidR="006A7F19">
        <w:rPr>
          <w:rFonts w:ascii="Arial" w:hAnsi="Arial" w:cs="Arial"/>
          <w:color w:val="000000"/>
        </w:rPr>
        <w:t xml:space="preserve">for matches </w:t>
      </w:r>
      <w:r w:rsidRPr="00493331">
        <w:rPr>
          <w:rFonts w:ascii="Arial" w:hAnsi="Arial" w:cs="Arial"/>
          <w:color w:val="000000"/>
        </w:rPr>
        <w:t>≥50</w:t>
      </w:r>
      <w:r w:rsidR="006A7F19">
        <w:rPr>
          <w:rFonts w:ascii="Arial" w:hAnsi="Arial" w:cs="Arial"/>
          <w:color w:val="000000"/>
        </w:rPr>
        <w:t xml:space="preserve"> percent of query length aligned</w:t>
      </w:r>
      <w:r w:rsidRPr="00493331">
        <w:rPr>
          <w:rFonts w:ascii="Arial" w:hAnsi="Arial" w:cs="Arial"/>
          <w:color w:val="000000"/>
        </w:rPr>
        <w:t xml:space="preserve"> on a </w:t>
      </w:r>
      <w:r w:rsidR="006A7F19">
        <w:rPr>
          <w:rFonts w:ascii="Arial" w:hAnsi="Arial" w:cs="Arial"/>
          <w:color w:val="000000"/>
        </w:rPr>
        <w:t xml:space="preserve">single </w:t>
      </w:r>
      <w:r w:rsidRPr="00493331">
        <w:rPr>
          <w:rFonts w:ascii="Arial" w:hAnsi="Arial" w:cs="Arial"/>
          <w:color w:val="000000"/>
        </w:rPr>
        <w:t xml:space="preserve">contig </w:t>
      </w:r>
      <w:r w:rsidR="006A7F19">
        <w:rPr>
          <w:rFonts w:ascii="Arial" w:hAnsi="Arial" w:cs="Arial"/>
          <w:color w:val="000000"/>
        </w:rPr>
        <w:t xml:space="preserve">and </w:t>
      </w:r>
      <w:r w:rsidRPr="00493331">
        <w:rPr>
          <w:rFonts w:ascii="Arial" w:hAnsi="Arial" w:cs="Arial"/>
          <w:color w:val="000000"/>
        </w:rPr>
        <w:t>≥60%</w:t>
      </w:r>
      <w:r w:rsidR="006A7F19">
        <w:rPr>
          <w:rFonts w:ascii="Arial" w:hAnsi="Arial" w:cs="Arial"/>
          <w:color w:val="000000"/>
        </w:rPr>
        <w:t xml:space="preserve"> nucleotide identity.</w:t>
      </w:r>
    </w:p>
    <w:p w14:paraId="7213C53A" w14:textId="77777777" w:rsidR="006A7F19" w:rsidRDefault="006A7F19" w:rsidP="00493331">
      <w:pPr>
        <w:rPr>
          <w:rFonts w:ascii="Courier New" w:hAnsi="Courier New" w:cs="Courier New"/>
          <w:color w:val="000000"/>
          <w:sz w:val="22"/>
          <w:szCs w:val="22"/>
        </w:rPr>
      </w:pPr>
    </w:p>
    <w:p w14:paraId="4ECB52D7" w14:textId="546AB24C" w:rsidR="00493331" w:rsidRDefault="00493331" w:rsidP="00493331">
      <w:pPr>
        <w:rPr>
          <w:rFonts w:ascii="Courier New" w:hAnsi="Courier New" w:cs="Courier New"/>
          <w:color w:val="000000"/>
          <w:sz w:val="22"/>
          <w:szCs w:val="22"/>
        </w:rPr>
      </w:pPr>
    </w:p>
    <w:p w14:paraId="6710199C" w14:textId="78144C78" w:rsidR="00493331" w:rsidRDefault="006A7F19" w:rsidP="00493331">
      <w:pPr>
        <w:pStyle w:val="NormalWeb"/>
        <w:spacing w:before="0" w:beforeAutospacing="0" w:after="0" w:afterAutospacing="0"/>
        <w:rPr>
          <w:rFonts w:ascii="Arial" w:hAnsi="Arial" w:cs="Arial"/>
          <w:color w:val="000000"/>
        </w:rPr>
      </w:pPr>
      <w:r>
        <w:rPr>
          <w:rFonts w:ascii="Arial" w:hAnsi="Arial" w:cs="Arial"/>
          <w:color w:val="000000"/>
        </w:rPr>
        <w:t>Compare set of genomes being analyzed to identify list of BUSCO/contig targets to be examined further and generate tab separated lists</w:t>
      </w:r>
      <w:r w:rsidR="00291953">
        <w:rPr>
          <w:rFonts w:ascii="Arial" w:hAnsi="Arial" w:cs="Arial"/>
          <w:color w:val="000000"/>
        </w:rPr>
        <w:t>:</w:t>
      </w:r>
    </w:p>
    <w:p w14:paraId="17B0D811" w14:textId="41B4EF86" w:rsidR="00291953" w:rsidRPr="00291953" w:rsidRDefault="00291953" w:rsidP="00493331">
      <w:pPr>
        <w:pStyle w:val="NormalWeb"/>
        <w:spacing w:before="0" w:beforeAutospacing="0" w:after="0" w:afterAutospacing="0"/>
        <w:rPr>
          <w:rFonts w:ascii="Courier New" w:hAnsi="Courier New" w:cs="Courier New"/>
          <w:color w:val="000000"/>
        </w:rPr>
      </w:pPr>
      <w:r w:rsidRPr="00291953">
        <w:rPr>
          <w:rFonts w:ascii="Courier New" w:hAnsi="Courier New" w:cs="Courier New"/>
          <w:color w:val="000000"/>
        </w:rPr>
        <w:t>busco1\tcontig1\n</w:t>
      </w:r>
    </w:p>
    <w:p w14:paraId="199D728D" w14:textId="3E3BD38C" w:rsidR="006A7F19" w:rsidRPr="00291953" w:rsidRDefault="00291953" w:rsidP="00493331">
      <w:pPr>
        <w:pStyle w:val="NormalWeb"/>
        <w:spacing w:before="0" w:beforeAutospacing="0" w:after="0" w:afterAutospacing="0"/>
        <w:rPr>
          <w:rFonts w:ascii="Courier New" w:hAnsi="Courier New" w:cs="Courier New"/>
          <w:color w:val="000000"/>
        </w:rPr>
      </w:pPr>
      <w:r w:rsidRPr="00291953">
        <w:rPr>
          <w:rFonts w:ascii="Courier New" w:hAnsi="Courier New" w:cs="Courier New"/>
          <w:color w:val="000000"/>
        </w:rPr>
        <w:t>busco2\tcontig15\n</w:t>
      </w:r>
    </w:p>
    <w:p w14:paraId="182F7003" w14:textId="77777777" w:rsidR="00291953" w:rsidRDefault="00291953" w:rsidP="00493331">
      <w:pPr>
        <w:pStyle w:val="NormalWeb"/>
        <w:spacing w:before="0" w:beforeAutospacing="0" w:after="0" w:afterAutospacing="0"/>
        <w:rPr>
          <w:rFonts w:ascii="Arial" w:hAnsi="Arial" w:cs="Arial"/>
          <w:color w:val="000000"/>
        </w:rPr>
      </w:pPr>
    </w:p>
    <w:p w14:paraId="65221A25" w14:textId="597BB68E" w:rsidR="006A7F19" w:rsidRDefault="006A7F19" w:rsidP="00493331">
      <w:pPr>
        <w:pStyle w:val="NormalWeb"/>
        <w:spacing w:before="0" w:beforeAutospacing="0" w:after="0" w:afterAutospacing="0"/>
      </w:pPr>
      <w:r>
        <w:rPr>
          <w:rFonts w:ascii="Arial" w:hAnsi="Arial" w:cs="Arial"/>
          <w:color w:val="000000"/>
        </w:rPr>
        <w:t xml:space="preserve">Use </w:t>
      </w:r>
      <w:r>
        <w:rPr>
          <w:rFonts w:ascii="Arial" w:eastAsia="Arial" w:hAnsi="Arial" w:cs="Arial"/>
          <w:bCs/>
        </w:rPr>
        <w:t xml:space="preserve">available fasta parsing tools to </w:t>
      </w:r>
      <w:r>
        <w:rPr>
          <w:rFonts w:ascii="Arial" w:hAnsi="Arial" w:cs="Arial"/>
          <w:color w:val="000000"/>
        </w:rPr>
        <w:t>run Exonerate (2.4.0) on each BUSCO to contig pair:</w:t>
      </w:r>
    </w:p>
    <w:p w14:paraId="1C46E6C7" w14:textId="7A175B72" w:rsidR="00493331" w:rsidRDefault="006A7F19" w:rsidP="00493331">
      <w:pPr>
        <w:rPr>
          <w:rFonts w:ascii="Courier New" w:hAnsi="Courier New" w:cs="Courier New"/>
          <w:color w:val="000000"/>
          <w:sz w:val="22"/>
          <w:szCs w:val="22"/>
        </w:rPr>
      </w:pPr>
      <w:r w:rsidRPr="006A7F19">
        <w:rPr>
          <w:rFonts w:ascii="Courier New" w:hAnsi="Courier New" w:cs="Courier New"/>
          <w:color w:val="000000"/>
          <w:sz w:val="22"/>
          <w:szCs w:val="22"/>
        </w:rPr>
        <w:t xml:space="preserve">$ exonerate -c 8 --refine full --model protein2genome --showquerygff -r TRUE --percent 25 -q </w:t>
      </w:r>
      <w:r>
        <w:rPr>
          <w:rFonts w:ascii="Courier New" w:hAnsi="Courier New" w:cs="Courier New"/>
          <w:color w:val="000000"/>
          <w:sz w:val="22"/>
          <w:szCs w:val="22"/>
        </w:rPr>
        <w:t>busco1</w:t>
      </w:r>
      <w:r w:rsidRPr="006A7F19">
        <w:rPr>
          <w:rFonts w:ascii="Courier New" w:hAnsi="Courier New" w:cs="Courier New"/>
          <w:color w:val="000000"/>
          <w:sz w:val="22"/>
          <w:szCs w:val="22"/>
        </w:rPr>
        <w:t xml:space="preserve">.fa -t </w:t>
      </w:r>
      <w:r>
        <w:rPr>
          <w:rFonts w:ascii="Courier New" w:hAnsi="Courier New" w:cs="Courier New"/>
          <w:color w:val="000000"/>
          <w:sz w:val="22"/>
          <w:szCs w:val="22"/>
        </w:rPr>
        <w:t>contig1</w:t>
      </w:r>
      <w:r w:rsidRPr="006A7F19">
        <w:rPr>
          <w:rFonts w:ascii="Courier New" w:hAnsi="Courier New" w:cs="Courier New"/>
          <w:color w:val="000000"/>
          <w:sz w:val="22"/>
          <w:szCs w:val="22"/>
        </w:rPr>
        <w:t>.fa</w:t>
      </w:r>
    </w:p>
    <w:p w14:paraId="6D1C19E6" w14:textId="6A1A8590" w:rsidR="006A7F19" w:rsidRDefault="006A7F19" w:rsidP="00493331">
      <w:pPr>
        <w:rPr>
          <w:rFonts w:ascii="Courier New" w:hAnsi="Courier New" w:cs="Courier New"/>
          <w:color w:val="000000"/>
          <w:sz w:val="22"/>
          <w:szCs w:val="22"/>
        </w:rPr>
      </w:pPr>
    </w:p>
    <w:p w14:paraId="1682CCA4" w14:textId="32F17590" w:rsidR="006A7F19" w:rsidRDefault="006A7F19" w:rsidP="00493331">
      <w:pPr>
        <w:rPr>
          <w:rFonts w:ascii="Courier New" w:hAnsi="Courier New" w:cs="Courier New"/>
          <w:color w:val="000000"/>
          <w:sz w:val="22"/>
          <w:szCs w:val="22"/>
        </w:rPr>
      </w:pPr>
    </w:p>
    <w:p w14:paraId="5E8327FC" w14:textId="3315B33D" w:rsidR="006A7F19" w:rsidRPr="006A7F19" w:rsidRDefault="006A7F19" w:rsidP="006A7F19">
      <w:pPr>
        <w:rPr>
          <w:rFonts w:ascii="Arial" w:hAnsi="Arial" w:cs="Arial"/>
          <w:color w:val="000000"/>
        </w:rPr>
      </w:pPr>
      <w:r w:rsidRPr="006A7F19">
        <w:rPr>
          <w:rFonts w:ascii="Arial" w:hAnsi="Arial" w:cs="Arial"/>
          <w:color w:val="000000"/>
        </w:rPr>
        <w:lastRenderedPageBreak/>
        <w:t>Write</w:t>
      </w:r>
      <w:r>
        <w:rPr>
          <w:rFonts w:ascii="Arial" w:hAnsi="Arial" w:cs="Arial"/>
          <w:color w:val="000000"/>
        </w:rPr>
        <w:t>(use)</w:t>
      </w:r>
      <w:r w:rsidRPr="006A7F19">
        <w:rPr>
          <w:rFonts w:ascii="Arial" w:hAnsi="Arial" w:cs="Arial"/>
          <w:color w:val="000000"/>
        </w:rPr>
        <w:t xml:space="preserve"> custom code </w:t>
      </w:r>
      <w:r>
        <w:rPr>
          <w:rFonts w:ascii="Arial" w:hAnsi="Arial" w:cs="Arial"/>
          <w:color w:val="000000"/>
        </w:rPr>
        <w:t xml:space="preserve">to </w:t>
      </w:r>
      <w:r w:rsidR="00291953">
        <w:rPr>
          <w:rFonts w:ascii="Arial" w:hAnsi="Arial" w:cs="Arial"/>
          <w:color w:val="000000"/>
        </w:rPr>
        <w:t xml:space="preserve">read the tab separated list from above </w:t>
      </w:r>
      <w:r>
        <w:rPr>
          <w:rFonts w:ascii="Arial" w:hAnsi="Arial" w:cs="Arial"/>
          <w:color w:val="000000"/>
        </w:rPr>
        <w:t>wrap</w:t>
      </w:r>
      <w:r w:rsidR="00291953">
        <w:rPr>
          <w:rFonts w:ascii="Arial" w:hAnsi="Arial" w:cs="Arial"/>
          <w:color w:val="000000"/>
        </w:rPr>
        <w:t>ping the</w:t>
      </w:r>
      <w:r>
        <w:rPr>
          <w:rFonts w:ascii="Arial" w:hAnsi="Arial" w:cs="Arial"/>
          <w:color w:val="000000"/>
        </w:rPr>
        <w:t xml:space="preserve"> parsing, exonerate, compiling results</w:t>
      </w:r>
      <w:r w:rsidR="00291953">
        <w:rPr>
          <w:rFonts w:ascii="Arial" w:hAnsi="Arial" w:cs="Arial"/>
          <w:color w:val="000000"/>
        </w:rPr>
        <w:t xml:space="preserve"> into a single</w:t>
      </w:r>
      <w:r>
        <w:rPr>
          <w:rFonts w:ascii="Arial" w:hAnsi="Arial" w:cs="Arial"/>
          <w:color w:val="000000"/>
        </w:rPr>
        <w:t xml:space="preserve"> command:</w:t>
      </w:r>
    </w:p>
    <w:p w14:paraId="1E530630" w14:textId="6CDE0A96" w:rsidR="006A7F19" w:rsidRPr="006A7F19" w:rsidRDefault="006A7F19" w:rsidP="006A7F19">
      <w:pPr>
        <w:rPr>
          <w:rFonts w:ascii="Courier New" w:hAnsi="Courier New" w:cs="Courier New"/>
          <w:color w:val="000000"/>
          <w:sz w:val="22"/>
          <w:szCs w:val="22"/>
        </w:rPr>
      </w:pPr>
      <w:r w:rsidRPr="006A7F19">
        <w:rPr>
          <w:rFonts w:ascii="Courier New" w:hAnsi="Courier New" w:cs="Courier New"/>
          <w:color w:val="000000"/>
          <w:sz w:val="22"/>
          <w:szCs w:val="22"/>
        </w:rPr>
        <w:t xml:space="preserve">$ ./wrap_exon.pl </w:t>
      </w:r>
      <w:r w:rsidR="00291953">
        <w:rPr>
          <w:rFonts w:ascii="Courier New" w:hAnsi="Courier New" w:cs="Courier New"/>
          <w:color w:val="000000"/>
          <w:sz w:val="22"/>
          <w:szCs w:val="22"/>
        </w:rPr>
        <w:t>hi49</w:t>
      </w:r>
      <w:r w:rsidRPr="006A7F19">
        <w:rPr>
          <w:rFonts w:ascii="Courier New" w:hAnsi="Courier New" w:cs="Courier New"/>
          <w:color w:val="000000"/>
          <w:sz w:val="22"/>
          <w:szCs w:val="22"/>
        </w:rPr>
        <w:t xml:space="preserve">_list.txt </w:t>
      </w:r>
    </w:p>
    <w:p w14:paraId="72212F88" w14:textId="77777777" w:rsidR="006A7F19" w:rsidRPr="006A7F19" w:rsidRDefault="006A7F19" w:rsidP="006A7F19">
      <w:pPr>
        <w:rPr>
          <w:rFonts w:ascii="Courier New" w:hAnsi="Courier New" w:cs="Courier New"/>
          <w:color w:val="000000"/>
          <w:sz w:val="22"/>
          <w:szCs w:val="22"/>
        </w:rPr>
      </w:pPr>
    </w:p>
    <w:p w14:paraId="186B2AD6" w14:textId="40969B26" w:rsidR="006A7F19" w:rsidRPr="006A7F19" w:rsidRDefault="00291953" w:rsidP="006A7F19">
      <w:pPr>
        <w:rPr>
          <w:rFonts w:ascii="Courier New" w:hAnsi="Courier New" w:cs="Courier New"/>
          <w:color w:val="000000"/>
          <w:sz w:val="22"/>
          <w:szCs w:val="22"/>
        </w:rPr>
      </w:pPr>
      <w:r>
        <w:rPr>
          <w:rFonts w:ascii="Arial" w:hAnsi="Arial" w:cs="Arial"/>
          <w:color w:val="000000"/>
        </w:rPr>
        <w:t xml:space="preserve">Then use cufflinks (v2.2.1) </w:t>
      </w:r>
      <w:r w:rsidRPr="006A7F19">
        <w:rPr>
          <w:rFonts w:ascii="Courier New" w:hAnsi="Courier New" w:cs="Courier New"/>
          <w:color w:val="000000"/>
          <w:sz w:val="22"/>
          <w:szCs w:val="22"/>
        </w:rPr>
        <w:t xml:space="preserve">gffread </w:t>
      </w:r>
      <w:r>
        <w:rPr>
          <w:rFonts w:ascii="Arial" w:hAnsi="Arial" w:cs="Arial"/>
          <w:color w:val="000000"/>
        </w:rPr>
        <w:t>tool to extract DNA regions</w:t>
      </w:r>
    </w:p>
    <w:p w14:paraId="28410C4E" w14:textId="77777777" w:rsidR="006A7F19" w:rsidRPr="006A7F19" w:rsidRDefault="006A7F19" w:rsidP="006A7F19">
      <w:pPr>
        <w:rPr>
          <w:rFonts w:ascii="Courier New" w:hAnsi="Courier New" w:cs="Courier New"/>
          <w:color w:val="000000"/>
          <w:sz w:val="22"/>
          <w:szCs w:val="22"/>
        </w:rPr>
      </w:pPr>
    </w:p>
    <w:p w14:paraId="6281D098" w14:textId="5F898CDF" w:rsidR="006A7F19" w:rsidRPr="006A7F19" w:rsidRDefault="006A7F19" w:rsidP="006A7F19">
      <w:pPr>
        <w:rPr>
          <w:rFonts w:ascii="Courier New" w:hAnsi="Courier New" w:cs="Courier New"/>
          <w:color w:val="000000"/>
          <w:sz w:val="22"/>
          <w:szCs w:val="22"/>
        </w:rPr>
      </w:pPr>
      <w:r w:rsidRPr="006A7F19">
        <w:rPr>
          <w:rFonts w:ascii="Courier New" w:hAnsi="Courier New" w:cs="Courier New"/>
          <w:color w:val="000000"/>
          <w:sz w:val="22"/>
          <w:szCs w:val="22"/>
        </w:rPr>
        <w:t xml:space="preserve">$ gffread </w:t>
      </w:r>
      <w:r w:rsidR="00291953">
        <w:rPr>
          <w:rFonts w:ascii="Courier New" w:hAnsi="Courier New" w:cs="Courier New"/>
          <w:color w:val="000000"/>
          <w:sz w:val="22"/>
          <w:szCs w:val="22"/>
        </w:rPr>
        <w:t>hi49</w:t>
      </w:r>
      <w:r w:rsidRPr="006A7F19">
        <w:rPr>
          <w:rFonts w:ascii="Courier New" w:hAnsi="Courier New" w:cs="Courier New"/>
          <w:color w:val="000000"/>
          <w:sz w:val="22"/>
          <w:szCs w:val="22"/>
        </w:rPr>
        <w:t xml:space="preserve">_exonerate.gff -g </w:t>
      </w:r>
      <w:r w:rsidR="00291953" w:rsidRPr="00493331">
        <w:rPr>
          <w:rFonts w:ascii="Courier New" w:hAnsi="Courier New" w:cs="Courier New"/>
          <w:color w:val="000000"/>
          <w:sz w:val="22"/>
          <w:szCs w:val="22"/>
        </w:rPr>
        <w:t>final.contigs</w:t>
      </w:r>
      <w:r w:rsidRPr="006A7F19">
        <w:rPr>
          <w:rFonts w:ascii="Courier New" w:hAnsi="Courier New" w:cs="Courier New"/>
          <w:color w:val="000000"/>
          <w:sz w:val="22"/>
          <w:szCs w:val="22"/>
        </w:rPr>
        <w:t xml:space="preserve">.fa -x </w:t>
      </w:r>
      <w:r w:rsidR="00291953">
        <w:rPr>
          <w:rFonts w:ascii="Courier New" w:hAnsi="Courier New" w:cs="Courier New"/>
          <w:color w:val="000000"/>
          <w:sz w:val="22"/>
          <w:szCs w:val="22"/>
        </w:rPr>
        <w:t>hi49</w:t>
      </w:r>
      <w:r w:rsidRPr="006A7F19">
        <w:rPr>
          <w:rFonts w:ascii="Courier New" w:hAnsi="Courier New" w:cs="Courier New"/>
          <w:color w:val="000000"/>
          <w:sz w:val="22"/>
          <w:szCs w:val="22"/>
        </w:rPr>
        <w:t>_cds.fa</w:t>
      </w:r>
    </w:p>
    <w:p w14:paraId="292C4344" w14:textId="77777777" w:rsidR="006A7F19" w:rsidRPr="006A7F19" w:rsidRDefault="006A7F19" w:rsidP="006A7F19">
      <w:pPr>
        <w:rPr>
          <w:rFonts w:ascii="Courier New" w:hAnsi="Courier New" w:cs="Courier New"/>
          <w:color w:val="000000"/>
          <w:sz w:val="22"/>
          <w:szCs w:val="22"/>
        </w:rPr>
      </w:pPr>
    </w:p>
    <w:p w14:paraId="318F6AC3" w14:textId="70B84586" w:rsidR="00291953" w:rsidRPr="006A7F19" w:rsidRDefault="00291953" w:rsidP="00291953">
      <w:pPr>
        <w:rPr>
          <w:rFonts w:ascii="Arial" w:hAnsi="Arial" w:cs="Arial"/>
          <w:color w:val="000000"/>
        </w:rPr>
      </w:pPr>
      <w:r w:rsidRPr="006A7F19">
        <w:rPr>
          <w:rFonts w:ascii="Arial" w:hAnsi="Arial" w:cs="Arial"/>
          <w:color w:val="000000"/>
        </w:rPr>
        <w:t>Write</w:t>
      </w:r>
      <w:r>
        <w:rPr>
          <w:rFonts w:ascii="Arial" w:hAnsi="Arial" w:cs="Arial"/>
          <w:color w:val="000000"/>
        </w:rPr>
        <w:t>(use)</w:t>
      </w:r>
      <w:r w:rsidRPr="006A7F19">
        <w:rPr>
          <w:rFonts w:ascii="Arial" w:hAnsi="Arial" w:cs="Arial"/>
          <w:color w:val="000000"/>
        </w:rPr>
        <w:t xml:space="preserve"> custom code </w:t>
      </w:r>
      <w:r>
        <w:rPr>
          <w:rFonts w:ascii="Arial" w:hAnsi="Arial" w:cs="Arial"/>
          <w:color w:val="000000"/>
        </w:rPr>
        <w:t>assemble multi-exon CDS:</w:t>
      </w:r>
    </w:p>
    <w:p w14:paraId="6F2B0A2A" w14:textId="77777777" w:rsidR="006A7F19" w:rsidRPr="006A7F19" w:rsidRDefault="006A7F19" w:rsidP="006A7F19">
      <w:pPr>
        <w:rPr>
          <w:rFonts w:ascii="Courier New" w:hAnsi="Courier New" w:cs="Courier New"/>
          <w:color w:val="000000"/>
          <w:sz w:val="22"/>
          <w:szCs w:val="22"/>
        </w:rPr>
      </w:pPr>
    </w:p>
    <w:p w14:paraId="7437E1D0" w14:textId="758266C5" w:rsidR="006A7F19" w:rsidRDefault="006A7F19" w:rsidP="006A7F19">
      <w:pPr>
        <w:rPr>
          <w:rFonts w:ascii="Courier New" w:hAnsi="Courier New" w:cs="Courier New"/>
          <w:color w:val="000000"/>
          <w:sz w:val="22"/>
          <w:szCs w:val="22"/>
        </w:rPr>
      </w:pPr>
      <w:r w:rsidRPr="006A7F19">
        <w:rPr>
          <w:rFonts w:ascii="Courier New" w:hAnsi="Courier New" w:cs="Courier New"/>
          <w:color w:val="000000"/>
          <w:sz w:val="22"/>
          <w:szCs w:val="22"/>
        </w:rPr>
        <w:t xml:space="preserve">$ ./merge_exons.pl </w:t>
      </w:r>
      <w:r w:rsidR="00291953">
        <w:rPr>
          <w:rFonts w:ascii="Courier New" w:hAnsi="Courier New" w:cs="Courier New"/>
          <w:color w:val="000000"/>
          <w:sz w:val="22"/>
          <w:szCs w:val="22"/>
        </w:rPr>
        <w:t>hi49</w:t>
      </w:r>
      <w:r w:rsidRPr="006A7F19">
        <w:rPr>
          <w:rFonts w:ascii="Courier New" w:hAnsi="Courier New" w:cs="Courier New"/>
          <w:color w:val="000000"/>
          <w:sz w:val="22"/>
          <w:szCs w:val="22"/>
        </w:rPr>
        <w:t xml:space="preserve">_cds.fa </w:t>
      </w:r>
      <w:r w:rsidR="00291953">
        <w:rPr>
          <w:rFonts w:ascii="Courier New" w:hAnsi="Courier New" w:cs="Courier New"/>
          <w:color w:val="000000"/>
          <w:sz w:val="22"/>
          <w:szCs w:val="22"/>
        </w:rPr>
        <w:t>hi49</w:t>
      </w:r>
      <w:r w:rsidRPr="006A7F19">
        <w:rPr>
          <w:rFonts w:ascii="Courier New" w:hAnsi="Courier New" w:cs="Courier New"/>
          <w:color w:val="000000"/>
          <w:sz w:val="22"/>
          <w:szCs w:val="22"/>
        </w:rPr>
        <w:t>_merge.fa</w:t>
      </w:r>
    </w:p>
    <w:p w14:paraId="0ECA4354" w14:textId="00859A1A" w:rsidR="004A54AD" w:rsidRDefault="004A54AD" w:rsidP="006A7F19">
      <w:pPr>
        <w:rPr>
          <w:rFonts w:ascii="Courier New" w:hAnsi="Courier New" w:cs="Courier New"/>
          <w:color w:val="000000"/>
          <w:sz w:val="22"/>
          <w:szCs w:val="22"/>
        </w:rPr>
      </w:pPr>
    </w:p>
    <w:p w14:paraId="7B46FBC2" w14:textId="4FA36CC3" w:rsidR="005C3A62" w:rsidRDefault="004A54AD" w:rsidP="006A7F19">
      <w:pPr>
        <w:rPr>
          <w:rFonts w:ascii="Arial" w:hAnsi="Arial" w:cs="Arial"/>
          <w:color w:val="000000"/>
        </w:rPr>
      </w:pPr>
      <w:r>
        <w:rPr>
          <w:rFonts w:ascii="Arial" w:hAnsi="Arial" w:cs="Arial"/>
          <w:color w:val="000000"/>
        </w:rPr>
        <w:t>The CDS can then be used as needed or translated using EMBOSS tools (e.g., transeq).</w:t>
      </w:r>
    </w:p>
    <w:p w14:paraId="4B9067DB" w14:textId="7DED0F6D" w:rsidR="005C3A62" w:rsidRDefault="005C3A62" w:rsidP="006A7F19">
      <w:pPr>
        <w:rPr>
          <w:rFonts w:ascii="Arial" w:hAnsi="Arial" w:cs="Arial"/>
          <w:color w:val="000000"/>
        </w:rPr>
      </w:pPr>
    </w:p>
    <w:p w14:paraId="185203CE" w14:textId="59D0AC1C" w:rsidR="005C3A62" w:rsidRPr="005C3A62" w:rsidRDefault="005C3A62" w:rsidP="005C3A62">
      <w:pPr>
        <w:rPr>
          <w:rFonts w:ascii="Arial" w:hAnsi="Arial" w:cs="Arial"/>
          <w:b/>
        </w:rPr>
      </w:pPr>
      <w:r w:rsidRPr="005C3A62">
        <w:rPr>
          <w:rFonts w:ascii="Arial" w:hAnsi="Arial" w:cs="Arial"/>
          <w:b/>
          <w:bCs/>
          <w:color w:val="000000"/>
        </w:rPr>
        <w:t>Step 1</w:t>
      </w:r>
      <w:r w:rsidR="001D3B9D">
        <w:rPr>
          <w:rFonts w:ascii="Arial" w:hAnsi="Arial" w:cs="Arial"/>
          <w:b/>
          <w:bCs/>
          <w:color w:val="000000"/>
        </w:rPr>
        <w:t>4</w:t>
      </w:r>
      <w:r w:rsidRPr="005C3A62">
        <w:rPr>
          <w:rFonts w:ascii="Arial" w:hAnsi="Arial" w:cs="Arial"/>
          <w:b/>
          <w:bCs/>
          <w:color w:val="000000"/>
        </w:rPr>
        <w:t>.</w:t>
      </w:r>
      <w:r w:rsidRPr="005C3A62">
        <w:rPr>
          <w:rFonts w:ascii="Arial" w:hAnsi="Arial" w:cs="Arial"/>
          <w:color w:val="000000"/>
        </w:rPr>
        <w:t xml:space="preserve"> </w:t>
      </w:r>
      <w:r w:rsidRPr="005C3A62">
        <w:rPr>
          <w:rFonts w:ascii="Arial" w:hAnsi="Arial" w:cs="Arial"/>
          <w:b/>
        </w:rPr>
        <w:t xml:space="preserve">General steps for running dN/dS analyses </w:t>
      </w:r>
      <w:r>
        <w:rPr>
          <w:rFonts w:ascii="Arial" w:hAnsi="Arial" w:cs="Arial"/>
          <w:b/>
        </w:rPr>
        <w:t>with PAML</w:t>
      </w:r>
    </w:p>
    <w:p w14:paraId="1D68C5A3" w14:textId="77777777" w:rsidR="005C3A62" w:rsidRPr="005C3A62" w:rsidRDefault="005C3A62" w:rsidP="005C3A62">
      <w:pPr>
        <w:rPr>
          <w:rFonts w:ascii="Arial" w:hAnsi="Arial" w:cs="Arial"/>
        </w:rPr>
      </w:pPr>
    </w:p>
    <w:p w14:paraId="5772C2D9" w14:textId="77777777" w:rsidR="005C3A62" w:rsidRPr="005C3A62" w:rsidRDefault="005C3A62" w:rsidP="005C3A62">
      <w:pPr>
        <w:pStyle w:val="ListParagraph"/>
        <w:numPr>
          <w:ilvl w:val="0"/>
          <w:numId w:val="6"/>
        </w:numPr>
        <w:rPr>
          <w:rFonts w:ascii="Arial" w:hAnsi="Arial" w:cs="Arial"/>
          <w:i/>
          <w:iCs/>
        </w:rPr>
      </w:pPr>
      <w:r w:rsidRPr="005C3A62">
        <w:rPr>
          <w:rFonts w:ascii="Arial" w:hAnsi="Arial" w:cs="Arial"/>
        </w:rPr>
        <w:t xml:space="preserve">Generate multi-sequence fasta files (*fna). </w:t>
      </w:r>
    </w:p>
    <w:p w14:paraId="68A9E75B" w14:textId="77777777" w:rsidR="005C3A62" w:rsidRPr="005C3A62" w:rsidRDefault="005C3A62" w:rsidP="005C3A62">
      <w:pPr>
        <w:pStyle w:val="ListParagraph"/>
        <w:rPr>
          <w:rFonts w:ascii="Arial" w:hAnsi="Arial" w:cs="Arial"/>
          <w:i/>
          <w:iCs/>
        </w:rPr>
      </w:pPr>
      <w:r w:rsidRPr="005C3A62">
        <w:rPr>
          <w:rFonts w:ascii="Arial" w:hAnsi="Arial" w:cs="Arial"/>
          <w:i/>
          <w:iCs/>
        </w:rPr>
        <w:t>Note:</w:t>
      </w:r>
      <w:r w:rsidRPr="005C3A62">
        <w:rPr>
          <w:rFonts w:ascii="Arial" w:hAnsi="Arial" w:cs="Arial"/>
        </w:rPr>
        <w:t xml:space="preserve"> </w:t>
      </w:r>
      <w:r w:rsidRPr="005C3A62">
        <w:rPr>
          <w:rFonts w:ascii="Arial" w:hAnsi="Arial" w:cs="Arial"/>
          <w:i/>
          <w:iCs/>
        </w:rPr>
        <w:t xml:space="preserve">Mesquite and PAML do not like sequence names that are exclusively numbers. </w:t>
      </w:r>
    </w:p>
    <w:p w14:paraId="591D76CF" w14:textId="77777777" w:rsidR="005C3A62" w:rsidRPr="005C3A62" w:rsidRDefault="005C3A62" w:rsidP="005C3A62">
      <w:pPr>
        <w:pStyle w:val="ListParagraph"/>
        <w:rPr>
          <w:rFonts w:ascii="Arial" w:hAnsi="Arial" w:cs="Arial"/>
        </w:rPr>
      </w:pPr>
    </w:p>
    <w:p w14:paraId="5A63BA7D" w14:textId="77777777" w:rsidR="005C3A62" w:rsidRPr="005C3A62" w:rsidRDefault="005C3A62" w:rsidP="005C3A62">
      <w:pPr>
        <w:pStyle w:val="ListParagraph"/>
        <w:rPr>
          <w:rFonts w:ascii="Arial" w:hAnsi="Arial" w:cs="Arial"/>
          <w:i/>
          <w:iCs/>
        </w:rPr>
      </w:pPr>
      <w:r w:rsidRPr="005C3A62">
        <w:rPr>
          <w:rFonts w:ascii="Arial" w:hAnsi="Arial" w:cs="Arial"/>
          <w:i/>
          <w:iCs/>
        </w:rPr>
        <w:t>Note: if running a large number of files be sure to submit a Batch job or use an interactive job</w:t>
      </w:r>
    </w:p>
    <w:p w14:paraId="3EF63EB4" w14:textId="77777777" w:rsidR="005C3A62" w:rsidRDefault="005C3A62" w:rsidP="005C3A62">
      <w:pPr>
        <w:pStyle w:val="ListParagraph"/>
        <w:rPr>
          <w:i/>
          <w:iCs/>
        </w:rPr>
      </w:pPr>
    </w:p>
    <w:p w14:paraId="07D04B72" w14:textId="77777777" w:rsidR="005C3A62" w:rsidRPr="005C3A62" w:rsidRDefault="005C3A62" w:rsidP="005C3A62">
      <w:pPr>
        <w:pStyle w:val="ListParagraph"/>
        <w:rPr>
          <w:rFonts w:ascii="Courier New" w:hAnsi="Courier New" w:cs="Courier New"/>
        </w:rPr>
      </w:pPr>
      <w:r w:rsidRPr="005C3A62">
        <w:rPr>
          <w:rFonts w:ascii="Courier New" w:hAnsi="Courier New" w:cs="Courier New"/>
        </w:rPr>
        <w:t>$ build_fastas.pl cds_list.txt genomeA.ffn genomeB.ffn genomeC.ffn</w:t>
      </w:r>
    </w:p>
    <w:p w14:paraId="5CEB15E6" w14:textId="77777777" w:rsidR="005C3A62" w:rsidRDefault="005C3A62" w:rsidP="005C3A62"/>
    <w:p w14:paraId="41B40F51" w14:textId="77777777" w:rsidR="005C3A62" w:rsidRPr="005C3A62" w:rsidRDefault="005C3A62" w:rsidP="005C3A62">
      <w:pPr>
        <w:rPr>
          <w:rFonts w:ascii="Arial" w:hAnsi="Arial" w:cs="Arial"/>
        </w:rPr>
      </w:pPr>
      <w:r w:rsidRPr="005C3A62">
        <w:rPr>
          <w:rFonts w:ascii="Courier New" w:hAnsi="Courier New" w:cs="Courier New"/>
        </w:rPr>
        <w:t xml:space="preserve">cds_list.txt </w:t>
      </w:r>
      <w:r w:rsidRPr="005C3A62">
        <w:rPr>
          <w:rFonts w:ascii="Arial" w:hAnsi="Arial" w:cs="Arial"/>
        </w:rPr>
        <w:t>should be a tab separated file with locus IDs that match genes in</w:t>
      </w:r>
      <w:r>
        <w:t xml:space="preserve"> </w:t>
      </w:r>
      <w:r w:rsidRPr="005C3A62">
        <w:rPr>
          <w:rFonts w:ascii="Courier New" w:hAnsi="Courier New" w:cs="Courier New"/>
        </w:rPr>
        <w:t xml:space="preserve">*ffn </w:t>
      </w:r>
      <w:r w:rsidRPr="005C3A62">
        <w:rPr>
          <w:rFonts w:ascii="Arial" w:hAnsi="Arial" w:cs="Arial"/>
        </w:rPr>
        <w:t>files. Column order needs to match the order the files are given as command line arguments. No header expected/allowed. Resulting alignment files will use the first locus number as the filename prefix. Program can accept any number of columns/files.</w:t>
      </w:r>
    </w:p>
    <w:p w14:paraId="33BC6C72" w14:textId="77777777" w:rsidR="005C3A62" w:rsidRPr="005C3A62" w:rsidRDefault="005C3A62" w:rsidP="005C3A62">
      <w:pPr>
        <w:rPr>
          <w:rFonts w:ascii="Courier New" w:hAnsi="Courier New" w:cs="Courier New"/>
        </w:rPr>
      </w:pPr>
      <w:r w:rsidRPr="005C3A62">
        <w:rPr>
          <w:rFonts w:ascii="Courier New" w:hAnsi="Courier New" w:cs="Courier New"/>
        </w:rPr>
        <w:t>cds_list.txt</w:t>
      </w:r>
    </w:p>
    <w:p w14:paraId="5E9918F8" w14:textId="77777777" w:rsidR="005C3A62" w:rsidRPr="005C3A62" w:rsidRDefault="005C3A62" w:rsidP="005C3A62">
      <w:pPr>
        <w:rPr>
          <w:rFonts w:ascii="Courier New" w:hAnsi="Courier New" w:cs="Courier New"/>
        </w:rPr>
      </w:pPr>
      <w:r w:rsidRPr="005C3A62">
        <w:rPr>
          <w:rFonts w:ascii="Courier New" w:hAnsi="Courier New" w:cs="Courier New"/>
        </w:rPr>
        <w:t>A1</w:t>
      </w:r>
      <w:r w:rsidRPr="005C3A62">
        <w:rPr>
          <w:rFonts w:ascii="Courier New" w:hAnsi="Courier New" w:cs="Courier New"/>
        </w:rPr>
        <w:tab/>
        <w:t>B1</w:t>
      </w:r>
      <w:r w:rsidRPr="005C3A62">
        <w:rPr>
          <w:rFonts w:ascii="Courier New" w:hAnsi="Courier New" w:cs="Courier New"/>
        </w:rPr>
        <w:tab/>
        <w:t>C1</w:t>
      </w:r>
    </w:p>
    <w:p w14:paraId="325FCDD7" w14:textId="77777777" w:rsidR="005C3A62" w:rsidRPr="005C3A62" w:rsidRDefault="005C3A62" w:rsidP="005C3A62">
      <w:pPr>
        <w:rPr>
          <w:rFonts w:ascii="Courier New" w:hAnsi="Courier New" w:cs="Courier New"/>
        </w:rPr>
      </w:pPr>
      <w:r w:rsidRPr="005C3A62">
        <w:rPr>
          <w:rFonts w:ascii="Courier New" w:hAnsi="Courier New" w:cs="Courier New"/>
        </w:rPr>
        <w:t>A2</w:t>
      </w:r>
      <w:r w:rsidRPr="005C3A62">
        <w:rPr>
          <w:rFonts w:ascii="Courier New" w:hAnsi="Courier New" w:cs="Courier New"/>
        </w:rPr>
        <w:tab/>
        <w:t>B2</w:t>
      </w:r>
      <w:r w:rsidRPr="005C3A62">
        <w:rPr>
          <w:rFonts w:ascii="Courier New" w:hAnsi="Courier New" w:cs="Courier New"/>
        </w:rPr>
        <w:tab/>
        <w:t>C2</w:t>
      </w:r>
    </w:p>
    <w:p w14:paraId="20689297" w14:textId="77777777" w:rsidR="005C3A62" w:rsidRPr="005C3A62" w:rsidRDefault="005C3A62" w:rsidP="005C3A62">
      <w:pPr>
        <w:rPr>
          <w:rFonts w:ascii="Courier New" w:hAnsi="Courier New" w:cs="Courier New"/>
        </w:rPr>
      </w:pPr>
      <w:r w:rsidRPr="005C3A62">
        <w:rPr>
          <w:rFonts w:ascii="Courier New" w:hAnsi="Courier New" w:cs="Courier New"/>
        </w:rPr>
        <w:t>A3</w:t>
      </w:r>
      <w:r w:rsidRPr="005C3A62">
        <w:rPr>
          <w:rFonts w:ascii="Courier New" w:hAnsi="Courier New" w:cs="Courier New"/>
        </w:rPr>
        <w:tab/>
        <w:t>B3</w:t>
      </w:r>
      <w:r w:rsidRPr="005C3A62">
        <w:rPr>
          <w:rFonts w:ascii="Courier New" w:hAnsi="Courier New" w:cs="Courier New"/>
        </w:rPr>
        <w:tab/>
        <w:t>C3</w:t>
      </w:r>
    </w:p>
    <w:p w14:paraId="66CC6A65" w14:textId="77777777" w:rsidR="005C3A62" w:rsidRPr="005C3A62" w:rsidRDefault="005C3A62" w:rsidP="005C3A62">
      <w:pPr>
        <w:rPr>
          <w:rFonts w:ascii="Courier New" w:hAnsi="Courier New" w:cs="Courier New"/>
        </w:rPr>
      </w:pPr>
      <w:r w:rsidRPr="005C3A62">
        <w:rPr>
          <w:rFonts w:ascii="Courier New" w:hAnsi="Courier New" w:cs="Courier New"/>
        </w:rPr>
        <w:t>…</w:t>
      </w:r>
    </w:p>
    <w:p w14:paraId="4B1A7FBB" w14:textId="3856B3E6" w:rsidR="005C3A62" w:rsidRDefault="005C3A62" w:rsidP="005C3A62"/>
    <w:p w14:paraId="3241A45F" w14:textId="3FFDDA37" w:rsidR="002760A0" w:rsidRPr="002760A0" w:rsidRDefault="002760A0" w:rsidP="002760A0">
      <w:pPr>
        <w:rPr>
          <w:rFonts w:ascii="Courier New" w:hAnsi="Courier New" w:cs="Courier New"/>
          <w:i/>
          <w:iCs/>
        </w:rPr>
      </w:pPr>
      <w:r w:rsidRPr="002760A0">
        <w:rPr>
          <w:rFonts w:ascii="Arial" w:hAnsi="Arial" w:cs="Arial"/>
          <w:i/>
          <w:iCs/>
        </w:rPr>
        <w:t>Note: The OrthoVenn3 output file for</w:t>
      </w:r>
      <w:r>
        <w:rPr>
          <w:i/>
          <w:iCs/>
        </w:rPr>
        <w:t xml:space="preserve">  </w:t>
      </w:r>
      <w:r>
        <w:rPr>
          <w:rFonts w:ascii="Arial" w:hAnsi="Arial" w:cs="Arial"/>
          <w:color w:val="000000"/>
        </w:rPr>
        <w:t xml:space="preserve">“Orthogroups” </w:t>
      </w:r>
      <w:r w:rsidRPr="0011130A">
        <w:rPr>
          <w:rFonts w:ascii="Arial" w:hAnsi="Arial" w:cs="Arial"/>
          <w:i/>
          <w:iCs/>
          <w:color w:val="000000"/>
        </w:rPr>
        <w:t>can be used to generate the</w:t>
      </w:r>
      <w:r>
        <w:rPr>
          <w:rFonts w:ascii="Arial" w:hAnsi="Arial" w:cs="Arial"/>
          <w:color w:val="000000"/>
        </w:rPr>
        <w:t xml:space="preserve"> </w:t>
      </w:r>
      <w:r w:rsidRPr="005C3A62">
        <w:rPr>
          <w:rFonts w:ascii="Courier New" w:hAnsi="Courier New" w:cs="Courier New"/>
        </w:rPr>
        <w:t>cds_list.txt</w:t>
      </w:r>
      <w:r>
        <w:rPr>
          <w:rFonts w:ascii="Courier New" w:hAnsi="Courier New" w:cs="Courier New"/>
        </w:rPr>
        <w:t xml:space="preserve"> </w:t>
      </w:r>
      <w:r w:rsidRPr="002760A0">
        <w:rPr>
          <w:rFonts w:ascii="Arial" w:hAnsi="Arial" w:cs="Arial"/>
          <w:i/>
          <w:iCs/>
        </w:rPr>
        <w:t>file</w:t>
      </w:r>
      <w:r>
        <w:rPr>
          <w:rFonts w:ascii="Arial" w:hAnsi="Arial" w:cs="Arial"/>
          <w:i/>
          <w:iCs/>
        </w:rPr>
        <w:t>.</w:t>
      </w:r>
    </w:p>
    <w:p w14:paraId="1931ECCD" w14:textId="08A93F09" w:rsidR="002760A0" w:rsidRPr="002760A0" w:rsidRDefault="002760A0" w:rsidP="005C3A62">
      <w:pPr>
        <w:rPr>
          <w:i/>
          <w:iCs/>
        </w:rPr>
      </w:pPr>
      <w:r>
        <w:rPr>
          <w:rFonts w:ascii="Arial" w:hAnsi="Arial" w:cs="Arial"/>
          <w:color w:val="000000"/>
        </w:rPr>
        <w:t xml:space="preserve"> </w:t>
      </w:r>
    </w:p>
    <w:p w14:paraId="52A2F702" w14:textId="21F92A87" w:rsidR="005C3A62" w:rsidRPr="005C3A62" w:rsidRDefault="005C3A62" w:rsidP="005C3A62">
      <w:pPr>
        <w:rPr>
          <w:rFonts w:ascii="Arial" w:hAnsi="Arial" w:cs="Arial"/>
        </w:rPr>
      </w:pPr>
      <w:r w:rsidRPr="005C3A62">
        <w:rPr>
          <w:rFonts w:ascii="Arial" w:hAnsi="Arial" w:cs="Arial"/>
        </w:rPr>
        <w:t xml:space="preserve">Input fasta files </w:t>
      </w:r>
      <w:r w:rsidR="002760A0">
        <w:rPr>
          <w:rFonts w:ascii="Arial" w:hAnsi="Arial" w:cs="Arial"/>
        </w:rPr>
        <w:t>should be the</w:t>
      </w:r>
      <w:r w:rsidRPr="005C3A62">
        <w:rPr>
          <w:rFonts w:ascii="Arial" w:hAnsi="Arial" w:cs="Arial"/>
        </w:rPr>
        <w:t xml:space="preserve"> nucleotide sequences of protein coding genes:</w:t>
      </w:r>
    </w:p>
    <w:p w14:paraId="50EAEBE8" w14:textId="77777777" w:rsidR="005C3A62" w:rsidRPr="005C3A62" w:rsidRDefault="005C3A62" w:rsidP="005C3A62">
      <w:pPr>
        <w:rPr>
          <w:rFonts w:ascii="Courier New" w:hAnsi="Courier New" w:cs="Courier New"/>
        </w:rPr>
      </w:pPr>
      <w:r w:rsidRPr="005C3A62">
        <w:rPr>
          <w:rFonts w:ascii="Courier New" w:hAnsi="Courier New" w:cs="Courier New"/>
        </w:rPr>
        <w:t>genomeA.ffn</w:t>
      </w:r>
    </w:p>
    <w:p w14:paraId="5F68F780" w14:textId="77777777" w:rsidR="005C3A62" w:rsidRPr="005C3A62" w:rsidRDefault="005C3A62" w:rsidP="005C3A62">
      <w:pPr>
        <w:rPr>
          <w:rFonts w:ascii="Courier New" w:hAnsi="Courier New" w:cs="Courier New"/>
        </w:rPr>
      </w:pPr>
      <w:r w:rsidRPr="005C3A62">
        <w:rPr>
          <w:rFonts w:ascii="Courier New" w:hAnsi="Courier New" w:cs="Courier New"/>
        </w:rPr>
        <w:t>&gt;A1</w:t>
      </w:r>
    </w:p>
    <w:p w14:paraId="58EBC9A2" w14:textId="77777777" w:rsidR="005C3A62" w:rsidRPr="005C3A62" w:rsidRDefault="005C3A62" w:rsidP="005C3A62">
      <w:pPr>
        <w:rPr>
          <w:rFonts w:ascii="Courier New" w:hAnsi="Courier New" w:cs="Courier New"/>
        </w:rPr>
      </w:pPr>
      <w:r w:rsidRPr="005C3A62">
        <w:rPr>
          <w:rFonts w:ascii="Courier New" w:hAnsi="Courier New" w:cs="Courier New"/>
        </w:rPr>
        <w:t>ATGAAA…</w:t>
      </w:r>
    </w:p>
    <w:p w14:paraId="68A32769" w14:textId="77777777" w:rsidR="005C3A62" w:rsidRPr="005C3A62" w:rsidRDefault="005C3A62" w:rsidP="005C3A62">
      <w:pPr>
        <w:rPr>
          <w:rFonts w:ascii="Courier New" w:hAnsi="Courier New" w:cs="Courier New"/>
        </w:rPr>
      </w:pPr>
      <w:r w:rsidRPr="005C3A62">
        <w:rPr>
          <w:rFonts w:ascii="Courier New" w:hAnsi="Courier New" w:cs="Courier New"/>
        </w:rPr>
        <w:t>&gt;A2</w:t>
      </w:r>
    </w:p>
    <w:p w14:paraId="562BE5FF" w14:textId="77777777" w:rsidR="005C3A62" w:rsidRPr="005C3A62" w:rsidRDefault="005C3A62" w:rsidP="005C3A62">
      <w:pPr>
        <w:rPr>
          <w:rFonts w:ascii="Courier New" w:hAnsi="Courier New" w:cs="Courier New"/>
        </w:rPr>
      </w:pPr>
      <w:r w:rsidRPr="005C3A62">
        <w:rPr>
          <w:rFonts w:ascii="Courier New" w:hAnsi="Courier New" w:cs="Courier New"/>
        </w:rPr>
        <w:t>ATGGAT…</w:t>
      </w:r>
    </w:p>
    <w:p w14:paraId="6D235554" w14:textId="77777777" w:rsidR="005C3A62" w:rsidRDefault="005C3A62" w:rsidP="005C3A62"/>
    <w:p w14:paraId="7F8D74B8" w14:textId="77777777" w:rsidR="005C3A62" w:rsidRPr="009842B8" w:rsidRDefault="005C3A62" w:rsidP="005C3A62">
      <w:pPr>
        <w:rPr>
          <w:rFonts w:ascii="Arial" w:hAnsi="Arial" w:cs="Arial"/>
        </w:rPr>
      </w:pPr>
      <w:r w:rsidRPr="009842B8">
        <w:rPr>
          <w:rFonts w:ascii="Arial" w:hAnsi="Arial" w:cs="Arial"/>
        </w:rPr>
        <w:lastRenderedPageBreak/>
        <w:t>Output:</w:t>
      </w:r>
    </w:p>
    <w:p w14:paraId="70C3A4C3" w14:textId="77777777" w:rsidR="005C3A62" w:rsidRPr="005C3A62" w:rsidRDefault="005C3A62" w:rsidP="005C3A62">
      <w:pPr>
        <w:rPr>
          <w:rFonts w:ascii="Courier New" w:hAnsi="Courier New" w:cs="Courier New"/>
        </w:rPr>
      </w:pPr>
      <w:r w:rsidRPr="005C3A62">
        <w:rPr>
          <w:rFonts w:ascii="Courier New" w:hAnsi="Courier New" w:cs="Courier New"/>
        </w:rPr>
        <w:t>A1.fna</w:t>
      </w:r>
    </w:p>
    <w:p w14:paraId="1C94B8AA" w14:textId="77777777" w:rsidR="005C3A62" w:rsidRPr="005C3A62" w:rsidRDefault="005C3A62" w:rsidP="005C3A62">
      <w:pPr>
        <w:rPr>
          <w:rFonts w:ascii="Courier New" w:hAnsi="Courier New" w:cs="Courier New"/>
        </w:rPr>
      </w:pPr>
      <w:r w:rsidRPr="005C3A62">
        <w:rPr>
          <w:rFonts w:ascii="Courier New" w:hAnsi="Courier New" w:cs="Courier New"/>
        </w:rPr>
        <w:t>A2.fna</w:t>
      </w:r>
    </w:p>
    <w:p w14:paraId="107D13EC" w14:textId="77777777" w:rsidR="005C3A62" w:rsidRPr="005C3A62" w:rsidRDefault="005C3A62" w:rsidP="005C3A62">
      <w:pPr>
        <w:rPr>
          <w:rFonts w:ascii="Courier New" w:hAnsi="Courier New" w:cs="Courier New"/>
        </w:rPr>
      </w:pPr>
      <w:r w:rsidRPr="005C3A62">
        <w:rPr>
          <w:rFonts w:ascii="Courier New" w:hAnsi="Courier New" w:cs="Courier New"/>
        </w:rPr>
        <w:t>A3.fna</w:t>
      </w:r>
    </w:p>
    <w:p w14:paraId="2972071F" w14:textId="77777777" w:rsidR="005C3A62" w:rsidRPr="005C3A62" w:rsidRDefault="005C3A62" w:rsidP="005C3A62">
      <w:pPr>
        <w:rPr>
          <w:rFonts w:ascii="Courier New" w:hAnsi="Courier New" w:cs="Courier New"/>
        </w:rPr>
      </w:pPr>
      <w:r w:rsidRPr="005C3A62">
        <w:rPr>
          <w:rFonts w:ascii="Courier New" w:hAnsi="Courier New" w:cs="Courier New"/>
        </w:rPr>
        <w:t>…</w:t>
      </w:r>
    </w:p>
    <w:p w14:paraId="1688078E" w14:textId="77777777" w:rsidR="005C3A62" w:rsidRDefault="005C3A62" w:rsidP="005C3A62"/>
    <w:p w14:paraId="7B969D83" w14:textId="77777777" w:rsidR="005C3A62" w:rsidRPr="005C3A62" w:rsidRDefault="005C3A62" w:rsidP="005C3A62">
      <w:pPr>
        <w:pStyle w:val="ListParagraph"/>
        <w:numPr>
          <w:ilvl w:val="0"/>
          <w:numId w:val="6"/>
        </w:numPr>
        <w:rPr>
          <w:rFonts w:ascii="Arial" w:hAnsi="Arial" w:cs="Arial"/>
        </w:rPr>
      </w:pPr>
      <w:r w:rsidRPr="005C3A62">
        <w:rPr>
          <w:rFonts w:ascii="Arial" w:hAnsi="Arial" w:cs="Arial"/>
        </w:rPr>
        <w:t>Align files using command line program that aligns by codons (optional algorithms include: clustalw, mafft, muscle) – for one file:</w:t>
      </w:r>
    </w:p>
    <w:p w14:paraId="5C259D01" w14:textId="77777777" w:rsidR="005C3A62" w:rsidRDefault="005C3A62" w:rsidP="005C3A62">
      <w:pPr>
        <w:pStyle w:val="ListParagraph"/>
      </w:pPr>
    </w:p>
    <w:p w14:paraId="2A05174A" w14:textId="77777777" w:rsidR="005C3A62" w:rsidRPr="005C3A62" w:rsidRDefault="005C3A62" w:rsidP="005C3A62">
      <w:pPr>
        <w:ind w:firstLine="720"/>
        <w:rPr>
          <w:rFonts w:ascii="Courier New" w:hAnsi="Courier New" w:cs="Courier New"/>
        </w:rPr>
      </w:pPr>
      <w:r w:rsidRPr="005C3A62">
        <w:rPr>
          <w:rFonts w:ascii="Courier New" w:hAnsi="Courier New" w:cs="Courier New"/>
        </w:rPr>
        <w:t xml:space="preserve">$ clustalw2nexus.pl -c Y -a mafft -n A1.fna </w:t>
      </w:r>
    </w:p>
    <w:p w14:paraId="205B4940" w14:textId="77777777" w:rsidR="005C3A62" w:rsidRDefault="005C3A62" w:rsidP="005C3A62">
      <w:pPr>
        <w:pStyle w:val="ListParagraph"/>
      </w:pPr>
    </w:p>
    <w:p w14:paraId="6915EE25" w14:textId="65855134" w:rsidR="005C3A62" w:rsidRPr="00CB2364" w:rsidRDefault="005C3A62" w:rsidP="005C3A62">
      <w:pPr>
        <w:rPr>
          <w:bCs/>
        </w:rPr>
      </w:pPr>
      <w:r w:rsidRPr="005C3A62">
        <w:rPr>
          <w:rFonts w:ascii="Arial" w:hAnsi="Arial" w:cs="Arial"/>
          <w:bCs/>
        </w:rPr>
        <w:t>This will produce an aligned fasta</w:t>
      </w:r>
      <w:r>
        <w:rPr>
          <w:bCs/>
        </w:rPr>
        <w:t xml:space="preserve"> </w:t>
      </w:r>
      <w:r w:rsidRPr="005C3A62">
        <w:rPr>
          <w:rFonts w:ascii="Arial" w:hAnsi="Arial" w:cs="Arial"/>
          <w:bCs/>
        </w:rPr>
        <w:t>file</w:t>
      </w:r>
      <w:r w:rsidRPr="005C3A62">
        <w:rPr>
          <w:rFonts w:ascii="Courier New" w:hAnsi="Courier New" w:cs="Courier New"/>
          <w:bCs/>
        </w:rPr>
        <w:t xml:space="preserve"> </w:t>
      </w:r>
      <w:r w:rsidRPr="005C3A62">
        <w:rPr>
          <w:rFonts w:ascii="Courier New" w:hAnsi="Courier New" w:cs="Courier New"/>
        </w:rPr>
        <w:t>A1.aln</w:t>
      </w:r>
      <w:r w:rsidRPr="005C3A62">
        <w:rPr>
          <w:rFonts w:ascii="Courier New" w:hAnsi="Courier New" w:cs="Courier New"/>
          <w:bCs/>
        </w:rPr>
        <w:t xml:space="preserve"> </w:t>
      </w:r>
      <w:r w:rsidRPr="005C3A62">
        <w:rPr>
          <w:rFonts w:ascii="Arial" w:hAnsi="Arial" w:cs="Arial"/>
          <w:bCs/>
        </w:rPr>
        <w:t>and a nexus file</w:t>
      </w:r>
      <w:r>
        <w:rPr>
          <w:bCs/>
        </w:rPr>
        <w:t xml:space="preserve"> </w:t>
      </w:r>
      <w:r w:rsidRPr="005C3A62">
        <w:rPr>
          <w:rFonts w:ascii="Courier New" w:hAnsi="Courier New" w:cs="Courier New"/>
        </w:rPr>
        <w:t>A1.nex</w:t>
      </w:r>
    </w:p>
    <w:p w14:paraId="095DEFBD" w14:textId="77777777" w:rsidR="005C3A62" w:rsidRDefault="005C3A62" w:rsidP="005C3A62">
      <w:pPr>
        <w:pStyle w:val="ListParagraph"/>
      </w:pPr>
    </w:p>
    <w:p w14:paraId="73C2E785" w14:textId="77777777" w:rsidR="005C3A62" w:rsidRPr="005C3A62" w:rsidRDefault="005C3A62" w:rsidP="005C3A62">
      <w:pPr>
        <w:ind w:firstLine="720"/>
        <w:rPr>
          <w:rFonts w:ascii="Arial" w:hAnsi="Arial" w:cs="Arial"/>
        </w:rPr>
      </w:pPr>
      <w:r w:rsidRPr="005C3A62">
        <w:rPr>
          <w:rFonts w:ascii="Arial" w:hAnsi="Arial" w:cs="Arial"/>
        </w:rPr>
        <w:t>For multiple files:</w:t>
      </w:r>
    </w:p>
    <w:p w14:paraId="1738CC8F" w14:textId="77777777" w:rsidR="005C3A62" w:rsidRPr="005C3A62" w:rsidRDefault="005C3A62" w:rsidP="005C3A62">
      <w:pPr>
        <w:ind w:left="720"/>
        <w:rPr>
          <w:rFonts w:ascii="Courier New" w:hAnsi="Courier New" w:cs="Courier New"/>
        </w:rPr>
      </w:pPr>
      <w:r w:rsidRPr="005C3A62">
        <w:rPr>
          <w:rFonts w:ascii="Courier New" w:hAnsi="Courier New" w:cs="Courier New"/>
        </w:rPr>
        <w:t xml:space="preserve">$ Wrapper.pl -p "clustalw2nexus.pl -c Y -a mafft -n" -f "*fna" </w:t>
      </w:r>
    </w:p>
    <w:p w14:paraId="790C4B82" w14:textId="77777777" w:rsidR="005C3A62" w:rsidRPr="005C3A62" w:rsidRDefault="005C3A62" w:rsidP="005C3A62">
      <w:pPr>
        <w:rPr>
          <w:rFonts w:ascii="Courier New" w:hAnsi="Courier New" w:cs="Courier New"/>
        </w:rPr>
      </w:pPr>
    </w:p>
    <w:p w14:paraId="67B9B7F4" w14:textId="77777777" w:rsidR="005C3A62" w:rsidRPr="005C3A62" w:rsidRDefault="005C3A62" w:rsidP="005C3A62">
      <w:pPr>
        <w:ind w:firstLine="720"/>
        <w:rPr>
          <w:rFonts w:ascii="Courier New" w:hAnsi="Courier New" w:cs="Courier New"/>
        </w:rPr>
      </w:pPr>
      <w:r w:rsidRPr="005C3A62">
        <w:rPr>
          <w:rFonts w:ascii="Courier New" w:hAnsi="Courier New" w:cs="Courier New"/>
        </w:rPr>
        <w:t>clustalw2nexus.pl -c Y -a mafft -n A1.fna</w:t>
      </w:r>
    </w:p>
    <w:p w14:paraId="5AD3040D" w14:textId="77777777" w:rsidR="005C3A62" w:rsidRPr="005C3A62" w:rsidRDefault="005C3A62" w:rsidP="005C3A62">
      <w:pPr>
        <w:ind w:firstLine="720"/>
        <w:rPr>
          <w:rFonts w:ascii="Courier New" w:hAnsi="Courier New" w:cs="Courier New"/>
        </w:rPr>
      </w:pPr>
      <w:r w:rsidRPr="005C3A62">
        <w:rPr>
          <w:rFonts w:ascii="Courier New" w:hAnsi="Courier New" w:cs="Courier New"/>
        </w:rPr>
        <w:t>clustalw2nexus.pl -c Y -a mafft -n A2.fna</w:t>
      </w:r>
    </w:p>
    <w:p w14:paraId="6C4F3C97" w14:textId="77777777" w:rsidR="005C3A62" w:rsidRPr="005C3A62" w:rsidRDefault="005C3A62" w:rsidP="005C3A62">
      <w:pPr>
        <w:ind w:firstLine="720"/>
        <w:rPr>
          <w:rFonts w:ascii="Courier New" w:hAnsi="Courier New" w:cs="Courier New"/>
        </w:rPr>
      </w:pPr>
      <w:r w:rsidRPr="005C3A62">
        <w:rPr>
          <w:rFonts w:ascii="Courier New" w:hAnsi="Courier New" w:cs="Courier New"/>
        </w:rPr>
        <w:t>...</w:t>
      </w:r>
    </w:p>
    <w:p w14:paraId="36D44CD7" w14:textId="77777777" w:rsidR="005C3A62" w:rsidRDefault="005C3A62" w:rsidP="005C3A62">
      <w:pPr>
        <w:rPr>
          <w:b/>
        </w:rPr>
      </w:pPr>
    </w:p>
    <w:p w14:paraId="0994A1CF" w14:textId="77777777" w:rsidR="005C3A62" w:rsidRDefault="005C3A62" w:rsidP="005C3A62"/>
    <w:p w14:paraId="2610438A" w14:textId="77777777" w:rsidR="005C3A62" w:rsidRPr="005C3A62" w:rsidRDefault="005C3A62" w:rsidP="005C3A62">
      <w:pPr>
        <w:pStyle w:val="ListParagraph"/>
        <w:numPr>
          <w:ilvl w:val="0"/>
          <w:numId w:val="6"/>
        </w:numPr>
        <w:rPr>
          <w:rFonts w:ascii="Arial" w:hAnsi="Arial" w:cs="Arial"/>
          <w:b/>
        </w:rPr>
      </w:pPr>
      <w:r w:rsidRPr="005C3A62">
        <w:rPr>
          <w:rFonts w:ascii="Arial" w:hAnsi="Arial" w:cs="Arial"/>
          <w:b/>
        </w:rPr>
        <w:t xml:space="preserve">&lt;optional  step&gt; </w:t>
      </w:r>
      <w:r w:rsidRPr="005C3A62">
        <w:rPr>
          <w:rFonts w:ascii="Arial" w:hAnsi="Arial" w:cs="Arial"/>
        </w:rPr>
        <w:t xml:space="preserve">Manually edit files– necessary if dealing with pseudogenes , or other problematic sequences </w:t>
      </w:r>
      <w:r w:rsidRPr="005C3A62">
        <w:rPr>
          <w:rFonts w:ascii="Arial" w:hAnsi="Arial" w:cs="Arial"/>
          <w:b/>
        </w:rPr>
        <w:t>&lt;optional  step&gt;</w:t>
      </w:r>
    </w:p>
    <w:p w14:paraId="58FBC798" w14:textId="77777777" w:rsidR="005C3A62" w:rsidRPr="005C3A62" w:rsidRDefault="005C3A62" w:rsidP="005C3A62">
      <w:pPr>
        <w:pStyle w:val="ListParagraph"/>
        <w:numPr>
          <w:ilvl w:val="1"/>
          <w:numId w:val="6"/>
        </w:numPr>
        <w:rPr>
          <w:rFonts w:ascii="Arial" w:hAnsi="Arial" w:cs="Arial"/>
        </w:rPr>
      </w:pPr>
      <w:r w:rsidRPr="005C3A62">
        <w:rPr>
          <w:rFonts w:ascii="Arial" w:hAnsi="Arial" w:cs="Arial"/>
        </w:rPr>
        <w:t>Script above generates a Nexus files (*nex)</w:t>
      </w:r>
    </w:p>
    <w:p w14:paraId="4E24F07A" w14:textId="77777777" w:rsidR="005C3A62" w:rsidRPr="005C3A62" w:rsidRDefault="005C3A62" w:rsidP="005C3A62">
      <w:pPr>
        <w:pStyle w:val="ListParagraph"/>
        <w:numPr>
          <w:ilvl w:val="1"/>
          <w:numId w:val="6"/>
        </w:numPr>
        <w:rPr>
          <w:rFonts w:ascii="Arial" w:hAnsi="Arial" w:cs="Arial"/>
        </w:rPr>
      </w:pPr>
      <w:r w:rsidRPr="005C3A62">
        <w:rPr>
          <w:rFonts w:ascii="Arial" w:hAnsi="Arial" w:cs="Arial"/>
        </w:rPr>
        <w:t>Open, edit and Save in Mesquite or similar alignment editor</w:t>
      </w:r>
    </w:p>
    <w:p w14:paraId="7A2A657D" w14:textId="77777777" w:rsidR="005C3A62" w:rsidRPr="005C3A62" w:rsidRDefault="005C3A62" w:rsidP="005C3A62">
      <w:pPr>
        <w:pStyle w:val="ListParagraph"/>
        <w:numPr>
          <w:ilvl w:val="1"/>
          <w:numId w:val="6"/>
        </w:numPr>
        <w:rPr>
          <w:rFonts w:ascii="Arial" w:hAnsi="Arial" w:cs="Arial"/>
        </w:rPr>
      </w:pPr>
      <w:r w:rsidRPr="005C3A62">
        <w:rPr>
          <w:rFonts w:ascii="Arial" w:hAnsi="Arial" w:cs="Arial"/>
        </w:rPr>
        <w:t>Convert back to a Fasta file (*fa, *ffn, *faa, *aln)</w:t>
      </w:r>
    </w:p>
    <w:p w14:paraId="47845F33" w14:textId="77777777" w:rsidR="005C3A62" w:rsidRPr="005C3A62" w:rsidRDefault="005C3A62" w:rsidP="005C3A62">
      <w:pPr>
        <w:ind w:left="360" w:firstLine="360"/>
        <w:rPr>
          <w:rFonts w:ascii="Courier New" w:hAnsi="Courier New" w:cs="Courier New"/>
        </w:rPr>
      </w:pPr>
      <w:r w:rsidRPr="005C3A62">
        <w:rPr>
          <w:rFonts w:ascii="Courier New" w:hAnsi="Courier New" w:cs="Courier New"/>
        </w:rPr>
        <w:t>$ Wrapper.pl -p "nex2fa.pl -g N -w N -n" -f "*nex"</w:t>
      </w:r>
    </w:p>
    <w:p w14:paraId="3C450BDB" w14:textId="77777777" w:rsidR="005C3A62" w:rsidRPr="005C3A62" w:rsidRDefault="005C3A62" w:rsidP="005C3A62">
      <w:pPr>
        <w:rPr>
          <w:rFonts w:ascii="Courier New" w:hAnsi="Courier New" w:cs="Courier New"/>
        </w:rPr>
      </w:pPr>
    </w:p>
    <w:p w14:paraId="3FE4B2B7" w14:textId="77777777" w:rsidR="005C3A62" w:rsidRPr="005C3A62" w:rsidRDefault="005C3A62" w:rsidP="005C3A62">
      <w:pPr>
        <w:pStyle w:val="ListParagraph"/>
        <w:numPr>
          <w:ilvl w:val="0"/>
          <w:numId w:val="6"/>
        </w:numPr>
        <w:rPr>
          <w:rFonts w:ascii="Arial" w:hAnsi="Arial" w:cs="Arial"/>
        </w:rPr>
      </w:pPr>
      <w:r w:rsidRPr="005C3A62">
        <w:rPr>
          <w:rFonts w:ascii="Arial" w:hAnsi="Arial" w:cs="Arial"/>
        </w:rPr>
        <w:t>Trim alignments of gap containing columns &amp; stop codons. Script works on all files in the local directory if a wild card is used. Script overwrites input files. You will have to regenerate alignments if you want the gaps and stop codons back.</w:t>
      </w:r>
    </w:p>
    <w:p w14:paraId="43A8EE5F" w14:textId="77777777" w:rsidR="005C3A62" w:rsidRDefault="005C3A62" w:rsidP="005C3A62"/>
    <w:p w14:paraId="42CD8ED3" w14:textId="77777777" w:rsidR="005C3A62" w:rsidRPr="005C3A62" w:rsidRDefault="005C3A62" w:rsidP="005C3A62">
      <w:pPr>
        <w:pStyle w:val="ListParagraph"/>
        <w:rPr>
          <w:rFonts w:ascii="Courier New" w:hAnsi="Courier New" w:cs="Courier New"/>
        </w:rPr>
      </w:pPr>
      <w:r w:rsidRPr="005C3A62">
        <w:rPr>
          <w:rFonts w:ascii="Courier New" w:hAnsi="Courier New" w:cs="Courier New"/>
        </w:rPr>
        <w:t>$ trim_align.pl codon *aln</w:t>
      </w:r>
    </w:p>
    <w:p w14:paraId="62ED0619" w14:textId="77777777" w:rsidR="005C3A62" w:rsidRPr="005C3A62" w:rsidRDefault="005C3A62" w:rsidP="005C3A62">
      <w:pPr>
        <w:rPr>
          <w:rFonts w:ascii="Courier New" w:hAnsi="Courier New" w:cs="Courier New"/>
        </w:rPr>
      </w:pPr>
    </w:p>
    <w:p w14:paraId="3A0FD7EE" w14:textId="3A659156" w:rsidR="005C3A62" w:rsidRPr="005C3A62" w:rsidRDefault="005C3A62" w:rsidP="005C3A62">
      <w:pPr>
        <w:pStyle w:val="ListParagraph"/>
        <w:numPr>
          <w:ilvl w:val="0"/>
          <w:numId w:val="6"/>
        </w:numPr>
        <w:rPr>
          <w:rFonts w:ascii="Arial" w:hAnsi="Arial" w:cs="Arial"/>
        </w:rPr>
      </w:pPr>
      <w:r w:rsidRPr="005C3A62">
        <w:rPr>
          <w:rFonts w:ascii="Arial" w:hAnsi="Arial" w:cs="Arial"/>
        </w:rPr>
        <w:t xml:space="preserve">Convert trimmed Fasta alignment file to Phylip file (*phy). </w:t>
      </w:r>
      <w:r w:rsidRPr="005C3A62">
        <w:rPr>
          <w:rFonts w:ascii="Arial" w:hAnsi="Arial" w:cs="Arial"/>
          <w:i/>
          <w:iCs/>
        </w:rPr>
        <w:t>Note: 18 refers to the number of character spaces allowed for the sequence names. If your sequence names are longer than 17 characters, increase the number accordingly.  Watch</w:t>
      </w:r>
      <w:r>
        <w:rPr>
          <w:rFonts w:ascii="Arial" w:hAnsi="Arial" w:cs="Arial"/>
          <w:i/>
          <w:iCs/>
        </w:rPr>
        <w:t xml:space="preserve"> </w:t>
      </w:r>
      <w:r w:rsidRPr="005C3A62">
        <w:rPr>
          <w:rFonts w:ascii="Arial" w:hAnsi="Arial" w:cs="Arial"/>
          <w:i/>
          <w:iCs/>
        </w:rPr>
        <w:t>out - Some programs use the original Phylip format specification of only 11 characters. PAML isn’t one of them though.</w:t>
      </w:r>
    </w:p>
    <w:p w14:paraId="0CDBA00D" w14:textId="77777777" w:rsidR="005C3A62" w:rsidRDefault="005C3A62" w:rsidP="005C3A62">
      <w:pPr>
        <w:pStyle w:val="ListParagraph"/>
      </w:pPr>
      <w:r w:rsidRPr="002D71DD">
        <w:rPr>
          <w:i/>
          <w:iCs/>
        </w:rPr>
        <w:t xml:space="preserve"> </w:t>
      </w:r>
    </w:p>
    <w:p w14:paraId="6097DD59" w14:textId="77777777" w:rsidR="005C3A62" w:rsidRPr="005C3A62" w:rsidRDefault="005C3A62" w:rsidP="005C3A62">
      <w:pPr>
        <w:pStyle w:val="ListParagraph"/>
        <w:rPr>
          <w:rFonts w:ascii="Courier New" w:hAnsi="Courier New" w:cs="Courier New"/>
        </w:rPr>
      </w:pPr>
      <w:r w:rsidRPr="005C3A62">
        <w:rPr>
          <w:rFonts w:ascii="Courier New" w:hAnsi="Courier New" w:cs="Courier New"/>
        </w:rPr>
        <w:t>$ Wrapper.pl -p "fa2phylip.pl -l 18 -f" -f "*fa"</w:t>
      </w:r>
    </w:p>
    <w:p w14:paraId="3D139C3D" w14:textId="77777777" w:rsidR="005C3A62" w:rsidRPr="005C3A62" w:rsidRDefault="005C3A62" w:rsidP="005C3A62">
      <w:pPr>
        <w:rPr>
          <w:rFonts w:ascii="Courier New" w:hAnsi="Courier New" w:cs="Courier New"/>
        </w:rPr>
      </w:pPr>
    </w:p>
    <w:p w14:paraId="345DA222" w14:textId="77777777" w:rsidR="005C3A62" w:rsidRPr="005C3A62" w:rsidRDefault="005C3A62" w:rsidP="005C3A62">
      <w:pPr>
        <w:pStyle w:val="ListParagraph"/>
        <w:numPr>
          <w:ilvl w:val="0"/>
          <w:numId w:val="6"/>
        </w:numPr>
        <w:rPr>
          <w:rFonts w:ascii="Arial" w:hAnsi="Arial" w:cs="Arial"/>
        </w:rPr>
      </w:pPr>
      <w:r w:rsidRPr="005C3A62">
        <w:rPr>
          <w:rFonts w:ascii="Arial" w:hAnsi="Arial" w:cs="Arial"/>
        </w:rPr>
        <w:t xml:space="preserve">Run PAML’s  codeML program (pairwise) </w:t>
      </w:r>
    </w:p>
    <w:p w14:paraId="0721C141" w14:textId="77777777" w:rsidR="005C3A62" w:rsidRDefault="005C3A62" w:rsidP="005C3A62"/>
    <w:p w14:paraId="34FF985B" w14:textId="77777777" w:rsidR="005C3A62" w:rsidRPr="005C3A62" w:rsidRDefault="005C3A62" w:rsidP="005C3A62">
      <w:pPr>
        <w:ind w:left="720"/>
        <w:rPr>
          <w:rFonts w:ascii="Courier New" w:hAnsi="Courier New" w:cs="Courier New"/>
        </w:rPr>
      </w:pPr>
      <w:r w:rsidRPr="005C3A62">
        <w:rPr>
          <w:rFonts w:ascii="Courier New" w:hAnsi="Courier New" w:cs="Courier New"/>
        </w:rPr>
        <w:t xml:space="preserve">$ RUNcodeml_p.pl -p "*phy" </w:t>
      </w:r>
    </w:p>
    <w:p w14:paraId="4C84A84F" w14:textId="77777777" w:rsidR="005C3A62" w:rsidRPr="005C3A62" w:rsidRDefault="005C3A62" w:rsidP="005C3A62">
      <w:pPr>
        <w:rPr>
          <w:rFonts w:ascii="Courier New" w:hAnsi="Courier New" w:cs="Courier New"/>
        </w:rPr>
      </w:pPr>
    </w:p>
    <w:p w14:paraId="1839C2F5" w14:textId="77777777" w:rsidR="005C3A62" w:rsidRPr="005C3A62" w:rsidRDefault="005C3A62" w:rsidP="005C3A62">
      <w:pPr>
        <w:pStyle w:val="ListParagraph"/>
        <w:numPr>
          <w:ilvl w:val="0"/>
          <w:numId w:val="6"/>
        </w:numPr>
        <w:rPr>
          <w:rFonts w:ascii="Arial" w:hAnsi="Arial" w:cs="Arial"/>
        </w:rPr>
      </w:pPr>
      <w:r w:rsidRPr="005C3A62">
        <w:rPr>
          <w:rFonts w:ascii="Arial" w:hAnsi="Arial" w:cs="Arial"/>
          <w:b/>
        </w:rPr>
        <w:t xml:space="preserve">&lt;optional  step&gt;  </w:t>
      </w:r>
      <w:r w:rsidRPr="005C3A62">
        <w:rPr>
          <w:rFonts w:ascii="Arial" w:hAnsi="Arial" w:cs="Arial"/>
        </w:rPr>
        <w:t>Run codeML (with tree – more complicated)</w:t>
      </w:r>
      <w:r w:rsidRPr="005C3A62">
        <w:rPr>
          <w:rFonts w:ascii="Arial" w:hAnsi="Arial" w:cs="Arial"/>
          <w:b/>
        </w:rPr>
        <w:t xml:space="preserve"> &lt;optional  step&gt;</w:t>
      </w:r>
    </w:p>
    <w:p w14:paraId="7AF8E5D3" w14:textId="77777777" w:rsidR="005C3A62" w:rsidRPr="005C3A62" w:rsidRDefault="005C3A62" w:rsidP="005C3A62">
      <w:pPr>
        <w:pStyle w:val="ListParagraph"/>
        <w:numPr>
          <w:ilvl w:val="1"/>
          <w:numId w:val="6"/>
        </w:numPr>
        <w:rPr>
          <w:rFonts w:ascii="Arial" w:hAnsi="Arial" w:cs="Arial"/>
        </w:rPr>
      </w:pPr>
      <w:r w:rsidRPr="005C3A62">
        <w:rPr>
          <w:rFonts w:ascii="Arial" w:hAnsi="Arial" w:cs="Arial"/>
        </w:rPr>
        <w:t>Generate trees… (generate custom script to suit purpose)</w:t>
      </w:r>
    </w:p>
    <w:p w14:paraId="3995D207" w14:textId="77777777" w:rsidR="005C3A62" w:rsidRDefault="005C3A62" w:rsidP="005C3A62">
      <w:pPr>
        <w:pStyle w:val="ListParagraph"/>
        <w:ind w:left="1440"/>
      </w:pPr>
    </w:p>
    <w:p w14:paraId="43A7327B" w14:textId="77777777" w:rsidR="005C3A62" w:rsidRPr="005C3A62" w:rsidRDefault="005C3A62" w:rsidP="005C3A62">
      <w:pPr>
        <w:pStyle w:val="ListParagraph"/>
        <w:numPr>
          <w:ilvl w:val="1"/>
          <w:numId w:val="6"/>
        </w:numPr>
        <w:rPr>
          <w:rFonts w:ascii="Arial" w:hAnsi="Arial" w:cs="Arial"/>
        </w:rPr>
      </w:pPr>
      <w:r w:rsidRPr="005C3A62">
        <w:rPr>
          <w:rFonts w:ascii="Arial" w:hAnsi="Arial" w:cs="Arial"/>
        </w:rPr>
        <w:t>Then run codeML</w:t>
      </w:r>
    </w:p>
    <w:p w14:paraId="00486DA8" w14:textId="77777777" w:rsidR="005C3A62" w:rsidRDefault="005C3A62" w:rsidP="005C3A62">
      <w:pPr>
        <w:ind w:firstLine="720"/>
      </w:pPr>
    </w:p>
    <w:p w14:paraId="75A378C1" w14:textId="77777777" w:rsidR="005C3A62" w:rsidRPr="005C3A62" w:rsidRDefault="005C3A62" w:rsidP="005C3A62">
      <w:pPr>
        <w:pStyle w:val="ListParagraph"/>
        <w:rPr>
          <w:rFonts w:ascii="Courier New" w:hAnsi="Courier New" w:cs="Courier New"/>
        </w:rPr>
      </w:pPr>
      <w:r w:rsidRPr="005C3A62">
        <w:rPr>
          <w:rFonts w:ascii="Courier New" w:hAnsi="Courier New" w:cs="Courier New"/>
        </w:rPr>
        <w:t>$ RUNcodeml.pl -p "*phy" -o OUTFILE_PREFIX</w:t>
      </w:r>
    </w:p>
    <w:p w14:paraId="1B5C8332" w14:textId="703ED691" w:rsidR="005C3A62" w:rsidRDefault="005C3A62" w:rsidP="005C3A62">
      <w:pPr>
        <w:rPr>
          <w:rFonts w:ascii="Courier New" w:hAnsi="Courier New" w:cs="Courier New"/>
        </w:rPr>
      </w:pPr>
    </w:p>
    <w:p w14:paraId="35BA7F19" w14:textId="5D3DA6EC" w:rsidR="000622CB" w:rsidRPr="00EF66DA" w:rsidRDefault="000622CB" w:rsidP="005C3A62">
      <w:pPr>
        <w:rPr>
          <w:rFonts w:ascii="Arial" w:hAnsi="Arial" w:cs="Arial"/>
        </w:rPr>
      </w:pPr>
      <w:r w:rsidRPr="000622CB">
        <w:rPr>
          <w:rFonts w:ascii="Arial" w:hAnsi="Arial" w:cs="Arial"/>
          <w:i/>
          <w:iCs/>
        </w:rPr>
        <w:t>Note:</w:t>
      </w:r>
      <w:r w:rsidR="00EF66DA">
        <w:rPr>
          <w:rFonts w:ascii="Arial" w:hAnsi="Arial" w:cs="Arial"/>
          <w:i/>
          <w:iCs/>
        </w:rPr>
        <w:t xml:space="preserve"> </w:t>
      </w:r>
      <w:r w:rsidR="00EF66DA" w:rsidRPr="00EF66DA">
        <w:rPr>
          <w:rFonts w:ascii="Arial" w:hAnsi="Arial" w:cs="Arial"/>
          <w:i/>
          <w:iCs/>
        </w:rPr>
        <w:t>See</w:t>
      </w:r>
      <w:r w:rsidR="00EF66DA">
        <w:rPr>
          <w:rFonts w:ascii="Arial" w:hAnsi="Arial" w:cs="Arial"/>
          <w:i/>
          <w:iCs/>
        </w:rPr>
        <w:t xml:space="preserve"> </w:t>
      </w:r>
      <w:r w:rsidR="00EF66DA" w:rsidRPr="00EF66DA">
        <w:rPr>
          <w:rFonts w:ascii="Arial" w:hAnsi="Arial" w:cs="Arial"/>
          <w:i/>
          <w:iCs/>
        </w:rPr>
        <w:t>Álvarez-Carretero et al. 2023 for details on</w:t>
      </w:r>
      <w:r w:rsidR="00EF66DA">
        <w:rPr>
          <w:rFonts w:ascii="Arial" w:hAnsi="Arial" w:cs="Arial"/>
          <w:i/>
          <w:iCs/>
        </w:rPr>
        <w:t xml:space="preserve"> testing for site and branch specific positive selection.</w:t>
      </w:r>
      <w:r w:rsidR="00EF66DA">
        <w:rPr>
          <w:rFonts w:ascii="Arial" w:hAnsi="Arial" w:cs="Arial"/>
          <w:sz w:val="20"/>
        </w:rPr>
        <w:t xml:space="preserve"> </w:t>
      </w:r>
    </w:p>
    <w:p w14:paraId="0634A734" w14:textId="77777777" w:rsidR="000622CB" w:rsidRPr="005C3A62" w:rsidRDefault="000622CB" w:rsidP="005C3A62">
      <w:pPr>
        <w:rPr>
          <w:rFonts w:ascii="Courier New" w:hAnsi="Courier New" w:cs="Courier New"/>
        </w:rPr>
      </w:pPr>
    </w:p>
    <w:p w14:paraId="4721D96C" w14:textId="77777777" w:rsidR="005C3A62" w:rsidRPr="005C3A62" w:rsidRDefault="005C3A62" w:rsidP="005C3A62">
      <w:pPr>
        <w:pStyle w:val="ListParagraph"/>
        <w:numPr>
          <w:ilvl w:val="0"/>
          <w:numId w:val="6"/>
        </w:numPr>
        <w:rPr>
          <w:rFonts w:ascii="Arial" w:hAnsi="Arial" w:cs="Arial"/>
        </w:rPr>
      </w:pPr>
      <w:r w:rsidRPr="005C3A62">
        <w:rPr>
          <w:rFonts w:ascii="Arial" w:hAnsi="Arial" w:cs="Arial"/>
        </w:rPr>
        <w:t>Summarize output (generate custom script to suit purpose). An example is below. Generally programs have to be re-written to ID correct locus ID name patterns.</w:t>
      </w:r>
    </w:p>
    <w:p w14:paraId="789EF047" w14:textId="77777777" w:rsidR="005C3A62" w:rsidRPr="005C3A62" w:rsidRDefault="005C3A62" w:rsidP="005C3A62">
      <w:pPr>
        <w:rPr>
          <w:rFonts w:ascii="Arial" w:hAnsi="Arial" w:cs="Arial"/>
        </w:rPr>
      </w:pPr>
    </w:p>
    <w:p w14:paraId="0474D127" w14:textId="3D6CE89E" w:rsidR="005C3A62" w:rsidRPr="005C3A62" w:rsidRDefault="005C3A62" w:rsidP="005C3A62">
      <w:pPr>
        <w:pStyle w:val="ListParagraph"/>
        <w:rPr>
          <w:rFonts w:ascii="Courier New" w:hAnsi="Courier New" w:cs="Courier New"/>
        </w:rPr>
      </w:pPr>
      <w:r w:rsidRPr="005C3A62">
        <w:rPr>
          <w:rFonts w:ascii="Courier New" w:hAnsi="Courier New" w:cs="Courier New"/>
        </w:rPr>
        <w:t xml:space="preserve">$ </w:t>
      </w:r>
      <w:r w:rsidR="00051CA5" w:rsidRPr="00051CA5">
        <w:rPr>
          <w:rFonts w:ascii="Courier New" w:hAnsi="Courier New" w:cs="Courier New"/>
        </w:rPr>
        <w:t>ps4.pl prefixes.txt *txt &gt;codeml_results.txt</w:t>
      </w:r>
    </w:p>
    <w:p w14:paraId="08DFC4F4" w14:textId="26AD7A98" w:rsidR="00051CA5" w:rsidRDefault="00051CA5" w:rsidP="00051CA5">
      <w:pPr>
        <w:rPr>
          <w:rFonts w:ascii="Arial" w:hAnsi="Arial" w:cs="Arial"/>
          <w:color w:val="000000"/>
        </w:rPr>
      </w:pPr>
    </w:p>
    <w:p w14:paraId="6844E9C4" w14:textId="77777777" w:rsidR="00E53A3D" w:rsidRDefault="00E53A3D" w:rsidP="00051CA5">
      <w:pPr>
        <w:rPr>
          <w:rFonts w:ascii="Arial" w:hAnsi="Arial" w:cs="Arial"/>
          <w:color w:val="000000"/>
        </w:rPr>
      </w:pPr>
    </w:p>
    <w:p w14:paraId="27DC2B1E" w14:textId="60A8A373" w:rsidR="00051CA5" w:rsidRDefault="00051CA5" w:rsidP="00051CA5">
      <w:pPr>
        <w:rPr>
          <w:rFonts w:ascii="Arial" w:hAnsi="Arial" w:cs="Arial"/>
          <w:b/>
          <w:bCs/>
          <w:color w:val="000000"/>
        </w:rPr>
      </w:pPr>
      <w:r w:rsidRPr="005C3A62">
        <w:rPr>
          <w:rFonts w:ascii="Arial" w:hAnsi="Arial" w:cs="Arial"/>
          <w:b/>
          <w:bCs/>
          <w:color w:val="000000"/>
        </w:rPr>
        <w:t>Step 1</w:t>
      </w:r>
      <w:r w:rsidR="001D3B9D">
        <w:rPr>
          <w:rFonts w:ascii="Arial" w:hAnsi="Arial" w:cs="Arial"/>
          <w:b/>
          <w:bCs/>
          <w:color w:val="000000"/>
        </w:rPr>
        <w:t>5</w:t>
      </w:r>
      <w:r w:rsidRPr="005C3A62">
        <w:rPr>
          <w:rFonts w:ascii="Arial" w:hAnsi="Arial" w:cs="Arial"/>
          <w:b/>
          <w:bCs/>
          <w:color w:val="000000"/>
        </w:rPr>
        <w:t>.</w:t>
      </w:r>
      <w:r>
        <w:rPr>
          <w:rFonts w:ascii="Arial" w:hAnsi="Arial" w:cs="Arial"/>
          <w:b/>
          <w:bCs/>
          <w:color w:val="000000"/>
        </w:rPr>
        <w:t xml:space="preserve"> Absolute rates of change</w:t>
      </w:r>
    </w:p>
    <w:p w14:paraId="6E201CFD" w14:textId="610503C1" w:rsidR="00051CA5" w:rsidRDefault="00051CA5" w:rsidP="00051CA5">
      <w:pPr>
        <w:rPr>
          <w:rFonts w:ascii="Arial" w:hAnsi="Arial" w:cs="Arial"/>
          <w:b/>
          <w:bCs/>
          <w:color w:val="000000"/>
        </w:rPr>
      </w:pPr>
    </w:p>
    <w:p w14:paraId="0796DD3D" w14:textId="123DD653" w:rsidR="00051CA5" w:rsidRDefault="00051CA5" w:rsidP="00051CA5">
      <w:pPr>
        <w:rPr>
          <w:rFonts w:ascii="Arial" w:hAnsi="Arial" w:cs="Arial"/>
          <w:color w:val="000000"/>
        </w:rPr>
      </w:pPr>
      <w:r>
        <w:rPr>
          <w:rFonts w:ascii="Arial" w:hAnsi="Arial" w:cs="Arial"/>
          <w:color w:val="000000"/>
        </w:rPr>
        <w:t xml:space="preserve">Use a best estimated phylogeny that includes nodes of known age to estimate </w:t>
      </w:r>
      <w:r w:rsidR="00E53A3D">
        <w:rPr>
          <w:rFonts w:ascii="Arial" w:hAnsi="Arial" w:cs="Arial"/>
          <w:color w:val="000000"/>
        </w:rPr>
        <w:t>remaining</w:t>
      </w:r>
      <w:r>
        <w:rPr>
          <w:rFonts w:ascii="Arial" w:hAnsi="Arial" w:cs="Arial"/>
          <w:color w:val="000000"/>
        </w:rPr>
        <w:t xml:space="preserve"> node ages with r8s (v1.81). Use downloaded tree from OrthoVenn3 (</w:t>
      </w:r>
      <w:r w:rsidRPr="00051CA5">
        <w:rPr>
          <w:rFonts w:ascii="Arial" w:hAnsi="Arial" w:cs="Arial"/>
          <w:b/>
          <w:bCs/>
          <w:color w:val="000000"/>
        </w:rPr>
        <w:t>Step 11</w:t>
      </w:r>
      <w:r>
        <w:rPr>
          <w:rFonts w:ascii="Arial" w:hAnsi="Arial" w:cs="Arial"/>
          <w:color w:val="000000"/>
        </w:rPr>
        <w:t>).</w:t>
      </w:r>
    </w:p>
    <w:p w14:paraId="720501D9" w14:textId="7DCD3627" w:rsidR="00051CA5" w:rsidRDefault="00051CA5" w:rsidP="00051CA5">
      <w:pPr>
        <w:rPr>
          <w:rFonts w:ascii="Arial" w:hAnsi="Arial" w:cs="Arial"/>
          <w:color w:val="000000"/>
        </w:rPr>
      </w:pPr>
    </w:p>
    <w:p w14:paraId="44A3765F" w14:textId="344B91A8" w:rsidR="002252CE" w:rsidRDefault="002252CE" w:rsidP="00051CA5">
      <w:pPr>
        <w:rPr>
          <w:rFonts w:ascii="Arial" w:hAnsi="Arial" w:cs="Arial"/>
          <w:color w:val="000000"/>
        </w:rPr>
      </w:pPr>
      <w:r>
        <w:rPr>
          <w:rFonts w:ascii="Arial" w:hAnsi="Arial" w:cs="Arial"/>
          <w:color w:val="000000"/>
        </w:rPr>
        <w:t xml:space="preserve">Generate NEXUS file </w:t>
      </w:r>
      <w:r w:rsidRPr="002252CE">
        <w:rPr>
          <w:rFonts w:ascii="Courier New" w:hAnsi="Courier New" w:cs="Courier New"/>
          <w:color w:val="000000"/>
        </w:rPr>
        <w:t xml:space="preserve">r8s_ctl_1.txt </w:t>
      </w:r>
      <w:r>
        <w:rPr>
          <w:rFonts w:ascii="Arial" w:hAnsi="Arial" w:cs="Arial"/>
          <w:color w:val="000000"/>
        </w:rPr>
        <w:t xml:space="preserve">with parameters for r8s: </w:t>
      </w:r>
    </w:p>
    <w:p w14:paraId="64833C78" w14:textId="19B3AD59" w:rsidR="002252CE" w:rsidRDefault="002252CE" w:rsidP="00051CA5">
      <w:pPr>
        <w:rPr>
          <w:rFonts w:ascii="Arial" w:hAnsi="Arial" w:cs="Arial"/>
          <w:color w:val="000000"/>
        </w:rPr>
      </w:pPr>
    </w:p>
    <w:p w14:paraId="39091A09" w14:textId="77777777" w:rsidR="002252CE" w:rsidRPr="002252CE" w:rsidRDefault="002252CE" w:rsidP="002252CE">
      <w:pPr>
        <w:rPr>
          <w:rFonts w:ascii="Courier New" w:hAnsi="Courier New" w:cs="Courier New"/>
          <w:color w:val="000000"/>
        </w:rPr>
      </w:pPr>
      <w:r w:rsidRPr="002252CE">
        <w:rPr>
          <w:rFonts w:ascii="Courier New" w:hAnsi="Courier New" w:cs="Courier New"/>
          <w:color w:val="000000"/>
        </w:rPr>
        <w:t>#NEXUS</w:t>
      </w:r>
    </w:p>
    <w:p w14:paraId="2D38A2A3" w14:textId="77777777" w:rsidR="002252CE" w:rsidRPr="002252CE" w:rsidRDefault="002252CE" w:rsidP="002252CE">
      <w:pPr>
        <w:rPr>
          <w:rFonts w:ascii="Courier New" w:hAnsi="Courier New" w:cs="Courier New"/>
          <w:color w:val="000000"/>
        </w:rPr>
      </w:pPr>
      <w:r w:rsidRPr="002252CE">
        <w:rPr>
          <w:rFonts w:ascii="Courier New" w:hAnsi="Courier New" w:cs="Courier New"/>
          <w:color w:val="000000"/>
        </w:rPr>
        <w:t>begin trees;</w:t>
      </w:r>
    </w:p>
    <w:p w14:paraId="70C4191C" w14:textId="448E56FF" w:rsidR="002252CE" w:rsidRPr="002252CE" w:rsidRDefault="002252CE" w:rsidP="002252CE">
      <w:pPr>
        <w:rPr>
          <w:rFonts w:ascii="Courier New" w:hAnsi="Courier New" w:cs="Courier New"/>
          <w:color w:val="000000"/>
        </w:rPr>
      </w:pPr>
      <w:r w:rsidRPr="002252CE">
        <w:rPr>
          <w:rFonts w:ascii="Courier New" w:hAnsi="Courier New" w:cs="Courier New"/>
          <w:color w:val="000000"/>
        </w:rPr>
        <w:t xml:space="preserve">tree nj_tree = [&amp;R] </w:t>
      </w:r>
      <w:r w:rsidRPr="002252CE">
        <w:rPr>
          <w:rFonts w:ascii="Courier New" w:hAnsi="Courier New" w:cs="Courier New"/>
          <w:color w:val="000000"/>
          <w:highlight w:val="yellow"/>
        </w:rPr>
        <w:t>(rooted tree w/ branch lengths)</w:t>
      </w:r>
      <w:r w:rsidRPr="002252CE">
        <w:rPr>
          <w:rFonts w:ascii="Courier New" w:hAnsi="Courier New" w:cs="Courier New"/>
          <w:color w:val="000000"/>
        </w:rPr>
        <w:t>;</w:t>
      </w:r>
    </w:p>
    <w:p w14:paraId="2E043578" w14:textId="77777777" w:rsidR="002252CE" w:rsidRPr="002252CE" w:rsidRDefault="002252CE" w:rsidP="002252CE">
      <w:pPr>
        <w:rPr>
          <w:rFonts w:ascii="Courier New" w:hAnsi="Courier New" w:cs="Courier New"/>
          <w:color w:val="000000"/>
        </w:rPr>
      </w:pPr>
      <w:r w:rsidRPr="002252CE">
        <w:rPr>
          <w:rFonts w:ascii="Courier New" w:hAnsi="Courier New" w:cs="Courier New"/>
          <w:color w:val="000000"/>
        </w:rPr>
        <w:t>End;</w:t>
      </w:r>
    </w:p>
    <w:p w14:paraId="7283FE74" w14:textId="77777777" w:rsidR="002252CE" w:rsidRPr="002252CE" w:rsidRDefault="002252CE" w:rsidP="002252CE">
      <w:pPr>
        <w:rPr>
          <w:rFonts w:ascii="Courier New" w:hAnsi="Courier New" w:cs="Courier New"/>
          <w:color w:val="000000"/>
        </w:rPr>
      </w:pPr>
      <w:r w:rsidRPr="002252CE">
        <w:rPr>
          <w:rFonts w:ascii="Courier New" w:hAnsi="Courier New" w:cs="Courier New"/>
          <w:color w:val="000000"/>
        </w:rPr>
        <w:t>begin rates;</w:t>
      </w:r>
    </w:p>
    <w:p w14:paraId="4CC59B61" w14:textId="6E4B6062" w:rsidR="002252CE" w:rsidRPr="002252CE" w:rsidRDefault="002252CE" w:rsidP="002252CE">
      <w:pPr>
        <w:rPr>
          <w:rFonts w:ascii="Courier New" w:hAnsi="Courier New" w:cs="Courier New"/>
          <w:color w:val="000000"/>
        </w:rPr>
      </w:pPr>
      <w:r w:rsidRPr="002252CE">
        <w:rPr>
          <w:rFonts w:ascii="Courier New" w:hAnsi="Courier New" w:cs="Courier New"/>
          <w:color w:val="000000"/>
        </w:rPr>
        <w:t>blformat nsites=</w:t>
      </w:r>
      <w:r w:rsidRPr="002252CE">
        <w:rPr>
          <w:rFonts w:ascii="Courier New" w:hAnsi="Courier New" w:cs="Courier New"/>
          <w:color w:val="000000"/>
          <w:highlight w:val="magenta"/>
        </w:rPr>
        <w:t>XXXXX</w:t>
      </w:r>
      <w:r w:rsidRPr="002252CE">
        <w:rPr>
          <w:rFonts w:ascii="Courier New" w:hAnsi="Courier New" w:cs="Courier New"/>
          <w:color w:val="000000"/>
        </w:rPr>
        <w:t xml:space="preserve"> lengths=persite ultrametric=no;</w:t>
      </w:r>
    </w:p>
    <w:p w14:paraId="53E6C02A" w14:textId="77777777" w:rsidR="002252CE" w:rsidRPr="002252CE" w:rsidRDefault="002252CE" w:rsidP="002252CE">
      <w:pPr>
        <w:rPr>
          <w:rFonts w:ascii="Courier New" w:hAnsi="Courier New" w:cs="Courier New"/>
          <w:color w:val="000000"/>
        </w:rPr>
      </w:pPr>
      <w:r w:rsidRPr="002252CE">
        <w:rPr>
          <w:rFonts w:ascii="Courier New" w:hAnsi="Courier New" w:cs="Courier New"/>
          <w:color w:val="000000"/>
        </w:rPr>
        <w:t>collapse;</w:t>
      </w:r>
    </w:p>
    <w:p w14:paraId="5666E2A0" w14:textId="00C9500B" w:rsidR="002252CE" w:rsidRPr="002252CE" w:rsidRDefault="002252CE" w:rsidP="002252CE">
      <w:pPr>
        <w:rPr>
          <w:rFonts w:ascii="Courier New" w:hAnsi="Courier New" w:cs="Courier New"/>
          <w:color w:val="000000"/>
        </w:rPr>
      </w:pPr>
      <w:r w:rsidRPr="002252CE">
        <w:rPr>
          <w:rFonts w:ascii="Courier New" w:hAnsi="Courier New" w:cs="Courier New"/>
          <w:color w:val="000000"/>
        </w:rPr>
        <w:t xml:space="preserve">mrca </w:t>
      </w:r>
      <w:r w:rsidRPr="002252CE">
        <w:rPr>
          <w:rFonts w:ascii="Courier New" w:hAnsi="Courier New" w:cs="Courier New"/>
          <w:color w:val="000000"/>
          <w:highlight w:val="cyan"/>
        </w:rPr>
        <w:t>ROOT Genome1 Genome10</w:t>
      </w:r>
      <w:r w:rsidRPr="002252CE">
        <w:rPr>
          <w:rFonts w:ascii="Courier New" w:hAnsi="Courier New" w:cs="Courier New"/>
          <w:color w:val="000000"/>
        </w:rPr>
        <w:t>;</w:t>
      </w:r>
    </w:p>
    <w:p w14:paraId="4410E606" w14:textId="74F8BA9A" w:rsidR="002252CE" w:rsidRPr="002252CE" w:rsidRDefault="002252CE" w:rsidP="002252CE">
      <w:pPr>
        <w:rPr>
          <w:rFonts w:ascii="Courier New" w:hAnsi="Courier New" w:cs="Courier New"/>
          <w:color w:val="000000"/>
        </w:rPr>
      </w:pPr>
      <w:r w:rsidRPr="002252CE">
        <w:rPr>
          <w:rFonts w:ascii="Courier New" w:hAnsi="Courier New" w:cs="Courier New"/>
          <w:color w:val="000000"/>
        </w:rPr>
        <w:t>fixage taxon=</w:t>
      </w:r>
      <w:r w:rsidRPr="002252CE">
        <w:rPr>
          <w:rFonts w:ascii="Courier New" w:hAnsi="Courier New" w:cs="Courier New"/>
          <w:color w:val="000000"/>
          <w:highlight w:val="cyan"/>
        </w:rPr>
        <w:t xml:space="preserve"> ROOT</w:t>
      </w:r>
      <w:r w:rsidRPr="002252CE">
        <w:rPr>
          <w:rFonts w:ascii="Courier New" w:hAnsi="Courier New" w:cs="Courier New"/>
          <w:color w:val="000000"/>
        </w:rPr>
        <w:t xml:space="preserve"> age=</w:t>
      </w:r>
      <w:r w:rsidRPr="002252CE">
        <w:rPr>
          <w:rFonts w:ascii="Courier New" w:hAnsi="Courier New" w:cs="Courier New"/>
          <w:color w:val="000000"/>
          <w:highlight w:val="green"/>
        </w:rPr>
        <w:t>YYY</w:t>
      </w:r>
      <w:r w:rsidRPr="002252CE">
        <w:rPr>
          <w:rFonts w:ascii="Courier New" w:hAnsi="Courier New" w:cs="Courier New"/>
          <w:color w:val="000000"/>
        </w:rPr>
        <w:t>;</w:t>
      </w:r>
    </w:p>
    <w:p w14:paraId="57553C1C" w14:textId="77777777" w:rsidR="002252CE" w:rsidRPr="002252CE" w:rsidRDefault="002252CE" w:rsidP="002252CE">
      <w:pPr>
        <w:rPr>
          <w:rFonts w:ascii="Courier New" w:hAnsi="Courier New" w:cs="Courier New"/>
          <w:color w:val="000000"/>
        </w:rPr>
      </w:pPr>
      <w:r w:rsidRPr="002252CE">
        <w:rPr>
          <w:rFonts w:ascii="Courier New" w:hAnsi="Courier New" w:cs="Courier New"/>
          <w:color w:val="000000"/>
        </w:rPr>
        <w:t>divtime method=pl algorithm=tn cvStart=0 c vInc=0.5 cvNum=8 crossv=yes;</w:t>
      </w:r>
    </w:p>
    <w:p w14:paraId="7BEFE665" w14:textId="77777777" w:rsidR="002252CE" w:rsidRPr="002252CE" w:rsidRDefault="002252CE" w:rsidP="002252CE">
      <w:pPr>
        <w:rPr>
          <w:rFonts w:ascii="Courier New" w:hAnsi="Courier New" w:cs="Courier New"/>
          <w:color w:val="000000"/>
        </w:rPr>
      </w:pPr>
      <w:r w:rsidRPr="002252CE">
        <w:rPr>
          <w:rFonts w:ascii="Courier New" w:hAnsi="Courier New" w:cs="Courier New"/>
          <w:color w:val="000000"/>
        </w:rPr>
        <w:t>describe plot=chronogram;</w:t>
      </w:r>
    </w:p>
    <w:p w14:paraId="3D66A3EE" w14:textId="77777777" w:rsidR="002252CE" w:rsidRPr="002252CE" w:rsidRDefault="002252CE" w:rsidP="002252CE">
      <w:pPr>
        <w:rPr>
          <w:rFonts w:ascii="Courier New" w:hAnsi="Courier New" w:cs="Courier New"/>
          <w:color w:val="000000"/>
        </w:rPr>
      </w:pPr>
      <w:r w:rsidRPr="002252CE">
        <w:rPr>
          <w:rFonts w:ascii="Courier New" w:hAnsi="Courier New" w:cs="Courier New"/>
          <w:color w:val="000000"/>
        </w:rPr>
        <w:t>describe plot=tree_description;</w:t>
      </w:r>
    </w:p>
    <w:p w14:paraId="1D0DFC70" w14:textId="5BE20DC0" w:rsidR="002252CE" w:rsidRPr="002252CE" w:rsidRDefault="002252CE" w:rsidP="002252CE">
      <w:pPr>
        <w:rPr>
          <w:rFonts w:ascii="Courier New" w:hAnsi="Courier New" w:cs="Courier New"/>
          <w:color w:val="000000"/>
        </w:rPr>
      </w:pPr>
      <w:r w:rsidRPr="002252CE">
        <w:rPr>
          <w:rFonts w:ascii="Courier New" w:hAnsi="Courier New" w:cs="Courier New"/>
          <w:color w:val="000000"/>
        </w:rPr>
        <w:t>end;</w:t>
      </w:r>
    </w:p>
    <w:p w14:paraId="0A365778" w14:textId="23845146" w:rsidR="002252CE" w:rsidRDefault="002252CE" w:rsidP="002252CE">
      <w:pPr>
        <w:rPr>
          <w:rFonts w:ascii="Arial" w:hAnsi="Arial" w:cs="Arial"/>
          <w:color w:val="000000"/>
        </w:rPr>
      </w:pPr>
    </w:p>
    <w:p w14:paraId="262EA6E6" w14:textId="3F8A2FB1" w:rsidR="00E53A3D" w:rsidRDefault="00E53A3D" w:rsidP="002252CE">
      <w:pPr>
        <w:rPr>
          <w:rFonts w:ascii="Arial" w:hAnsi="Arial" w:cs="Arial"/>
          <w:color w:val="000000"/>
        </w:rPr>
      </w:pPr>
      <w:r>
        <w:rPr>
          <w:rFonts w:ascii="Arial" w:hAnsi="Arial" w:cs="Arial"/>
          <w:color w:val="000000"/>
        </w:rPr>
        <w:t>User modified values:</w:t>
      </w:r>
    </w:p>
    <w:p w14:paraId="335479F6" w14:textId="13941DC2" w:rsidR="00E53A3D" w:rsidRDefault="00E53A3D" w:rsidP="002252CE">
      <w:pPr>
        <w:rPr>
          <w:rFonts w:ascii="Arial" w:hAnsi="Arial" w:cs="Arial"/>
          <w:color w:val="000000"/>
        </w:rPr>
      </w:pPr>
      <w:r w:rsidRPr="002252CE">
        <w:rPr>
          <w:rFonts w:ascii="Courier New" w:hAnsi="Courier New" w:cs="Courier New"/>
          <w:color w:val="000000"/>
          <w:highlight w:val="yellow"/>
        </w:rPr>
        <w:t>(rooted tree w/ branch lengths)</w:t>
      </w:r>
    </w:p>
    <w:p w14:paraId="0F706213" w14:textId="3676C46B" w:rsidR="002252CE" w:rsidRDefault="002252CE" w:rsidP="002252CE">
      <w:pPr>
        <w:rPr>
          <w:rFonts w:ascii="Arial" w:hAnsi="Arial" w:cs="Arial"/>
          <w:color w:val="000000"/>
        </w:rPr>
      </w:pPr>
      <w:r w:rsidRPr="002252CE">
        <w:rPr>
          <w:rFonts w:ascii="Courier New" w:hAnsi="Courier New" w:cs="Courier New"/>
          <w:color w:val="000000"/>
          <w:highlight w:val="magenta"/>
        </w:rPr>
        <w:t>XXXXX</w:t>
      </w:r>
      <w:r>
        <w:rPr>
          <w:rFonts w:ascii="Arial" w:hAnsi="Arial" w:cs="Arial"/>
          <w:color w:val="000000"/>
        </w:rPr>
        <w:t xml:space="preserve"> = number of sites in alignment used to generate tree</w:t>
      </w:r>
    </w:p>
    <w:p w14:paraId="055A094D" w14:textId="5413B040" w:rsidR="002252CE" w:rsidRDefault="002252CE" w:rsidP="002252CE">
      <w:pPr>
        <w:rPr>
          <w:rFonts w:ascii="Arial" w:hAnsi="Arial" w:cs="Arial"/>
          <w:color w:val="000000"/>
        </w:rPr>
      </w:pPr>
      <w:r w:rsidRPr="002252CE">
        <w:rPr>
          <w:rFonts w:ascii="Courier New" w:hAnsi="Courier New" w:cs="Courier New"/>
          <w:color w:val="000000"/>
          <w:highlight w:val="cyan"/>
        </w:rPr>
        <w:t>ROOT</w:t>
      </w:r>
      <w:r>
        <w:rPr>
          <w:rFonts w:ascii="Arial" w:hAnsi="Arial" w:cs="Arial"/>
          <w:color w:val="000000"/>
        </w:rPr>
        <w:t xml:space="preserve"> = adding name and defining node that represents the root/or node with date estimate</w:t>
      </w:r>
      <w:r w:rsidR="00E53A3D">
        <w:rPr>
          <w:rFonts w:ascii="Arial" w:hAnsi="Arial" w:cs="Arial"/>
          <w:color w:val="000000"/>
        </w:rPr>
        <w:t xml:space="preserve">. Node defined by </w:t>
      </w:r>
      <w:r w:rsidR="00C3335F">
        <w:rPr>
          <w:rFonts w:ascii="Arial" w:hAnsi="Arial" w:cs="Arial"/>
          <w:color w:val="000000"/>
          <w:highlight w:val="cyan"/>
        </w:rPr>
        <w:t>G</w:t>
      </w:r>
      <w:r w:rsidR="00E53A3D" w:rsidRPr="00C3335F">
        <w:rPr>
          <w:rFonts w:ascii="Arial" w:hAnsi="Arial" w:cs="Arial"/>
          <w:color w:val="000000"/>
          <w:highlight w:val="cyan"/>
        </w:rPr>
        <w:t>enome1</w:t>
      </w:r>
      <w:r w:rsidR="00E53A3D">
        <w:rPr>
          <w:rFonts w:ascii="Arial" w:hAnsi="Arial" w:cs="Arial"/>
          <w:color w:val="000000"/>
        </w:rPr>
        <w:t xml:space="preserve"> and </w:t>
      </w:r>
      <w:r w:rsidR="00C3335F">
        <w:rPr>
          <w:rFonts w:ascii="Arial" w:hAnsi="Arial" w:cs="Arial"/>
          <w:color w:val="000000"/>
          <w:highlight w:val="cyan"/>
        </w:rPr>
        <w:t>G</w:t>
      </w:r>
      <w:r w:rsidR="00E53A3D" w:rsidRPr="00C3335F">
        <w:rPr>
          <w:rFonts w:ascii="Arial" w:hAnsi="Arial" w:cs="Arial"/>
          <w:color w:val="000000"/>
          <w:highlight w:val="cyan"/>
        </w:rPr>
        <w:t>enome10</w:t>
      </w:r>
      <w:r w:rsidR="00E53A3D">
        <w:rPr>
          <w:rFonts w:ascii="Arial" w:hAnsi="Arial" w:cs="Arial"/>
          <w:color w:val="000000"/>
        </w:rPr>
        <w:t xml:space="preserve"> that span share that node.</w:t>
      </w:r>
    </w:p>
    <w:p w14:paraId="662175A7" w14:textId="0DA0AF45" w:rsidR="002252CE" w:rsidRDefault="002252CE" w:rsidP="002252CE">
      <w:pPr>
        <w:rPr>
          <w:rFonts w:ascii="Arial" w:hAnsi="Arial" w:cs="Arial"/>
          <w:color w:val="000000"/>
        </w:rPr>
      </w:pPr>
      <w:r w:rsidRPr="002252CE">
        <w:rPr>
          <w:rFonts w:ascii="Courier New" w:hAnsi="Courier New" w:cs="Courier New"/>
          <w:color w:val="000000"/>
          <w:highlight w:val="green"/>
        </w:rPr>
        <w:lastRenderedPageBreak/>
        <w:t>YYY</w:t>
      </w:r>
      <w:r>
        <w:rPr>
          <w:rFonts w:ascii="Arial" w:hAnsi="Arial" w:cs="Arial"/>
          <w:color w:val="000000"/>
        </w:rPr>
        <w:t xml:space="preserve"> = point age estimate</w:t>
      </w:r>
    </w:p>
    <w:p w14:paraId="68708F74" w14:textId="413C477B" w:rsidR="002252CE" w:rsidRDefault="002252CE" w:rsidP="002252CE">
      <w:pPr>
        <w:rPr>
          <w:rFonts w:ascii="Arial" w:hAnsi="Arial" w:cs="Arial"/>
          <w:color w:val="000000"/>
        </w:rPr>
      </w:pPr>
    </w:p>
    <w:p w14:paraId="408F1A91" w14:textId="35AB7048" w:rsidR="002252CE" w:rsidRDefault="002252CE" w:rsidP="002252CE">
      <w:pPr>
        <w:rPr>
          <w:rFonts w:ascii="Arial" w:hAnsi="Arial" w:cs="Arial"/>
          <w:color w:val="000000"/>
        </w:rPr>
      </w:pPr>
      <w:r>
        <w:rPr>
          <w:rFonts w:ascii="Arial" w:hAnsi="Arial" w:cs="Arial"/>
          <w:color w:val="000000"/>
        </w:rPr>
        <w:t xml:space="preserve">Run r8s: </w:t>
      </w:r>
    </w:p>
    <w:p w14:paraId="0CFF53B3" w14:textId="3A3AAFD4" w:rsidR="002252CE" w:rsidRDefault="002252CE" w:rsidP="002252CE">
      <w:pPr>
        <w:rPr>
          <w:rFonts w:ascii="Arial" w:hAnsi="Arial" w:cs="Arial"/>
          <w:color w:val="000000"/>
        </w:rPr>
      </w:pPr>
    </w:p>
    <w:p w14:paraId="78781B86" w14:textId="2B9562B2" w:rsidR="002252CE" w:rsidRPr="002252CE" w:rsidRDefault="002252CE" w:rsidP="002252CE">
      <w:pPr>
        <w:rPr>
          <w:rFonts w:ascii="Courier New" w:hAnsi="Courier New" w:cs="Courier New"/>
          <w:color w:val="000000"/>
        </w:rPr>
      </w:pPr>
      <w:r w:rsidRPr="002252CE">
        <w:rPr>
          <w:rFonts w:ascii="Courier New" w:hAnsi="Courier New" w:cs="Courier New"/>
          <w:color w:val="000000"/>
        </w:rPr>
        <w:t>$ r8s -b -f r8s_ctl_1.txt &gt; r8s_ctl_1.txt</w:t>
      </w:r>
    </w:p>
    <w:p w14:paraId="1CF822C1" w14:textId="765A02A7" w:rsidR="002252CE" w:rsidRDefault="002252CE" w:rsidP="002252CE">
      <w:pPr>
        <w:rPr>
          <w:rFonts w:ascii="Arial" w:hAnsi="Arial" w:cs="Arial"/>
          <w:color w:val="000000"/>
        </w:rPr>
      </w:pPr>
    </w:p>
    <w:p w14:paraId="7624B7E0" w14:textId="21255326" w:rsidR="002252CE" w:rsidRDefault="002252CE" w:rsidP="002252CE">
      <w:pPr>
        <w:rPr>
          <w:rFonts w:ascii="Arial" w:hAnsi="Arial" w:cs="Arial"/>
          <w:color w:val="000000"/>
        </w:rPr>
      </w:pPr>
      <w:r>
        <w:rPr>
          <w:rFonts w:ascii="Arial" w:hAnsi="Arial" w:cs="Arial"/>
          <w:color w:val="000000"/>
        </w:rPr>
        <w:t>Manually view and extract ages.</w:t>
      </w:r>
    </w:p>
    <w:p w14:paraId="2FF39C17" w14:textId="19F4148F" w:rsidR="002252CE" w:rsidRDefault="002252CE" w:rsidP="002252CE">
      <w:pPr>
        <w:rPr>
          <w:rFonts w:ascii="Arial" w:hAnsi="Arial" w:cs="Arial"/>
          <w:color w:val="000000"/>
        </w:rPr>
      </w:pPr>
      <w:r>
        <w:rPr>
          <w:rFonts w:ascii="Arial" w:hAnsi="Arial" w:cs="Arial"/>
          <w:color w:val="000000"/>
        </w:rPr>
        <w:t xml:space="preserve">Modify nexus control file to change age to upper or lower bound estimate </w:t>
      </w:r>
      <w:r w:rsidR="00E53A3D" w:rsidRPr="002252CE">
        <w:rPr>
          <w:rFonts w:ascii="Courier New" w:hAnsi="Courier New" w:cs="Courier New"/>
          <w:color w:val="000000"/>
          <w:highlight w:val="green"/>
        </w:rPr>
        <w:t>YYY</w:t>
      </w:r>
      <w:r w:rsidR="00E53A3D">
        <w:rPr>
          <w:rFonts w:ascii="Arial" w:hAnsi="Arial" w:cs="Arial"/>
          <w:color w:val="000000"/>
        </w:rPr>
        <w:t xml:space="preserve"> </w:t>
      </w:r>
      <w:r>
        <w:rPr>
          <w:rFonts w:ascii="Arial" w:hAnsi="Arial" w:cs="Arial"/>
          <w:color w:val="000000"/>
        </w:rPr>
        <w:t>as needed. Re-run r8s.</w:t>
      </w:r>
    </w:p>
    <w:p w14:paraId="196D238B" w14:textId="50D40133" w:rsidR="002252CE" w:rsidRDefault="002252CE" w:rsidP="002252CE">
      <w:pPr>
        <w:rPr>
          <w:rFonts w:ascii="Arial" w:hAnsi="Arial" w:cs="Arial"/>
          <w:color w:val="000000"/>
        </w:rPr>
      </w:pPr>
    </w:p>
    <w:p w14:paraId="10628831" w14:textId="443B01A5" w:rsidR="002252CE" w:rsidRDefault="002252CE" w:rsidP="002252CE">
      <w:pPr>
        <w:rPr>
          <w:rFonts w:ascii="Arial" w:eastAsia="Arial" w:hAnsi="Arial" w:cs="Arial"/>
          <w:bCs/>
        </w:rPr>
      </w:pPr>
      <w:r>
        <w:rPr>
          <w:rFonts w:ascii="Arial" w:hAnsi="Arial" w:cs="Arial"/>
          <w:color w:val="000000"/>
        </w:rPr>
        <w:t xml:space="preserve">Date estimates can then be combined with </w:t>
      </w:r>
      <w:r w:rsidRPr="005C3A62">
        <w:rPr>
          <w:rFonts w:ascii="Arial" w:hAnsi="Arial" w:cs="Arial"/>
        </w:rPr>
        <w:t>Summarize</w:t>
      </w:r>
      <w:r>
        <w:rPr>
          <w:rFonts w:ascii="Arial" w:hAnsi="Arial" w:cs="Arial"/>
        </w:rPr>
        <w:t>d PAML</w:t>
      </w:r>
      <w:r w:rsidRPr="005C3A62">
        <w:rPr>
          <w:rFonts w:ascii="Arial" w:hAnsi="Arial" w:cs="Arial"/>
        </w:rPr>
        <w:t xml:space="preserve"> output</w:t>
      </w:r>
      <w:r>
        <w:rPr>
          <w:rFonts w:ascii="Arial" w:hAnsi="Arial" w:cs="Arial"/>
        </w:rPr>
        <w:t xml:space="preserve"> </w:t>
      </w:r>
      <w:r>
        <w:rPr>
          <w:rFonts w:ascii="Arial" w:eastAsia="Arial" w:hAnsi="Arial" w:cs="Arial"/>
          <w:bCs/>
        </w:rPr>
        <w:t>results in spreadsheet application (Excel, Google Sheets). Then exported to stats program as needed (e.g., JMP, Prism)</w:t>
      </w:r>
    </w:p>
    <w:p w14:paraId="19E885FD" w14:textId="4EE39627" w:rsidR="002252CE" w:rsidRDefault="002252CE" w:rsidP="002252CE">
      <w:pPr>
        <w:rPr>
          <w:rFonts w:ascii="Arial" w:hAnsi="Arial" w:cs="Arial"/>
          <w:color w:val="000000"/>
        </w:rPr>
      </w:pPr>
    </w:p>
    <w:p w14:paraId="0C043E8C" w14:textId="19E03550" w:rsidR="00326ADC" w:rsidRDefault="00326ADC" w:rsidP="002252CE">
      <w:pPr>
        <w:rPr>
          <w:rFonts w:ascii="Arial" w:hAnsi="Arial" w:cs="Arial"/>
          <w:color w:val="000000"/>
        </w:rPr>
      </w:pPr>
    </w:p>
    <w:p w14:paraId="4969F73C" w14:textId="013E82FB" w:rsidR="00326ADC" w:rsidRDefault="00326ADC" w:rsidP="002252CE">
      <w:pPr>
        <w:rPr>
          <w:rFonts w:ascii="Arial" w:hAnsi="Arial" w:cs="Arial"/>
          <w:color w:val="000000"/>
        </w:rPr>
      </w:pPr>
    </w:p>
    <w:p w14:paraId="563383EA" w14:textId="77777777" w:rsidR="00326ADC" w:rsidRPr="00051CA5" w:rsidRDefault="00326ADC" w:rsidP="002252CE">
      <w:pPr>
        <w:rPr>
          <w:rFonts w:ascii="Arial" w:hAnsi="Arial" w:cs="Arial"/>
          <w:color w:val="000000"/>
        </w:rPr>
      </w:pPr>
    </w:p>
    <w:sectPr w:rsidR="00326ADC" w:rsidRPr="00051CA5" w:rsidSect="004B3F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1046C" w14:textId="77777777" w:rsidR="00417847" w:rsidRDefault="00417847" w:rsidP="00581128">
      <w:r>
        <w:separator/>
      </w:r>
    </w:p>
  </w:endnote>
  <w:endnote w:type="continuationSeparator" w:id="0">
    <w:p w14:paraId="25494E9B" w14:textId="77777777" w:rsidR="00417847" w:rsidRDefault="00417847" w:rsidP="0058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338AB" w14:textId="77777777" w:rsidR="00417847" w:rsidRDefault="00417847" w:rsidP="00581128">
      <w:r>
        <w:separator/>
      </w:r>
    </w:p>
  </w:footnote>
  <w:footnote w:type="continuationSeparator" w:id="0">
    <w:p w14:paraId="2461BA3C" w14:textId="77777777" w:rsidR="00417847" w:rsidRDefault="00417847" w:rsidP="00581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B69F" w14:textId="0E103D07" w:rsidR="00581128" w:rsidRPr="00581128" w:rsidRDefault="00581128">
    <w:pPr>
      <w:pStyle w:val="Header"/>
      <w:rPr>
        <w:rFonts w:ascii="Arial" w:hAnsi="Arial" w:cs="Arial"/>
      </w:rPr>
    </w:pPr>
    <w:r w:rsidRPr="00581128">
      <w:rPr>
        <w:rFonts w:ascii="Arial" w:hAnsi="Arial" w:cs="Arial"/>
      </w:rPr>
      <w:t>Degnan et al. BMC Genomics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86B"/>
    <w:multiLevelType w:val="hybridMultilevel"/>
    <w:tmpl w:val="EF64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81C4C"/>
    <w:multiLevelType w:val="multilevel"/>
    <w:tmpl w:val="7010A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255297"/>
    <w:multiLevelType w:val="hybridMultilevel"/>
    <w:tmpl w:val="07C09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C6177"/>
    <w:multiLevelType w:val="multilevel"/>
    <w:tmpl w:val="94FE839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5144C6"/>
    <w:multiLevelType w:val="multilevel"/>
    <w:tmpl w:val="245653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3F2AB6"/>
    <w:multiLevelType w:val="multilevel"/>
    <w:tmpl w:val="A9CEC9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999425325">
    <w:abstractNumId w:val="3"/>
  </w:num>
  <w:num w:numId="2" w16cid:durableId="738678553">
    <w:abstractNumId w:val="4"/>
  </w:num>
  <w:num w:numId="3" w16cid:durableId="577372386">
    <w:abstractNumId w:val="1"/>
  </w:num>
  <w:num w:numId="4" w16cid:durableId="136722939">
    <w:abstractNumId w:val="5"/>
  </w:num>
  <w:num w:numId="5" w16cid:durableId="864098795">
    <w:abstractNumId w:val="0"/>
  </w:num>
  <w:num w:numId="6" w16cid:durableId="52430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28"/>
    <w:rsid w:val="00051CA5"/>
    <w:rsid w:val="000622CB"/>
    <w:rsid w:val="00103394"/>
    <w:rsid w:val="0011130A"/>
    <w:rsid w:val="001D3B9D"/>
    <w:rsid w:val="002252CE"/>
    <w:rsid w:val="00234C6D"/>
    <w:rsid w:val="002760A0"/>
    <w:rsid w:val="00291953"/>
    <w:rsid w:val="00297950"/>
    <w:rsid w:val="00326ADC"/>
    <w:rsid w:val="003A633D"/>
    <w:rsid w:val="004070C3"/>
    <w:rsid w:val="00417847"/>
    <w:rsid w:val="00493331"/>
    <w:rsid w:val="004A54AD"/>
    <w:rsid w:val="004B3F99"/>
    <w:rsid w:val="004E18FB"/>
    <w:rsid w:val="00557ECE"/>
    <w:rsid w:val="0057173F"/>
    <w:rsid w:val="00581128"/>
    <w:rsid w:val="005C3A62"/>
    <w:rsid w:val="00695A00"/>
    <w:rsid w:val="006A7F19"/>
    <w:rsid w:val="0073336A"/>
    <w:rsid w:val="007E10F7"/>
    <w:rsid w:val="0082256F"/>
    <w:rsid w:val="008A1396"/>
    <w:rsid w:val="009842B8"/>
    <w:rsid w:val="009A475B"/>
    <w:rsid w:val="009A787F"/>
    <w:rsid w:val="009B345A"/>
    <w:rsid w:val="009C0782"/>
    <w:rsid w:val="009D5CC3"/>
    <w:rsid w:val="009F15B3"/>
    <w:rsid w:val="00B516FD"/>
    <w:rsid w:val="00C3335F"/>
    <w:rsid w:val="00D56701"/>
    <w:rsid w:val="00D71DF9"/>
    <w:rsid w:val="00E27088"/>
    <w:rsid w:val="00E53A3D"/>
    <w:rsid w:val="00EF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E8B67"/>
  <w15:chartTrackingRefBased/>
  <w15:docId w15:val="{CA36968A-863A-2F47-9FDD-28B820E5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9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128"/>
    <w:pPr>
      <w:tabs>
        <w:tab w:val="center" w:pos="4680"/>
        <w:tab w:val="right" w:pos="9360"/>
      </w:tabs>
    </w:pPr>
  </w:style>
  <w:style w:type="character" w:customStyle="1" w:styleId="HeaderChar">
    <w:name w:val="Header Char"/>
    <w:basedOn w:val="DefaultParagraphFont"/>
    <w:link w:val="Header"/>
    <w:uiPriority w:val="99"/>
    <w:rsid w:val="00581128"/>
    <w:rPr>
      <w:rFonts w:ascii="Calibri" w:eastAsia="Calibri" w:hAnsi="Calibri" w:cs="Calibri"/>
      <w:sz w:val="22"/>
      <w:szCs w:val="22"/>
    </w:rPr>
  </w:style>
  <w:style w:type="paragraph" w:styleId="Footer">
    <w:name w:val="footer"/>
    <w:basedOn w:val="Normal"/>
    <w:link w:val="FooterChar"/>
    <w:uiPriority w:val="99"/>
    <w:unhideWhenUsed/>
    <w:rsid w:val="00581128"/>
    <w:pPr>
      <w:tabs>
        <w:tab w:val="center" w:pos="4680"/>
        <w:tab w:val="right" w:pos="9360"/>
      </w:tabs>
    </w:pPr>
  </w:style>
  <w:style w:type="character" w:customStyle="1" w:styleId="FooterChar">
    <w:name w:val="Footer Char"/>
    <w:basedOn w:val="DefaultParagraphFont"/>
    <w:link w:val="Footer"/>
    <w:uiPriority w:val="99"/>
    <w:rsid w:val="00581128"/>
    <w:rPr>
      <w:rFonts w:ascii="Calibri" w:eastAsia="Calibri" w:hAnsi="Calibri" w:cs="Calibri"/>
      <w:sz w:val="22"/>
      <w:szCs w:val="22"/>
    </w:rPr>
  </w:style>
  <w:style w:type="paragraph" w:styleId="NormalWeb">
    <w:name w:val="Normal (Web)"/>
    <w:basedOn w:val="Normal"/>
    <w:uiPriority w:val="99"/>
    <w:semiHidden/>
    <w:unhideWhenUsed/>
    <w:rsid w:val="00103394"/>
    <w:pPr>
      <w:spacing w:before="100" w:beforeAutospacing="1" w:after="100" w:afterAutospacing="1"/>
    </w:pPr>
  </w:style>
  <w:style w:type="character" w:styleId="Hyperlink">
    <w:name w:val="Hyperlink"/>
    <w:basedOn w:val="DefaultParagraphFont"/>
    <w:uiPriority w:val="99"/>
    <w:unhideWhenUsed/>
    <w:rsid w:val="00103394"/>
    <w:rPr>
      <w:color w:val="0563C1" w:themeColor="hyperlink"/>
      <w:u w:val="single"/>
    </w:rPr>
  </w:style>
  <w:style w:type="character" w:styleId="UnresolvedMention">
    <w:name w:val="Unresolved Mention"/>
    <w:basedOn w:val="DefaultParagraphFont"/>
    <w:uiPriority w:val="99"/>
    <w:semiHidden/>
    <w:unhideWhenUsed/>
    <w:rsid w:val="00103394"/>
    <w:rPr>
      <w:color w:val="605E5C"/>
      <w:shd w:val="clear" w:color="auto" w:fill="E1DFDD"/>
    </w:rPr>
  </w:style>
  <w:style w:type="paragraph" w:styleId="ListParagraph">
    <w:name w:val="List Paragraph"/>
    <w:basedOn w:val="Normal"/>
    <w:uiPriority w:val="34"/>
    <w:qFormat/>
    <w:rsid w:val="005C3A6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1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thovenn3.bioinfotoolkits.net/" TargetMode="External"/><Relationship Id="rId3" Type="http://schemas.openxmlformats.org/officeDocument/2006/relationships/settings" Target="settings.xml"/><Relationship Id="rId7" Type="http://schemas.openxmlformats.org/officeDocument/2006/relationships/hyperlink" Target="https://ics.hutton.ac.uk/tablet/download-tabl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rlinglab.org/mauve/mau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Degnan</dc:creator>
  <cp:keywords/>
  <dc:description/>
  <cp:lastModifiedBy>Patrick Degnan</cp:lastModifiedBy>
  <cp:revision>22</cp:revision>
  <dcterms:created xsi:type="dcterms:W3CDTF">2025-02-18T21:59:00Z</dcterms:created>
  <dcterms:modified xsi:type="dcterms:W3CDTF">2025-02-21T03:22:00Z</dcterms:modified>
</cp:coreProperties>
</file>