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AF1D5" w14:textId="77777777" w:rsidR="00843D5E" w:rsidRPr="00230DE3" w:rsidRDefault="00843D5E" w:rsidP="00843D5E">
      <w:pPr>
        <w:spacing w:line="360" w:lineRule="auto"/>
        <w:jc w:val="center"/>
        <w:rPr>
          <w:rFonts w:ascii="Calibri" w:hAnsi="Calibri"/>
          <w:b/>
          <w:sz w:val="32"/>
          <w:szCs w:val="32"/>
        </w:rPr>
      </w:pPr>
      <w:r w:rsidRPr="00230DE3">
        <w:rPr>
          <w:rFonts w:ascii="Calibri" w:hAnsi="Calibri"/>
          <w:b/>
          <w:sz w:val="32"/>
          <w:szCs w:val="32"/>
        </w:rPr>
        <w:t>THE SHIVA BOWL REGINA CONSTITUTION</w:t>
      </w:r>
    </w:p>
    <w:p w14:paraId="0ECC5E36" w14:textId="77777777" w:rsidR="008454A9" w:rsidRPr="00230DE3" w:rsidRDefault="008454A9" w:rsidP="00843D5E">
      <w:pPr>
        <w:pStyle w:val="ListParagraph"/>
        <w:numPr>
          <w:ilvl w:val="0"/>
          <w:numId w:val="1"/>
        </w:numPr>
        <w:spacing w:line="360" w:lineRule="auto"/>
        <w:rPr>
          <w:rFonts w:ascii="Calibri" w:hAnsi="Calibri"/>
          <w:b/>
        </w:rPr>
      </w:pPr>
      <w:r w:rsidRPr="00230DE3">
        <w:rPr>
          <w:rFonts w:ascii="Calibri" w:hAnsi="Calibri"/>
          <w:b/>
        </w:rPr>
        <w:t>P</w:t>
      </w:r>
      <w:r w:rsidR="00843D5E" w:rsidRPr="00230DE3">
        <w:rPr>
          <w:rFonts w:ascii="Calibri" w:hAnsi="Calibri"/>
          <w:b/>
        </w:rPr>
        <w:t>REAMBLE</w:t>
      </w:r>
    </w:p>
    <w:p w14:paraId="5146EB53" w14:textId="77777777" w:rsidR="008454A9" w:rsidRPr="00230DE3" w:rsidRDefault="008454A9" w:rsidP="008454A9">
      <w:pPr>
        <w:pStyle w:val="ListParagraph"/>
        <w:numPr>
          <w:ilvl w:val="1"/>
          <w:numId w:val="1"/>
        </w:numPr>
        <w:spacing w:line="360" w:lineRule="auto"/>
        <w:rPr>
          <w:rFonts w:ascii="Calibri" w:hAnsi="Calibri"/>
        </w:rPr>
      </w:pPr>
      <w:r w:rsidRPr="00230DE3">
        <w:rPr>
          <w:rFonts w:ascii="Calibri" w:hAnsi="Calibri"/>
        </w:rPr>
        <w:t>The first rule of Shiva Bowl Regina FFL is: you do not talk about Shiva Bowl Regina.</w:t>
      </w:r>
    </w:p>
    <w:p w14:paraId="28BEA15A" w14:textId="77777777" w:rsidR="00843D5E" w:rsidRDefault="008454A9" w:rsidP="00843D5E">
      <w:pPr>
        <w:pStyle w:val="ListParagraph"/>
        <w:numPr>
          <w:ilvl w:val="1"/>
          <w:numId w:val="1"/>
        </w:numPr>
        <w:spacing w:line="360" w:lineRule="auto"/>
        <w:rPr>
          <w:rFonts w:ascii="Calibri" w:hAnsi="Calibri"/>
        </w:rPr>
      </w:pPr>
      <w:r w:rsidRPr="00230DE3">
        <w:rPr>
          <w:rFonts w:ascii="Calibri" w:hAnsi="Calibri"/>
        </w:rPr>
        <w:t>The second rule of Shiva Bowl Regina is: you DO NOT talk about Shiva Bowl Regina.</w:t>
      </w:r>
    </w:p>
    <w:p w14:paraId="036A8A2D" w14:textId="687AE723" w:rsidR="009D1400" w:rsidRPr="00230DE3" w:rsidRDefault="009D1400" w:rsidP="00843D5E">
      <w:pPr>
        <w:pStyle w:val="ListParagraph"/>
        <w:numPr>
          <w:ilvl w:val="1"/>
          <w:numId w:val="1"/>
        </w:numPr>
        <w:spacing w:line="360" w:lineRule="auto"/>
        <w:rPr>
          <w:rFonts w:ascii="Calibri" w:hAnsi="Calibri"/>
        </w:rPr>
      </w:pPr>
      <w:r>
        <w:rPr>
          <w:rFonts w:ascii="Calibri" w:hAnsi="Calibri"/>
        </w:rPr>
        <w:t>The two aforementioned rules are o</w:t>
      </w:r>
      <w:r w:rsidR="00944B2F">
        <w:rPr>
          <w:rFonts w:ascii="Calibri" w:hAnsi="Calibri"/>
        </w:rPr>
        <w:t>nly suggestions. Nobody outside of our league cares about your fantasy team</w:t>
      </w:r>
      <w:r w:rsidR="00075E82">
        <w:rPr>
          <w:rFonts w:ascii="Calibri" w:hAnsi="Calibri"/>
        </w:rPr>
        <w:t xml:space="preserve"> anyway</w:t>
      </w:r>
      <w:r w:rsidR="00944B2F">
        <w:rPr>
          <w:rFonts w:ascii="Calibri" w:hAnsi="Calibri"/>
        </w:rPr>
        <w:t>.</w:t>
      </w:r>
    </w:p>
    <w:p w14:paraId="3440B723" w14:textId="77777777" w:rsidR="008454A9" w:rsidRPr="00230DE3" w:rsidRDefault="008454A9" w:rsidP="00843D5E">
      <w:pPr>
        <w:pStyle w:val="ListParagraph"/>
        <w:numPr>
          <w:ilvl w:val="0"/>
          <w:numId w:val="1"/>
        </w:numPr>
        <w:spacing w:line="360" w:lineRule="auto"/>
        <w:rPr>
          <w:rFonts w:ascii="Calibri" w:hAnsi="Calibri"/>
          <w:b/>
        </w:rPr>
      </w:pPr>
      <w:r w:rsidRPr="00230DE3">
        <w:rPr>
          <w:rFonts w:ascii="Calibri" w:hAnsi="Calibri"/>
          <w:b/>
        </w:rPr>
        <w:t>G</w:t>
      </w:r>
      <w:r w:rsidR="00843D5E" w:rsidRPr="00230DE3">
        <w:rPr>
          <w:rFonts w:ascii="Calibri" w:hAnsi="Calibri"/>
          <w:b/>
        </w:rPr>
        <w:t>ENERAL</w:t>
      </w:r>
    </w:p>
    <w:p w14:paraId="31BE9175" w14:textId="77777777" w:rsidR="008454A9" w:rsidRPr="00230DE3" w:rsidRDefault="008454A9" w:rsidP="008454A9">
      <w:pPr>
        <w:pStyle w:val="ListParagraph"/>
        <w:numPr>
          <w:ilvl w:val="1"/>
          <w:numId w:val="1"/>
        </w:numPr>
        <w:spacing w:line="360" w:lineRule="auto"/>
        <w:rPr>
          <w:rFonts w:ascii="Calibri" w:hAnsi="Calibri"/>
        </w:rPr>
      </w:pPr>
      <w:r w:rsidRPr="00230DE3">
        <w:rPr>
          <w:rFonts w:ascii="Calibri" w:hAnsi="Calibri"/>
        </w:rPr>
        <w:t xml:space="preserve">Shiva Bowl Regina consists of at least ten group members, hereby referred to as owners. </w:t>
      </w:r>
    </w:p>
    <w:p w14:paraId="76DF03E0" w14:textId="77777777" w:rsidR="008454A9" w:rsidRPr="00230DE3" w:rsidRDefault="008454A9" w:rsidP="008454A9">
      <w:pPr>
        <w:pStyle w:val="ListParagraph"/>
        <w:numPr>
          <w:ilvl w:val="1"/>
          <w:numId w:val="1"/>
        </w:numPr>
        <w:spacing w:line="360" w:lineRule="auto"/>
        <w:rPr>
          <w:rFonts w:ascii="Calibri" w:hAnsi="Calibri"/>
        </w:rPr>
      </w:pPr>
      <w:r w:rsidRPr="00230DE3">
        <w:rPr>
          <w:rFonts w:ascii="Calibri" w:hAnsi="Calibri"/>
        </w:rPr>
        <w:t xml:space="preserve">Each owner will run his or her own fantasy team within the league to the best of their abilities. </w:t>
      </w:r>
    </w:p>
    <w:p w14:paraId="64A4A86D" w14:textId="77777777" w:rsidR="008454A9" w:rsidRPr="00230DE3" w:rsidRDefault="008454A9" w:rsidP="008454A9">
      <w:pPr>
        <w:pStyle w:val="ListParagraph"/>
        <w:numPr>
          <w:ilvl w:val="1"/>
          <w:numId w:val="1"/>
        </w:numPr>
        <w:spacing w:line="360" w:lineRule="auto"/>
        <w:rPr>
          <w:rFonts w:ascii="Calibri" w:hAnsi="Calibri"/>
        </w:rPr>
      </w:pPr>
      <w:r w:rsidRPr="00230DE3">
        <w:rPr>
          <w:rFonts w:ascii="Calibri" w:hAnsi="Calibri"/>
        </w:rPr>
        <w:t>Owner duties include:</w:t>
      </w:r>
    </w:p>
    <w:p w14:paraId="1BDE47C6" w14:textId="77777777" w:rsidR="008454A9" w:rsidRPr="00230DE3" w:rsidRDefault="008454A9" w:rsidP="008454A9">
      <w:pPr>
        <w:pStyle w:val="ListParagraph"/>
        <w:numPr>
          <w:ilvl w:val="0"/>
          <w:numId w:val="2"/>
        </w:numPr>
        <w:spacing w:line="360" w:lineRule="auto"/>
        <w:rPr>
          <w:rFonts w:ascii="Calibri" w:hAnsi="Calibri"/>
        </w:rPr>
      </w:pPr>
      <w:r w:rsidRPr="00230DE3">
        <w:rPr>
          <w:rFonts w:ascii="Calibri" w:hAnsi="Calibri"/>
        </w:rPr>
        <w:t xml:space="preserve">crafting a subjectively clever name, </w:t>
      </w:r>
    </w:p>
    <w:p w14:paraId="3974392B" w14:textId="77777777" w:rsidR="008454A9" w:rsidRPr="00230DE3" w:rsidRDefault="008454A9" w:rsidP="008454A9">
      <w:pPr>
        <w:pStyle w:val="ListParagraph"/>
        <w:numPr>
          <w:ilvl w:val="0"/>
          <w:numId w:val="2"/>
        </w:numPr>
        <w:spacing w:line="360" w:lineRule="auto"/>
        <w:rPr>
          <w:rFonts w:ascii="Calibri" w:hAnsi="Calibri"/>
        </w:rPr>
      </w:pPr>
      <w:r w:rsidRPr="00230DE3">
        <w:rPr>
          <w:rFonts w:ascii="Calibri" w:hAnsi="Calibri"/>
        </w:rPr>
        <w:t xml:space="preserve">drafting a </w:t>
      </w:r>
      <w:proofErr w:type="gramStart"/>
      <w:r w:rsidRPr="00230DE3">
        <w:rPr>
          <w:rFonts w:ascii="Calibri" w:hAnsi="Calibri"/>
        </w:rPr>
        <w:t>team</w:t>
      </w:r>
      <w:proofErr w:type="gramEnd"/>
      <w:r w:rsidRPr="00230DE3">
        <w:rPr>
          <w:rFonts w:ascii="Calibri" w:hAnsi="Calibri"/>
        </w:rPr>
        <w:t xml:space="preserve"> they believe has reasonable championship aspirations, </w:t>
      </w:r>
    </w:p>
    <w:p w14:paraId="3AC1EFFA" w14:textId="77777777" w:rsidR="008454A9" w:rsidRPr="00230DE3" w:rsidRDefault="008454A9" w:rsidP="008454A9">
      <w:pPr>
        <w:pStyle w:val="ListParagraph"/>
        <w:numPr>
          <w:ilvl w:val="0"/>
          <w:numId w:val="2"/>
        </w:numPr>
        <w:spacing w:line="360" w:lineRule="auto"/>
        <w:rPr>
          <w:rFonts w:ascii="Calibri" w:hAnsi="Calibri"/>
        </w:rPr>
      </w:pPr>
      <w:r w:rsidRPr="00230DE3">
        <w:rPr>
          <w:rFonts w:ascii="Calibri" w:hAnsi="Calibri"/>
        </w:rPr>
        <w:t xml:space="preserve">setting their lineups </w:t>
      </w:r>
      <w:r w:rsidRPr="00230DE3">
        <w:rPr>
          <w:rFonts w:ascii="Calibri" w:hAnsi="Calibri"/>
          <w:i/>
        </w:rPr>
        <w:t>weekly before the games start</w:t>
      </w:r>
      <w:r w:rsidRPr="00230DE3">
        <w:rPr>
          <w:rFonts w:ascii="Calibri" w:hAnsi="Calibri"/>
        </w:rPr>
        <w:t>.</w:t>
      </w:r>
    </w:p>
    <w:p w14:paraId="3D201CFE" w14:textId="77777777" w:rsidR="008454A9" w:rsidRDefault="008454A9" w:rsidP="008454A9">
      <w:pPr>
        <w:pStyle w:val="ListParagraph"/>
        <w:numPr>
          <w:ilvl w:val="1"/>
          <w:numId w:val="1"/>
        </w:numPr>
        <w:spacing w:line="360" w:lineRule="auto"/>
        <w:rPr>
          <w:rFonts w:ascii="Calibri" w:hAnsi="Calibri"/>
        </w:rPr>
      </w:pPr>
      <w:r w:rsidRPr="00230DE3">
        <w:rPr>
          <w:rFonts w:ascii="Calibri" w:hAnsi="Calibri"/>
        </w:rPr>
        <w:t>An owner may co-share a team with anyone not already a part of Shiva Bowl Regina.</w:t>
      </w:r>
    </w:p>
    <w:p w14:paraId="14050794" w14:textId="77777777" w:rsidR="0049231D" w:rsidRDefault="0049231D" w:rsidP="0049231D">
      <w:pPr>
        <w:pStyle w:val="ListParagraph"/>
        <w:numPr>
          <w:ilvl w:val="1"/>
          <w:numId w:val="1"/>
        </w:numPr>
        <w:spacing w:line="360" w:lineRule="auto"/>
        <w:rPr>
          <w:rFonts w:ascii="Calibri" w:hAnsi="Calibri"/>
        </w:rPr>
      </w:pPr>
      <w:r>
        <w:rPr>
          <w:rFonts w:ascii="Calibri" w:hAnsi="Calibri"/>
        </w:rPr>
        <w:t>Each owner will compete to the best of their ability to win a championship within a given year.</w:t>
      </w:r>
    </w:p>
    <w:p w14:paraId="2000814C" w14:textId="31B9C9CA" w:rsidR="0049231D" w:rsidRPr="0049231D" w:rsidRDefault="0049231D" w:rsidP="0049231D">
      <w:pPr>
        <w:pStyle w:val="ListParagraph"/>
        <w:numPr>
          <w:ilvl w:val="1"/>
          <w:numId w:val="1"/>
        </w:numPr>
        <w:spacing w:line="360" w:lineRule="auto"/>
        <w:rPr>
          <w:rFonts w:ascii="Calibri" w:hAnsi="Calibri"/>
        </w:rPr>
      </w:pPr>
      <w:r>
        <w:rPr>
          <w:rFonts w:ascii="Calibri" w:hAnsi="Calibri"/>
        </w:rPr>
        <w:t xml:space="preserve">The owner of the team who comes in second </w:t>
      </w:r>
      <w:r w:rsidR="00EF483E">
        <w:rPr>
          <w:rFonts w:ascii="Calibri" w:hAnsi="Calibri"/>
        </w:rPr>
        <w:t xml:space="preserve">at the end of the fantasy playoffs </w:t>
      </w:r>
      <w:r>
        <w:rPr>
          <w:rFonts w:ascii="Calibri" w:hAnsi="Calibri"/>
        </w:rPr>
        <w:t>will receive their league dues back. The winner will receive the rest of the money.</w:t>
      </w:r>
    </w:p>
    <w:p w14:paraId="4E6D13DB" w14:textId="77777777" w:rsidR="00941A0B" w:rsidRPr="00230DE3" w:rsidRDefault="008454A9" w:rsidP="00941A0B">
      <w:pPr>
        <w:pStyle w:val="ListParagraph"/>
        <w:numPr>
          <w:ilvl w:val="1"/>
          <w:numId w:val="1"/>
        </w:numPr>
        <w:spacing w:line="360" w:lineRule="auto"/>
        <w:rPr>
          <w:rFonts w:ascii="Calibri" w:hAnsi="Calibri"/>
        </w:rPr>
      </w:pPr>
      <w:r w:rsidRPr="00230DE3">
        <w:rPr>
          <w:rFonts w:ascii="Calibri" w:hAnsi="Calibri"/>
        </w:rPr>
        <w:t xml:space="preserve">For the sanctity of all that is fantasy and to preserve friendships, owners will not collude with other owners to win a championship. </w:t>
      </w:r>
    </w:p>
    <w:p w14:paraId="499F8AD4" w14:textId="77777777" w:rsidR="00843D5E" w:rsidRPr="00230DE3" w:rsidRDefault="00843D5E" w:rsidP="00843D5E">
      <w:pPr>
        <w:pStyle w:val="ListParagraph"/>
        <w:numPr>
          <w:ilvl w:val="1"/>
          <w:numId w:val="1"/>
        </w:numPr>
        <w:spacing w:line="360" w:lineRule="auto"/>
        <w:rPr>
          <w:rFonts w:ascii="Calibri" w:hAnsi="Calibri"/>
        </w:rPr>
      </w:pPr>
      <w:r w:rsidRPr="00230DE3">
        <w:rPr>
          <w:rFonts w:ascii="Calibri" w:hAnsi="Calibri"/>
        </w:rPr>
        <w:t>One owner will act as the commissioner of the league, making sure all constitution principles and rules are followed.</w:t>
      </w:r>
    </w:p>
    <w:p w14:paraId="089DD1CB" w14:textId="77777777" w:rsidR="008454A9" w:rsidRPr="00230DE3" w:rsidRDefault="00843D5E" w:rsidP="008454A9">
      <w:pPr>
        <w:pStyle w:val="ListParagraph"/>
        <w:numPr>
          <w:ilvl w:val="0"/>
          <w:numId w:val="1"/>
        </w:numPr>
        <w:spacing w:line="360" w:lineRule="auto"/>
        <w:rPr>
          <w:rFonts w:ascii="Calibri" w:hAnsi="Calibri"/>
          <w:b/>
        </w:rPr>
      </w:pPr>
      <w:r w:rsidRPr="00230DE3">
        <w:rPr>
          <w:rFonts w:ascii="Calibri" w:hAnsi="Calibri"/>
          <w:b/>
        </w:rPr>
        <w:t>CHANGES</w:t>
      </w:r>
    </w:p>
    <w:p w14:paraId="29860601" w14:textId="77777777" w:rsidR="008454A9" w:rsidRPr="00230DE3" w:rsidRDefault="008454A9" w:rsidP="008454A9">
      <w:pPr>
        <w:pStyle w:val="ListParagraph"/>
        <w:numPr>
          <w:ilvl w:val="1"/>
          <w:numId w:val="1"/>
        </w:numPr>
        <w:spacing w:line="360" w:lineRule="auto"/>
        <w:rPr>
          <w:rFonts w:ascii="Calibri" w:hAnsi="Calibri"/>
        </w:rPr>
      </w:pPr>
      <w:r w:rsidRPr="00230DE3">
        <w:rPr>
          <w:rFonts w:ascii="Calibri" w:hAnsi="Calibri"/>
        </w:rPr>
        <w:t xml:space="preserve">Any changes/amendments to the constitution or league rules (e.g., a change from standard scoring to PPR) </w:t>
      </w:r>
      <w:r w:rsidR="00843D5E" w:rsidRPr="00230DE3">
        <w:rPr>
          <w:rFonts w:ascii="Calibri" w:hAnsi="Calibri"/>
        </w:rPr>
        <w:t xml:space="preserve">must be motioned to the </w:t>
      </w:r>
      <w:r w:rsidR="00941A0B" w:rsidRPr="00230DE3">
        <w:rPr>
          <w:rFonts w:ascii="Calibri" w:hAnsi="Calibri"/>
        </w:rPr>
        <w:t>league</w:t>
      </w:r>
      <w:r w:rsidR="00843D5E" w:rsidRPr="00230DE3">
        <w:rPr>
          <w:rFonts w:ascii="Calibri" w:hAnsi="Calibri"/>
        </w:rPr>
        <w:t xml:space="preserve"> by one owner and seconded by another owner.</w:t>
      </w:r>
    </w:p>
    <w:p w14:paraId="15A1231E" w14:textId="77777777" w:rsidR="00843D5E" w:rsidRPr="00230DE3" w:rsidRDefault="00843D5E" w:rsidP="008454A9">
      <w:pPr>
        <w:pStyle w:val="ListParagraph"/>
        <w:numPr>
          <w:ilvl w:val="1"/>
          <w:numId w:val="1"/>
        </w:numPr>
        <w:spacing w:line="360" w:lineRule="auto"/>
        <w:rPr>
          <w:rFonts w:ascii="Calibri" w:hAnsi="Calibri"/>
        </w:rPr>
      </w:pPr>
      <w:r w:rsidRPr="00230DE3">
        <w:rPr>
          <w:rFonts w:ascii="Calibri" w:hAnsi="Calibri"/>
        </w:rPr>
        <w:t xml:space="preserve">Once a motion is seconded, </w:t>
      </w:r>
      <w:r w:rsidRPr="00230DE3">
        <w:rPr>
          <w:rFonts w:ascii="Calibri" w:hAnsi="Calibri"/>
          <w:i/>
        </w:rPr>
        <w:t xml:space="preserve">owners will have one week </w:t>
      </w:r>
      <w:r w:rsidRPr="00230DE3">
        <w:rPr>
          <w:rFonts w:ascii="Calibri" w:hAnsi="Calibri"/>
        </w:rPr>
        <w:t xml:space="preserve">to vote on the change. </w:t>
      </w:r>
    </w:p>
    <w:p w14:paraId="61CCE5B3" w14:textId="77777777" w:rsidR="0049231D" w:rsidRPr="0049231D" w:rsidRDefault="00843D5E" w:rsidP="0049231D">
      <w:pPr>
        <w:pStyle w:val="ListParagraph"/>
        <w:numPr>
          <w:ilvl w:val="1"/>
          <w:numId w:val="1"/>
        </w:numPr>
        <w:spacing w:line="360" w:lineRule="auto"/>
        <w:rPr>
          <w:rFonts w:ascii="Calibri" w:hAnsi="Calibri"/>
        </w:rPr>
      </w:pPr>
      <w:r w:rsidRPr="00230DE3">
        <w:rPr>
          <w:rFonts w:ascii="Calibri" w:hAnsi="Calibri"/>
        </w:rPr>
        <w:lastRenderedPageBreak/>
        <w:t xml:space="preserve">A change will only take effect </w:t>
      </w:r>
      <w:r w:rsidR="008454A9" w:rsidRPr="00230DE3">
        <w:rPr>
          <w:rFonts w:ascii="Calibri" w:hAnsi="Calibri"/>
        </w:rPr>
        <w:t>if the majority of owners approve of the change (e.g., if there are 12 owners in a given season, 6 owners must approve of the change for it to take effect)</w:t>
      </w:r>
      <w:r w:rsidR="0049231D">
        <w:rPr>
          <w:rFonts w:ascii="Calibri" w:hAnsi="Calibri"/>
        </w:rPr>
        <w:t>.</w:t>
      </w:r>
    </w:p>
    <w:p w14:paraId="0C94FFE3" w14:textId="77777777" w:rsidR="00941A0B" w:rsidRDefault="00843D5E" w:rsidP="008454A9">
      <w:pPr>
        <w:pStyle w:val="ListParagraph"/>
        <w:numPr>
          <w:ilvl w:val="1"/>
          <w:numId w:val="1"/>
        </w:numPr>
        <w:spacing w:line="360" w:lineRule="auto"/>
        <w:rPr>
          <w:rFonts w:ascii="Calibri" w:hAnsi="Calibri"/>
        </w:rPr>
      </w:pPr>
      <w:r w:rsidRPr="00230DE3">
        <w:rPr>
          <w:rFonts w:ascii="Calibri" w:hAnsi="Calibri"/>
        </w:rPr>
        <w:t xml:space="preserve">Major rule changes </w:t>
      </w:r>
      <w:r w:rsidR="00941A0B" w:rsidRPr="00230DE3">
        <w:rPr>
          <w:rFonts w:ascii="Calibri" w:hAnsi="Calibri"/>
        </w:rPr>
        <w:t>(</w:t>
      </w:r>
      <w:proofErr w:type="gramStart"/>
      <w:r w:rsidR="00941A0B" w:rsidRPr="00230DE3">
        <w:rPr>
          <w:rFonts w:ascii="Calibri" w:hAnsi="Calibri"/>
        </w:rPr>
        <w:t>e.g.</w:t>
      </w:r>
      <w:r w:rsidRPr="00230DE3">
        <w:rPr>
          <w:rFonts w:ascii="Calibri" w:hAnsi="Calibri"/>
        </w:rPr>
        <w:t>.</w:t>
      </w:r>
      <w:proofErr w:type="gramEnd"/>
      <w:r w:rsidRPr="00230DE3">
        <w:rPr>
          <w:rFonts w:ascii="Calibri" w:hAnsi="Calibri"/>
        </w:rPr>
        <w:t xml:space="preserve"> anything </w:t>
      </w:r>
      <w:r w:rsidR="00941A0B" w:rsidRPr="00230DE3">
        <w:rPr>
          <w:rFonts w:ascii="Calibri" w:hAnsi="Calibri"/>
        </w:rPr>
        <w:t xml:space="preserve">that requires changes to yahoo scoring settings) </w:t>
      </w:r>
      <w:r w:rsidRPr="00230DE3">
        <w:rPr>
          <w:rFonts w:ascii="Calibri" w:hAnsi="Calibri"/>
        </w:rPr>
        <w:t xml:space="preserve">must be seconded </w:t>
      </w:r>
      <w:r w:rsidRPr="00230DE3">
        <w:rPr>
          <w:rFonts w:ascii="Calibri" w:hAnsi="Calibri"/>
          <w:i/>
        </w:rPr>
        <w:t>a week before the draft</w:t>
      </w:r>
      <w:r w:rsidR="00941A0B" w:rsidRPr="00230DE3">
        <w:rPr>
          <w:rFonts w:ascii="Calibri" w:hAnsi="Calibri"/>
        </w:rPr>
        <w:t xml:space="preserve"> in order to give adequate time for owners to make an informed decision and to give the commissioner time to make the necessary changes within the system.</w:t>
      </w:r>
    </w:p>
    <w:p w14:paraId="4B29649B" w14:textId="0BA05041" w:rsidR="0049231D" w:rsidRPr="00230DE3" w:rsidRDefault="0049231D" w:rsidP="008454A9">
      <w:pPr>
        <w:pStyle w:val="ListParagraph"/>
        <w:numPr>
          <w:ilvl w:val="1"/>
          <w:numId w:val="1"/>
        </w:numPr>
        <w:spacing w:line="360" w:lineRule="auto"/>
        <w:rPr>
          <w:rFonts w:ascii="Calibri" w:hAnsi="Calibri"/>
        </w:rPr>
      </w:pPr>
      <w:r>
        <w:rPr>
          <w:rFonts w:ascii="Calibri" w:hAnsi="Calibri"/>
        </w:rPr>
        <w:t xml:space="preserve">A rule change can only </w:t>
      </w:r>
      <w:r w:rsidR="00EF483E">
        <w:rPr>
          <w:rFonts w:ascii="Calibri" w:hAnsi="Calibri"/>
        </w:rPr>
        <w:t>be brought to motion once every six months</w:t>
      </w:r>
      <w:r>
        <w:rPr>
          <w:rFonts w:ascii="Calibri" w:hAnsi="Calibri"/>
        </w:rPr>
        <w:t>.</w:t>
      </w:r>
    </w:p>
    <w:p w14:paraId="0E05708B" w14:textId="77777777" w:rsidR="00941A0B" w:rsidRPr="00230DE3" w:rsidRDefault="00941A0B" w:rsidP="00941A0B">
      <w:pPr>
        <w:pStyle w:val="ListParagraph"/>
        <w:numPr>
          <w:ilvl w:val="0"/>
          <w:numId w:val="1"/>
        </w:numPr>
        <w:spacing w:line="360" w:lineRule="auto"/>
        <w:rPr>
          <w:rFonts w:ascii="Calibri" w:hAnsi="Calibri"/>
          <w:b/>
        </w:rPr>
      </w:pPr>
      <w:r w:rsidRPr="00230DE3">
        <w:rPr>
          <w:rFonts w:ascii="Calibri" w:hAnsi="Calibri"/>
          <w:b/>
        </w:rPr>
        <w:t>LEAGUE PAYMENTS</w:t>
      </w:r>
    </w:p>
    <w:p w14:paraId="01BB3CFF" w14:textId="541B6A01" w:rsidR="00941A0B" w:rsidRPr="00230DE3" w:rsidRDefault="00941A0B" w:rsidP="00941A0B">
      <w:pPr>
        <w:pStyle w:val="ListParagraph"/>
        <w:numPr>
          <w:ilvl w:val="1"/>
          <w:numId w:val="1"/>
        </w:numPr>
        <w:spacing w:line="360" w:lineRule="auto"/>
        <w:rPr>
          <w:rFonts w:ascii="Calibri" w:hAnsi="Calibri"/>
        </w:rPr>
      </w:pPr>
      <w:r w:rsidRPr="00230DE3">
        <w:rPr>
          <w:rFonts w:ascii="Calibri" w:hAnsi="Calibri"/>
        </w:rPr>
        <w:t>League dues should be</w:t>
      </w:r>
      <w:r w:rsidR="00F464CD">
        <w:rPr>
          <w:rFonts w:ascii="Calibri" w:hAnsi="Calibri"/>
        </w:rPr>
        <w:t xml:space="preserve"> paid by the time of the fantasy </w:t>
      </w:r>
      <w:r w:rsidRPr="00230DE3">
        <w:rPr>
          <w:rFonts w:ascii="Calibri" w:hAnsi="Calibri"/>
        </w:rPr>
        <w:t>draft.</w:t>
      </w:r>
    </w:p>
    <w:p w14:paraId="071FB478" w14:textId="77777777" w:rsidR="008454A9" w:rsidRPr="00230DE3" w:rsidRDefault="00941A0B" w:rsidP="00941A0B">
      <w:pPr>
        <w:pStyle w:val="ListParagraph"/>
        <w:numPr>
          <w:ilvl w:val="1"/>
          <w:numId w:val="1"/>
        </w:numPr>
        <w:spacing w:line="360" w:lineRule="auto"/>
        <w:rPr>
          <w:rFonts w:ascii="Calibri" w:hAnsi="Calibri"/>
        </w:rPr>
      </w:pPr>
      <w:r w:rsidRPr="00230DE3">
        <w:rPr>
          <w:rFonts w:ascii="Calibri" w:hAnsi="Calibri"/>
        </w:rPr>
        <w:t>If the league dues are not paid by draft day the team in question will not be able to complete any transactions, nor will they be able to set their lineup until all league dues are paid.</w:t>
      </w:r>
      <w:r w:rsidR="008454A9" w:rsidRPr="00230DE3">
        <w:rPr>
          <w:rFonts w:ascii="Calibri" w:hAnsi="Calibri"/>
        </w:rPr>
        <w:t xml:space="preserve"> </w:t>
      </w:r>
    </w:p>
    <w:p w14:paraId="665B0B0D" w14:textId="1EBF8EB1" w:rsidR="00941A0B" w:rsidRDefault="00F464CD" w:rsidP="00941A0B">
      <w:pPr>
        <w:pStyle w:val="ListParagraph"/>
        <w:numPr>
          <w:ilvl w:val="0"/>
          <w:numId w:val="1"/>
        </w:numPr>
        <w:spacing w:line="360" w:lineRule="auto"/>
        <w:rPr>
          <w:rFonts w:ascii="Calibri" w:hAnsi="Calibri"/>
          <w:b/>
        </w:rPr>
      </w:pPr>
      <w:r>
        <w:rPr>
          <w:rFonts w:ascii="Calibri" w:hAnsi="Calibri"/>
          <w:b/>
        </w:rPr>
        <w:t>TRADES</w:t>
      </w:r>
    </w:p>
    <w:p w14:paraId="0CA50045" w14:textId="51DCC042" w:rsidR="00F464CD" w:rsidRPr="00F464CD" w:rsidRDefault="00F464CD" w:rsidP="00F464CD">
      <w:pPr>
        <w:pStyle w:val="ListParagraph"/>
        <w:numPr>
          <w:ilvl w:val="1"/>
          <w:numId w:val="1"/>
        </w:numPr>
        <w:spacing w:line="360" w:lineRule="auto"/>
        <w:rPr>
          <w:rFonts w:ascii="Calibri" w:hAnsi="Calibri"/>
        </w:rPr>
      </w:pPr>
      <w:r w:rsidRPr="00F464CD">
        <w:rPr>
          <w:rFonts w:ascii="Calibri" w:hAnsi="Calibri"/>
        </w:rPr>
        <w:t>Trades</w:t>
      </w:r>
      <w:r>
        <w:rPr>
          <w:rFonts w:ascii="Calibri" w:hAnsi="Calibri"/>
        </w:rPr>
        <w:t xml:space="preserve"> can be voted down by a majority of ownership.</w:t>
      </w:r>
    </w:p>
    <w:p w14:paraId="6CC74BE7" w14:textId="34B7DCF9" w:rsidR="00F464CD" w:rsidRPr="00230DE3" w:rsidRDefault="00F464CD" w:rsidP="00941A0B">
      <w:pPr>
        <w:pStyle w:val="ListParagraph"/>
        <w:numPr>
          <w:ilvl w:val="0"/>
          <w:numId w:val="1"/>
        </w:numPr>
        <w:spacing w:line="360" w:lineRule="auto"/>
        <w:rPr>
          <w:rFonts w:ascii="Calibri" w:hAnsi="Calibri"/>
          <w:b/>
        </w:rPr>
      </w:pPr>
      <w:r>
        <w:rPr>
          <w:rFonts w:ascii="Calibri" w:hAnsi="Calibri"/>
          <w:b/>
        </w:rPr>
        <w:t>COLLUSION</w:t>
      </w:r>
    </w:p>
    <w:p w14:paraId="4DC3F00B" w14:textId="77777777" w:rsidR="00230DE3" w:rsidRPr="00230DE3" w:rsidRDefault="00230DE3" w:rsidP="00230DE3">
      <w:pPr>
        <w:pStyle w:val="ListParagraph"/>
        <w:numPr>
          <w:ilvl w:val="1"/>
          <w:numId w:val="1"/>
        </w:numPr>
        <w:spacing w:line="360" w:lineRule="auto"/>
        <w:rPr>
          <w:rFonts w:ascii="Calibri" w:hAnsi="Calibri"/>
        </w:rPr>
      </w:pPr>
      <w:r>
        <w:rPr>
          <w:rFonts w:ascii="Calibri" w:hAnsi="Calibri"/>
        </w:rPr>
        <w:t>Webster’s Dictionary defines collusion as a secret agreement and cooperation for a fraudulent or deceitful purpose; a playing into each other’s hands; deceit; fraud; cunning.</w:t>
      </w:r>
    </w:p>
    <w:p w14:paraId="70DCA9FD" w14:textId="77777777" w:rsidR="00941A0B" w:rsidRDefault="00230DE3" w:rsidP="00941A0B">
      <w:pPr>
        <w:pStyle w:val="ListParagraph"/>
        <w:numPr>
          <w:ilvl w:val="1"/>
          <w:numId w:val="1"/>
        </w:numPr>
        <w:spacing w:line="360" w:lineRule="auto"/>
        <w:rPr>
          <w:rFonts w:ascii="Calibri" w:hAnsi="Calibri"/>
        </w:rPr>
      </w:pPr>
      <w:r>
        <w:rPr>
          <w:rFonts w:ascii="Calibri" w:hAnsi="Calibri"/>
        </w:rPr>
        <w:t>Two or more owners will have been found to be in collusion within league context if they make a transaction that leads to monetary compensation being exchanged that is unassociated with his or her team directly winning a championship</w:t>
      </w:r>
      <w:r w:rsidR="0049231D">
        <w:rPr>
          <w:rFonts w:ascii="Calibri" w:hAnsi="Calibri"/>
        </w:rPr>
        <w:t xml:space="preserve"> (i.e., </w:t>
      </w:r>
      <w:r>
        <w:rPr>
          <w:rFonts w:ascii="Calibri" w:hAnsi="Calibri"/>
        </w:rPr>
        <w:t xml:space="preserve">someone cannot receive money </w:t>
      </w:r>
      <w:r w:rsidR="0049231D">
        <w:rPr>
          <w:rFonts w:ascii="Calibri" w:hAnsi="Calibri"/>
        </w:rPr>
        <w:t>within a league context if they have not placed first or second during the fantasy playoffs)</w:t>
      </w:r>
    </w:p>
    <w:p w14:paraId="5C724080" w14:textId="3ABE8A12" w:rsidR="00230DE3" w:rsidRDefault="00230DE3" w:rsidP="00941A0B">
      <w:pPr>
        <w:pStyle w:val="ListParagraph"/>
        <w:numPr>
          <w:ilvl w:val="1"/>
          <w:numId w:val="1"/>
        </w:numPr>
        <w:spacing w:line="360" w:lineRule="auto"/>
        <w:rPr>
          <w:rFonts w:ascii="Calibri" w:hAnsi="Calibri"/>
        </w:rPr>
      </w:pPr>
      <w:r>
        <w:rPr>
          <w:rFonts w:ascii="Calibri" w:hAnsi="Calibri"/>
        </w:rPr>
        <w:t>Blackmail or deception of other kinds</w:t>
      </w:r>
      <w:r w:rsidR="0049231D">
        <w:rPr>
          <w:rFonts w:ascii="Calibri" w:hAnsi="Calibri"/>
        </w:rPr>
        <w:t xml:space="preserve"> (e.g., getting someone drunk to get them to trade Darian Durant for Tim “Jesus Christ” </w:t>
      </w:r>
      <w:proofErr w:type="spellStart"/>
      <w:r w:rsidR="0049231D">
        <w:rPr>
          <w:rFonts w:ascii="Calibri" w:hAnsi="Calibri"/>
        </w:rPr>
        <w:t>Tebow</w:t>
      </w:r>
      <w:proofErr w:type="spellEnd"/>
      <w:r w:rsidR="0049231D">
        <w:rPr>
          <w:rFonts w:ascii="Calibri" w:hAnsi="Calibri"/>
        </w:rPr>
        <w:t xml:space="preserve"> in a hazy stupor)</w:t>
      </w:r>
      <w:r>
        <w:rPr>
          <w:rFonts w:ascii="Calibri" w:hAnsi="Calibri"/>
        </w:rPr>
        <w:t xml:space="preserve"> are frowned upon but not considered collusion.</w:t>
      </w:r>
    </w:p>
    <w:p w14:paraId="2621566D" w14:textId="7F369A38" w:rsidR="00230DE3" w:rsidRDefault="00230DE3" w:rsidP="00941A0B">
      <w:pPr>
        <w:pStyle w:val="ListParagraph"/>
        <w:numPr>
          <w:ilvl w:val="1"/>
          <w:numId w:val="1"/>
        </w:numPr>
        <w:spacing w:line="360" w:lineRule="auto"/>
        <w:rPr>
          <w:rFonts w:ascii="Calibri" w:hAnsi="Calibri"/>
        </w:rPr>
      </w:pPr>
      <w:r>
        <w:rPr>
          <w:rFonts w:ascii="Calibri" w:hAnsi="Calibri"/>
        </w:rPr>
        <w:t xml:space="preserve">Owner’s are innocent until proven guilty; owner’s accusing another of collusion must bring concrete </w:t>
      </w:r>
      <w:r w:rsidR="0049231D">
        <w:rPr>
          <w:rFonts w:ascii="Calibri" w:hAnsi="Calibri"/>
        </w:rPr>
        <w:t>evidence for consequences to take effect</w:t>
      </w:r>
      <w:r w:rsidR="00F464CD">
        <w:rPr>
          <w:rFonts w:ascii="Calibri" w:hAnsi="Calibri"/>
        </w:rPr>
        <w:t>.</w:t>
      </w:r>
    </w:p>
    <w:p w14:paraId="67FD6AF6" w14:textId="77777777" w:rsidR="0049231D" w:rsidRDefault="00230DE3" w:rsidP="00941A0B">
      <w:pPr>
        <w:pStyle w:val="ListParagraph"/>
        <w:numPr>
          <w:ilvl w:val="1"/>
          <w:numId w:val="1"/>
        </w:numPr>
        <w:spacing w:line="360" w:lineRule="auto"/>
        <w:rPr>
          <w:rFonts w:ascii="Calibri" w:hAnsi="Calibri"/>
        </w:rPr>
      </w:pPr>
      <w:r>
        <w:rPr>
          <w:rFonts w:ascii="Calibri" w:hAnsi="Calibri"/>
        </w:rPr>
        <w:t>An owner’</w:t>
      </w:r>
      <w:r w:rsidR="0049231D">
        <w:rPr>
          <w:rFonts w:ascii="Calibri" w:hAnsi="Calibri"/>
        </w:rPr>
        <w:t>s first offense will result in the loss of their first pick in the next year’s draft.</w:t>
      </w:r>
    </w:p>
    <w:p w14:paraId="7FFD57A0" w14:textId="77777777" w:rsidR="00230DE3" w:rsidRDefault="0049231D" w:rsidP="0049231D">
      <w:pPr>
        <w:pStyle w:val="ListParagraph"/>
        <w:numPr>
          <w:ilvl w:val="1"/>
          <w:numId w:val="1"/>
        </w:numPr>
        <w:spacing w:line="360" w:lineRule="auto"/>
        <w:rPr>
          <w:rFonts w:ascii="Calibri" w:hAnsi="Calibri"/>
        </w:rPr>
      </w:pPr>
      <w:r>
        <w:rPr>
          <w:rFonts w:ascii="Calibri" w:hAnsi="Calibri"/>
        </w:rPr>
        <w:t>A second offense will result in a loss of ownership and a permanent ban from the league.</w:t>
      </w:r>
    </w:p>
    <w:p w14:paraId="3517836C" w14:textId="77777777" w:rsidR="0049231D" w:rsidRPr="0049231D" w:rsidRDefault="0049231D" w:rsidP="0049231D">
      <w:pPr>
        <w:pStyle w:val="ListParagraph"/>
        <w:numPr>
          <w:ilvl w:val="0"/>
          <w:numId w:val="1"/>
        </w:numPr>
        <w:spacing w:line="360" w:lineRule="auto"/>
        <w:rPr>
          <w:rFonts w:ascii="Calibri" w:hAnsi="Calibri"/>
          <w:b/>
        </w:rPr>
      </w:pPr>
      <w:r w:rsidRPr="0049231D">
        <w:rPr>
          <w:rFonts w:ascii="Calibri" w:hAnsi="Calibri"/>
          <w:b/>
        </w:rPr>
        <w:t>TROPHIES</w:t>
      </w:r>
    </w:p>
    <w:p w14:paraId="62198818" w14:textId="77777777" w:rsidR="0049231D" w:rsidRPr="0049231D" w:rsidRDefault="0049231D" w:rsidP="0049231D">
      <w:pPr>
        <w:pStyle w:val="ListParagraph"/>
        <w:numPr>
          <w:ilvl w:val="1"/>
          <w:numId w:val="1"/>
        </w:numPr>
        <w:spacing w:line="360" w:lineRule="auto"/>
        <w:rPr>
          <w:rFonts w:ascii="Calibri" w:hAnsi="Calibri"/>
        </w:rPr>
      </w:pPr>
      <w:r>
        <w:rPr>
          <w:rFonts w:ascii="Calibri" w:hAnsi="Calibri"/>
        </w:rPr>
        <w:t>The loser’s trophy must be prominently displayed in the last place players living space until they have vacated their spot at the bottom of the rankings at the end of the next fantasy year’s conclusion.</w:t>
      </w:r>
      <w:bookmarkStart w:id="0" w:name="_GoBack"/>
      <w:bookmarkEnd w:id="0"/>
    </w:p>
    <w:p w14:paraId="0886F3F6" w14:textId="77777777" w:rsidR="008454A9" w:rsidRPr="00230DE3" w:rsidRDefault="008454A9" w:rsidP="008454A9">
      <w:pPr>
        <w:jc w:val="center"/>
        <w:rPr>
          <w:rFonts w:ascii="Calibri" w:hAnsi="Calibri"/>
        </w:rPr>
      </w:pPr>
    </w:p>
    <w:sectPr w:rsidR="008454A9" w:rsidRPr="00230DE3" w:rsidSect="00F04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8569C"/>
    <w:multiLevelType w:val="multilevel"/>
    <w:tmpl w:val="D4C2B980"/>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61DB54F8"/>
    <w:multiLevelType w:val="hybridMultilevel"/>
    <w:tmpl w:val="F46A07FA"/>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A9"/>
    <w:rsid w:val="00075E82"/>
    <w:rsid w:val="00230DE3"/>
    <w:rsid w:val="0049231D"/>
    <w:rsid w:val="005A2669"/>
    <w:rsid w:val="00843D5E"/>
    <w:rsid w:val="008454A9"/>
    <w:rsid w:val="008A5CFD"/>
    <w:rsid w:val="00941A0B"/>
    <w:rsid w:val="00944B2F"/>
    <w:rsid w:val="009D1400"/>
    <w:rsid w:val="00C7217D"/>
    <w:rsid w:val="00EF483E"/>
    <w:rsid w:val="00F047C8"/>
    <w:rsid w:val="00F4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459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A9"/>
    <w:pPr>
      <w:ind w:left="720"/>
      <w:contextualSpacing/>
    </w:pPr>
  </w:style>
  <w:style w:type="character" w:styleId="Hyperlink">
    <w:name w:val="Hyperlink"/>
    <w:basedOn w:val="DefaultParagraphFont"/>
    <w:uiPriority w:val="99"/>
    <w:semiHidden/>
    <w:unhideWhenUsed/>
    <w:rsid w:val="00230DE3"/>
    <w:rPr>
      <w:color w:val="0000FF"/>
      <w:u w:val="single"/>
    </w:rPr>
  </w:style>
  <w:style w:type="character" w:customStyle="1" w:styleId="apple-converted-space">
    <w:name w:val="apple-converted-space"/>
    <w:basedOn w:val="DefaultParagraphFont"/>
    <w:rsid w:val="00230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295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553</Words>
  <Characters>3155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gonzales</dc:creator>
  <cp:keywords/>
  <dc:description/>
  <cp:lastModifiedBy>joshua gonzales</cp:lastModifiedBy>
  <cp:revision>6</cp:revision>
  <dcterms:created xsi:type="dcterms:W3CDTF">2016-08-24T17:34:00Z</dcterms:created>
  <dcterms:modified xsi:type="dcterms:W3CDTF">2016-08-24T18:40:00Z</dcterms:modified>
</cp:coreProperties>
</file>