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A23" w:rsidRPr="00094D8E" w:rsidRDefault="00094D8E" w:rsidP="00094D8E">
      <w:pPr>
        <w:tabs>
          <w:tab w:val="center" w:pos="4536"/>
          <w:tab w:val="left" w:pos="7935"/>
        </w:tabs>
        <w:rPr>
          <w:b/>
          <w:i/>
          <w:sz w:val="72"/>
          <w:szCs w:val="72"/>
        </w:rPr>
      </w:pPr>
      <w:r>
        <w:rPr>
          <w:b/>
          <w:i/>
          <w:sz w:val="72"/>
          <w:szCs w:val="72"/>
        </w:rPr>
        <w:tab/>
      </w:r>
      <w:r w:rsidR="00E71A23" w:rsidRPr="00094D8E">
        <w:rPr>
          <w:b/>
          <w:i/>
          <w:sz w:val="72"/>
          <w:szCs w:val="72"/>
        </w:rPr>
        <w:t>Fiche des  pesé</w:t>
      </w:r>
      <w:r>
        <w:rPr>
          <w:b/>
          <w:i/>
          <w:sz w:val="72"/>
          <w:szCs w:val="72"/>
        </w:rPr>
        <w:t>e</w:t>
      </w:r>
      <w:r w:rsidR="00E71A23" w:rsidRPr="00094D8E">
        <w:rPr>
          <w:b/>
          <w:i/>
          <w:sz w:val="72"/>
          <w:szCs w:val="72"/>
        </w:rPr>
        <w:t>s</w:t>
      </w:r>
      <w:r>
        <w:rPr>
          <w:b/>
          <w:i/>
          <w:sz w:val="72"/>
          <w:szCs w:val="72"/>
        </w:rPr>
        <w:tab/>
      </w:r>
    </w:p>
    <w:p w:rsidR="00094D8E" w:rsidRDefault="00094D8E"/>
    <w:tbl>
      <w:tblPr>
        <w:tblStyle w:val="Grilledutableau"/>
        <w:tblW w:w="0" w:type="auto"/>
        <w:tblLook w:val="04A0"/>
      </w:tblPr>
      <w:tblGrid>
        <w:gridCol w:w="3652"/>
        <w:gridCol w:w="2410"/>
        <w:gridCol w:w="2395"/>
      </w:tblGrid>
      <w:tr w:rsidR="005A24C7" w:rsidTr="00452BC1">
        <w:trPr>
          <w:trHeight w:val="725"/>
        </w:trPr>
        <w:tc>
          <w:tcPr>
            <w:tcW w:w="3652" w:type="dxa"/>
          </w:tcPr>
          <w:p w:rsidR="005A24C7" w:rsidRDefault="005A24C7"/>
          <w:p w:rsidR="005A24C7" w:rsidRDefault="005A24C7"/>
          <w:p w:rsidR="005A24C7" w:rsidRDefault="005A24C7"/>
        </w:tc>
        <w:tc>
          <w:tcPr>
            <w:tcW w:w="2410" w:type="dxa"/>
          </w:tcPr>
          <w:p w:rsidR="005A24C7" w:rsidRDefault="005A24C7" w:rsidP="00452BC1">
            <w:pPr>
              <w:jc w:val="center"/>
            </w:pPr>
          </w:p>
          <w:p w:rsidR="005A24C7" w:rsidRDefault="005A24C7" w:rsidP="00452BC1">
            <w:pPr>
              <w:jc w:val="center"/>
            </w:pPr>
            <w:r>
              <w:t>Avant la charge</w:t>
            </w:r>
          </w:p>
        </w:tc>
        <w:tc>
          <w:tcPr>
            <w:tcW w:w="2395" w:type="dxa"/>
          </w:tcPr>
          <w:p w:rsidR="005A24C7" w:rsidRDefault="005A24C7" w:rsidP="00452BC1">
            <w:pPr>
              <w:jc w:val="center"/>
            </w:pPr>
          </w:p>
          <w:p w:rsidR="005A24C7" w:rsidRDefault="005A24C7" w:rsidP="00452BC1">
            <w:pPr>
              <w:jc w:val="center"/>
            </w:pPr>
            <w:r>
              <w:t>Après la charge</w:t>
            </w:r>
          </w:p>
        </w:tc>
      </w:tr>
      <w:tr w:rsidR="005A24C7" w:rsidTr="00452BC1">
        <w:trPr>
          <w:trHeight w:val="725"/>
        </w:trPr>
        <w:tc>
          <w:tcPr>
            <w:tcW w:w="3652" w:type="dxa"/>
          </w:tcPr>
          <w:p w:rsidR="005A24C7" w:rsidRDefault="005A24C7" w:rsidP="00452BC1">
            <w:pPr>
              <w:jc w:val="center"/>
            </w:pPr>
          </w:p>
          <w:p w:rsidR="005A24C7" w:rsidRDefault="00452BC1" w:rsidP="00452BC1">
            <w:pPr>
              <w:jc w:val="center"/>
            </w:pPr>
            <w:r>
              <w:t>Bouteille de transfert</w:t>
            </w:r>
          </w:p>
          <w:p w:rsidR="005A24C7" w:rsidRDefault="005A24C7" w:rsidP="00452BC1">
            <w:pPr>
              <w:jc w:val="center"/>
            </w:pPr>
          </w:p>
        </w:tc>
        <w:tc>
          <w:tcPr>
            <w:tcW w:w="2410" w:type="dxa"/>
          </w:tcPr>
          <w:p w:rsidR="005A24C7" w:rsidRDefault="005A24C7"/>
        </w:tc>
        <w:tc>
          <w:tcPr>
            <w:tcW w:w="2395" w:type="dxa"/>
          </w:tcPr>
          <w:p w:rsidR="005A24C7" w:rsidRDefault="005A24C7"/>
        </w:tc>
      </w:tr>
      <w:tr w:rsidR="00452BC1" w:rsidTr="00452BC1">
        <w:trPr>
          <w:trHeight w:val="738"/>
        </w:trPr>
        <w:tc>
          <w:tcPr>
            <w:tcW w:w="3652" w:type="dxa"/>
          </w:tcPr>
          <w:p w:rsidR="00452BC1" w:rsidRDefault="00452BC1" w:rsidP="00452BC1">
            <w:pPr>
              <w:jc w:val="center"/>
            </w:pPr>
          </w:p>
          <w:p w:rsidR="00452BC1" w:rsidRDefault="00452BC1" w:rsidP="00452BC1">
            <w:pPr>
              <w:jc w:val="center"/>
            </w:pPr>
            <w:r>
              <w:t>Bouteille de fluide neuf</w:t>
            </w:r>
          </w:p>
          <w:p w:rsidR="00452BC1" w:rsidRDefault="00452BC1" w:rsidP="00452BC1">
            <w:pPr>
              <w:jc w:val="center"/>
            </w:pPr>
          </w:p>
        </w:tc>
        <w:tc>
          <w:tcPr>
            <w:tcW w:w="2410" w:type="dxa"/>
          </w:tcPr>
          <w:p w:rsidR="00452BC1" w:rsidRDefault="00452BC1"/>
        </w:tc>
        <w:tc>
          <w:tcPr>
            <w:tcW w:w="2395" w:type="dxa"/>
          </w:tcPr>
          <w:p w:rsidR="00452BC1" w:rsidRDefault="00452BC1"/>
        </w:tc>
      </w:tr>
    </w:tbl>
    <w:p w:rsidR="00094D8E" w:rsidRDefault="00094D8E"/>
    <w:p w:rsidR="00094D8E" w:rsidRDefault="00094D8E"/>
    <w:tbl>
      <w:tblPr>
        <w:tblStyle w:val="Grilledutableau"/>
        <w:tblW w:w="0" w:type="auto"/>
        <w:tblLook w:val="04A0"/>
      </w:tblPr>
      <w:tblGrid>
        <w:gridCol w:w="3652"/>
        <w:gridCol w:w="2410"/>
        <w:gridCol w:w="2410"/>
      </w:tblGrid>
      <w:tr w:rsidR="00E71A23" w:rsidTr="009F75F7">
        <w:trPr>
          <w:trHeight w:val="822"/>
        </w:trPr>
        <w:tc>
          <w:tcPr>
            <w:tcW w:w="3652" w:type="dxa"/>
          </w:tcPr>
          <w:p w:rsidR="00E71A23" w:rsidRDefault="00E71A23"/>
        </w:tc>
        <w:tc>
          <w:tcPr>
            <w:tcW w:w="2410" w:type="dxa"/>
          </w:tcPr>
          <w:p w:rsidR="00D74E05" w:rsidRDefault="00D74E05" w:rsidP="00E71A23">
            <w:pPr>
              <w:spacing w:line="480" w:lineRule="auto"/>
              <w:jc w:val="center"/>
            </w:pPr>
          </w:p>
          <w:p w:rsidR="00E71A23" w:rsidRDefault="00E71A23" w:rsidP="00452BC1">
            <w:pPr>
              <w:spacing w:line="480" w:lineRule="auto"/>
              <w:jc w:val="center"/>
            </w:pPr>
            <w:r>
              <w:t xml:space="preserve">Avant </w:t>
            </w:r>
            <w:r w:rsidR="00452BC1">
              <w:t>récupération</w:t>
            </w:r>
          </w:p>
        </w:tc>
        <w:tc>
          <w:tcPr>
            <w:tcW w:w="2410" w:type="dxa"/>
          </w:tcPr>
          <w:p w:rsidR="00D74E05" w:rsidRDefault="00D74E05" w:rsidP="00E71A23">
            <w:pPr>
              <w:spacing w:line="480" w:lineRule="auto"/>
              <w:jc w:val="center"/>
            </w:pPr>
          </w:p>
          <w:p w:rsidR="00E71A23" w:rsidRDefault="00E71A23" w:rsidP="00452BC1">
            <w:pPr>
              <w:spacing w:line="480" w:lineRule="auto"/>
              <w:jc w:val="center"/>
            </w:pPr>
            <w:r>
              <w:t xml:space="preserve">Après </w:t>
            </w:r>
            <w:r w:rsidR="00452BC1">
              <w:t>récupér</w:t>
            </w:r>
            <w:r w:rsidR="009F75F7">
              <w:t>ation</w:t>
            </w:r>
          </w:p>
        </w:tc>
      </w:tr>
      <w:tr w:rsidR="009F75F7" w:rsidTr="009F75F7">
        <w:trPr>
          <w:trHeight w:val="853"/>
        </w:trPr>
        <w:tc>
          <w:tcPr>
            <w:tcW w:w="3652" w:type="dxa"/>
          </w:tcPr>
          <w:p w:rsidR="00452BC1" w:rsidRDefault="00452BC1" w:rsidP="005A24C7">
            <w:pPr>
              <w:jc w:val="center"/>
            </w:pPr>
          </w:p>
          <w:p w:rsidR="009F75F7" w:rsidRDefault="005A24C7" w:rsidP="005A24C7">
            <w:pPr>
              <w:jc w:val="center"/>
            </w:pPr>
            <w:r>
              <w:t>Bouteille de transfert</w:t>
            </w:r>
          </w:p>
        </w:tc>
        <w:tc>
          <w:tcPr>
            <w:tcW w:w="2410" w:type="dxa"/>
          </w:tcPr>
          <w:p w:rsidR="009F75F7" w:rsidRDefault="009F75F7"/>
        </w:tc>
        <w:tc>
          <w:tcPr>
            <w:tcW w:w="2410" w:type="dxa"/>
          </w:tcPr>
          <w:p w:rsidR="009F75F7" w:rsidRDefault="009F75F7"/>
        </w:tc>
      </w:tr>
      <w:tr w:rsidR="00E71A23" w:rsidTr="009F75F7">
        <w:trPr>
          <w:trHeight w:val="853"/>
        </w:trPr>
        <w:tc>
          <w:tcPr>
            <w:tcW w:w="3652" w:type="dxa"/>
          </w:tcPr>
          <w:p w:rsidR="00D74E05" w:rsidRDefault="00D74E05" w:rsidP="00D74E05">
            <w:pPr>
              <w:jc w:val="center"/>
            </w:pPr>
          </w:p>
          <w:p w:rsidR="00E71A23" w:rsidRDefault="00E71A23" w:rsidP="00D74E05">
            <w:pPr>
              <w:jc w:val="center"/>
            </w:pPr>
            <w:r>
              <w:t>Bouteille de récupération</w:t>
            </w:r>
          </w:p>
          <w:p w:rsidR="009F75F7" w:rsidRDefault="009F75F7" w:rsidP="00D74E05">
            <w:pPr>
              <w:jc w:val="center"/>
            </w:pPr>
            <w:r>
              <w:t>(pour fluide à recycler ou à détruire)</w:t>
            </w:r>
          </w:p>
          <w:p w:rsidR="009F75F7" w:rsidRDefault="009F75F7" w:rsidP="00D74E05">
            <w:pPr>
              <w:jc w:val="center"/>
            </w:pPr>
          </w:p>
        </w:tc>
        <w:tc>
          <w:tcPr>
            <w:tcW w:w="2410" w:type="dxa"/>
          </w:tcPr>
          <w:p w:rsidR="00E71A23" w:rsidRDefault="00E71A23"/>
        </w:tc>
        <w:tc>
          <w:tcPr>
            <w:tcW w:w="2410" w:type="dxa"/>
          </w:tcPr>
          <w:p w:rsidR="00E71A23" w:rsidRDefault="00E71A23"/>
        </w:tc>
      </w:tr>
    </w:tbl>
    <w:p w:rsidR="006B2987" w:rsidRDefault="006B2987"/>
    <w:p w:rsidR="00452BC1" w:rsidRDefault="00452BC1"/>
    <w:tbl>
      <w:tblPr>
        <w:tblStyle w:val="Grilledutableau"/>
        <w:tblW w:w="0" w:type="auto"/>
        <w:tblLook w:val="04A0"/>
      </w:tblPr>
      <w:tblGrid>
        <w:gridCol w:w="3652"/>
        <w:gridCol w:w="2410"/>
        <w:gridCol w:w="2410"/>
      </w:tblGrid>
      <w:tr w:rsidR="005A24C7" w:rsidTr="005A24C7">
        <w:tc>
          <w:tcPr>
            <w:tcW w:w="3652" w:type="dxa"/>
          </w:tcPr>
          <w:p w:rsidR="005A24C7" w:rsidRDefault="005A24C7"/>
          <w:p w:rsidR="00452BC1" w:rsidRDefault="00452BC1"/>
          <w:p w:rsidR="00452BC1" w:rsidRDefault="00452BC1"/>
        </w:tc>
        <w:tc>
          <w:tcPr>
            <w:tcW w:w="2410" w:type="dxa"/>
          </w:tcPr>
          <w:p w:rsidR="005A24C7" w:rsidRDefault="005A24C7" w:rsidP="00452BC1">
            <w:pPr>
              <w:jc w:val="center"/>
            </w:pPr>
          </w:p>
          <w:p w:rsidR="00452BC1" w:rsidRDefault="00452BC1" w:rsidP="00452BC1">
            <w:pPr>
              <w:jc w:val="center"/>
            </w:pPr>
            <w:r>
              <w:t>Avant manipulation</w:t>
            </w:r>
          </w:p>
        </w:tc>
        <w:tc>
          <w:tcPr>
            <w:tcW w:w="2410" w:type="dxa"/>
          </w:tcPr>
          <w:p w:rsidR="005A24C7" w:rsidRDefault="005A24C7" w:rsidP="00452BC1">
            <w:pPr>
              <w:jc w:val="center"/>
            </w:pPr>
          </w:p>
          <w:p w:rsidR="00452BC1" w:rsidRDefault="00452BC1" w:rsidP="00452BC1">
            <w:pPr>
              <w:jc w:val="center"/>
            </w:pPr>
            <w:r>
              <w:t>Après manipulation</w:t>
            </w:r>
          </w:p>
        </w:tc>
      </w:tr>
      <w:tr w:rsidR="005A24C7" w:rsidTr="005A24C7">
        <w:tc>
          <w:tcPr>
            <w:tcW w:w="3652" w:type="dxa"/>
          </w:tcPr>
          <w:p w:rsidR="005A24C7" w:rsidRDefault="005A24C7"/>
          <w:p w:rsidR="00452BC1" w:rsidRDefault="00452BC1" w:rsidP="00452BC1">
            <w:pPr>
              <w:jc w:val="center"/>
            </w:pPr>
            <w:r>
              <w:t>Station de charge</w:t>
            </w:r>
          </w:p>
          <w:p w:rsidR="00452BC1" w:rsidRDefault="00452BC1"/>
        </w:tc>
        <w:tc>
          <w:tcPr>
            <w:tcW w:w="2410" w:type="dxa"/>
          </w:tcPr>
          <w:p w:rsidR="005A24C7" w:rsidRDefault="005A24C7"/>
          <w:p w:rsidR="00452BC1" w:rsidRDefault="00452BC1"/>
        </w:tc>
        <w:tc>
          <w:tcPr>
            <w:tcW w:w="2410" w:type="dxa"/>
          </w:tcPr>
          <w:p w:rsidR="005A24C7" w:rsidRDefault="005A24C7"/>
        </w:tc>
      </w:tr>
    </w:tbl>
    <w:p w:rsidR="005A24C7" w:rsidRDefault="005A24C7"/>
    <w:p w:rsidR="00F0651A" w:rsidRDefault="00F0651A"/>
    <w:sectPr w:rsidR="00F0651A" w:rsidSect="006B29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71A23"/>
    <w:rsid w:val="00094D8E"/>
    <w:rsid w:val="004258BF"/>
    <w:rsid w:val="00452BC1"/>
    <w:rsid w:val="005A24C7"/>
    <w:rsid w:val="006B2987"/>
    <w:rsid w:val="0074740D"/>
    <w:rsid w:val="009F75F7"/>
    <w:rsid w:val="00D74E05"/>
    <w:rsid w:val="00E71A23"/>
    <w:rsid w:val="00F06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9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71A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78C23-559C-420F-996F-9502FD2C3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AUVITY</dc:creator>
  <cp:keywords/>
  <dc:description/>
  <cp:lastModifiedBy>Formateurs FF</cp:lastModifiedBy>
  <cp:revision>4</cp:revision>
  <dcterms:created xsi:type="dcterms:W3CDTF">2010-07-22T06:06:00Z</dcterms:created>
  <dcterms:modified xsi:type="dcterms:W3CDTF">2010-11-18T16:17:00Z</dcterms:modified>
</cp:coreProperties>
</file>