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pPr>
    </w:p>
    <w:p>
      <w:pPr>
        <w:spacing w:before="0" w:after="80"/>
        <w:jc w:val="center"/>
      </w:pPr>
      <w:r>
        <w:rPr>
          <w:rFonts w:ascii="Calibri" w:hAnsi="Calibri"/>
          <w:b/>
          <w:i w:val="0"/>
          <w:color w:val="1B2A4A"/>
          <w:sz w:val="52"/>
        </w:rPr>
        <w:t>When You Blow Up or Shut Down</w:t>
      </w:r>
    </w:p>
    <w:p>
      <w:pPr>
        <w:spacing w:before="0" w:after="400"/>
        <w:jc w:val="center"/>
      </w:pPr>
      <w:r>
        <w:rPr>
          <w:rFonts w:ascii="Calibri" w:hAnsi="Calibri"/>
          <w:b w:val="0"/>
          <w:i/>
          <w:color w:val="4A6F8A"/>
          <w:sz w:val="26"/>
        </w:rPr>
        <w:t>A Field Guide for Frontline Folks and Their Families</w:t>
      </w:r>
    </w:p>
    <w:p>
      <w:pPr>
        <w:spacing w:before="80" w:after="160"/>
        <w:pBdr>
          <w:bottom w:val="single" w:sz="4" w:space="1" w:color="C5D0DB"/>
        </w:pBdr>
      </w:pPr>
    </w:p>
    <w:p>
      <w:pPr>
        <w:spacing w:before="280" w:after="80"/>
        <w:jc w:val="center"/>
      </w:pPr>
      <w:r>
        <w:rPr>
          <w:rFonts w:ascii="Calibri" w:hAnsi="Calibri"/>
          <w:b/>
          <w:i w:val="0"/>
          <w:color w:val="4A6F8A"/>
          <w:sz w:val="22"/>
        </w:rPr>
        <w:t>Chapter 1</w:t>
      </w:r>
    </w:p>
    <w:p>
      <w:pPr>
        <w:spacing w:before="40" w:after="80"/>
        <w:jc w:val="center"/>
      </w:pPr>
      <w:r>
        <w:rPr>
          <w:rFonts w:ascii="Calibri" w:hAnsi="Calibri"/>
          <w:b w:val="0"/>
          <w:i/>
          <w:color w:val="666666"/>
          <w:sz w:val="22"/>
        </w:rPr>
        <w:t>For military, veterans, and first responders who are tired of feeling</w:t>
        <w:br/>
        <w:t>like a hero at work and a wreck at home.</w:t>
      </w:r>
    </w:p>
    <w:p>
      <w:pPr>
        <w:spacing w:before="0" w:after="800"/>
      </w:pPr>
    </w:p>
    <w:p>
      <w:pPr>
        <w:spacing w:before="0" w:after="40"/>
        <w:jc w:val="center"/>
      </w:pPr>
      <w:r>
        <w:rPr>
          <w:rFonts w:ascii="Calibri" w:hAnsi="Calibri"/>
          <w:b/>
          <w:i w:val="0"/>
          <w:color w:val="333333"/>
          <w:sz w:val="22"/>
        </w:rPr>
        <w:t>Michael Jenkins, MS, MSW, LCSW</w:t>
      </w:r>
    </w:p>
    <w:p>
      <w:pPr>
        <w:spacing w:before="0" w:after="40"/>
        <w:jc w:val="center"/>
      </w:pPr>
      <w:r>
        <w:rPr>
          <w:rFonts w:ascii="Calibri" w:hAnsi="Calibri"/>
          <w:b w:val="0"/>
          <w:i w:val="0"/>
          <w:color w:val="666666"/>
          <w:sz w:val="22"/>
        </w:rPr>
        <w:t>Never Forgotten Services, PLLC</w:t>
      </w:r>
    </w:p>
    <w:p>
      <w:pPr>
        <w:spacing w:before="0" w:after="0"/>
      </w:pPr>
      <w:r>
        <w:br w:type="page"/>
      </w:r>
    </w:p>
    <w:p>
      <w:pPr>
        <w:spacing w:before="320" w:after="120"/>
      </w:pPr>
      <w:r>
        <w:rPr>
          <w:rFonts w:ascii="Calibri" w:hAnsi="Calibri"/>
          <w:b/>
          <w:i w:val="0"/>
          <w:color w:val="1B2A4A"/>
          <w:sz w:val="28"/>
        </w:rPr>
        <w:t>Disclaimer</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784"/>
      </w:tblGrid>
      <w:tr>
        <w:tc>
          <w:tcPr>
            <w:tcW w:type="dxa" w:w="8784"/>
            <w:shd w:val="clear" w:color="auto" w:fill="F2F5F8"/>
          </w:tcPr>
          <w:p>
            <w:pPr>
              <w:spacing w:before="60" w:after="60"/>
              <w:ind w:left="259" w:right="259"/>
            </w:pPr>
            <w:r>
              <w:rPr>
                <w:rFonts w:ascii="Calibri" w:hAnsi="Calibri"/>
                <w:b w:val="0"/>
                <w:i w:val="0"/>
                <w:color w:val="333333"/>
                <w:sz w:val="21"/>
              </w:rPr>
              <w:t>This guide is for general education only.</w:t>
            </w:r>
          </w:p>
          <w:p>
            <w:pPr>
              <w:spacing w:before="60" w:after="60"/>
              <w:ind w:left="259" w:right="259"/>
            </w:pPr>
            <w:r>
              <w:rPr>
                <w:rFonts w:ascii="Calibri" w:hAnsi="Calibri"/>
                <w:b w:val="0"/>
                <w:i w:val="0"/>
                <w:color w:val="333333"/>
                <w:sz w:val="21"/>
              </w:rPr>
            </w:r>
          </w:p>
          <w:p>
            <w:pPr>
              <w:spacing w:before="60" w:after="60"/>
              <w:ind w:left="259" w:right="259"/>
            </w:pPr>
            <w:r>
              <w:rPr>
                <w:rFonts w:ascii="Calibri" w:hAnsi="Calibri"/>
                <w:b w:val="0"/>
                <w:i w:val="0"/>
                <w:color w:val="333333"/>
                <w:sz w:val="21"/>
              </w:rPr>
              <w:t>It is not:</w:t>
            </w:r>
          </w:p>
          <w:p>
            <w:pPr>
              <w:spacing w:before="60" w:after="60"/>
              <w:ind w:left="259" w:right="259"/>
            </w:pPr>
            <w:r>
              <w:rPr>
                <w:rFonts w:ascii="Calibri" w:hAnsi="Calibri"/>
                <w:b w:val="0"/>
                <w:i w:val="0"/>
                <w:color w:val="333333"/>
                <w:sz w:val="21"/>
              </w:rPr>
              <w:t xml:space="preserve">   •  Therapy</w:t>
            </w:r>
          </w:p>
          <w:p>
            <w:pPr>
              <w:spacing w:before="60" w:after="60"/>
              <w:ind w:left="259" w:right="259"/>
            </w:pPr>
            <w:r>
              <w:rPr>
                <w:rFonts w:ascii="Calibri" w:hAnsi="Calibri"/>
                <w:b w:val="0"/>
                <w:i w:val="0"/>
                <w:color w:val="333333"/>
                <w:sz w:val="21"/>
              </w:rPr>
              <w:t xml:space="preserve">   •  Medical care</w:t>
            </w:r>
          </w:p>
          <w:p>
            <w:pPr>
              <w:spacing w:before="60" w:after="60"/>
              <w:ind w:left="259" w:right="259"/>
            </w:pPr>
            <w:r>
              <w:rPr>
                <w:rFonts w:ascii="Calibri" w:hAnsi="Calibri"/>
                <w:b w:val="0"/>
                <w:i w:val="0"/>
                <w:color w:val="333333"/>
                <w:sz w:val="21"/>
              </w:rPr>
              <w:t xml:space="preserve">   •  A crisis service</w:t>
            </w:r>
          </w:p>
          <w:p>
            <w:pPr>
              <w:spacing w:before="60" w:after="60"/>
              <w:ind w:left="259" w:right="259"/>
            </w:pPr>
            <w:r>
              <w:rPr>
                <w:rFonts w:ascii="Calibri" w:hAnsi="Calibri"/>
                <w:b w:val="0"/>
                <w:i w:val="0"/>
                <w:color w:val="333333"/>
                <w:sz w:val="21"/>
              </w:rPr>
              <w:t xml:space="preserve">   •  Individualized advice</w:t>
            </w:r>
          </w:p>
          <w:p>
            <w:pPr>
              <w:spacing w:before="60" w:after="60"/>
              <w:ind w:left="259" w:right="259"/>
            </w:pPr>
            <w:r>
              <w:rPr>
                <w:rFonts w:ascii="Calibri" w:hAnsi="Calibri"/>
                <w:b w:val="0"/>
                <w:i w:val="0"/>
                <w:color w:val="333333"/>
                <w:sz w:val="21"/>
              </w:rPr>
            </w:r>
          </w:p>
          <w:p>
            <w:pPr>
              <w:spacing w:before="60" w:after="60"/>
              <w:ind w:left="259" w:right="259"/>
            </w:pPr>
            <w:r>
              <w:rPr>
                <w:rFonts w:ascii="Calibri" w:hAnsi="Calibri"/>
                <w:b w:val="0"/>
                <w:i w:val="0"/>
                <w:color w:val="333333"/>
                <w:sz w:val="21"/>
              </w:rPr>
              <w:t>Reading this guide does not create a therapist–client relationship with the author or with Never Forgotten Services, PLLC.</w:t>
            </w:r>
          </w:p>
          <w:p>
            <w:pPr>
              <w:spacing w:before="60" w:after="60"/>
              <w:ind w:left="259" w:right="259"/>
            </w:pPr>
            <w:r>
              <w:rPr>
                <w:rFonts w:ascii="Calibri" w:hAnsi="Calibri"/>
                <w:b w:val="0"/>
                <w:i w:val="0"/>
                <w:color w:val="333333"/>
                <w:sz w:val="21"/>
              </w:rPr>
            </w:r>
          </w:p>
          <w:p>
            <w:pPr>
              <w:spacing w:before="60" w:after="60"/>
              <w:ind w:left="259" w:right="259"/>
            </w:pPr>
            <w:r>
              <w:rPr>
                <w:rFonts w:ascii="Calibri" w:hAnsi="Calibri"/>
                <w:b w:val="0"/>
                <w:i w:val="0"/>
                <w:color w:val="333333"/>
                <w:sz w:val="21"/>
              </w:rPr>
              <w:t>If you are in crisis or thinking about harming yourself or someone else, call 988 in the United States, go to your nearest emergency room, or contact your local emergency services.</w:t>
            </w:r>
          </w:p>
          <w:p>
            <w:pPr>
              <w:spacing w:before="60" w:after="60"/>
              <w:ind w:left="259" w:right="259"/>
            </w:pPr>
            <w:r>
              <w:rPr>
                <w:rFonts w:ascii="Calibri" w:hAnsi="Calibri"/>
                <w:b w:val="0"/>
                <w:i w:val="0"/>
                <w:color w:val="333333"/>
                <w:sz w:val="21"/>
              </w:rPr>
            </w:r>
          </w:p>
          <w:p>
            <w:pPr>
              <w:spacing w:before="60" w:after="60"/>
              <w:ind w:left="259" w:right="259"/>
            </w:pPr>
            <w:r>
              <w:rPr>
                <w:rFonts w:ascii="Calibri" w:hAnsi="Calibri"/>
                <w:b w:val="0"/>
                <w:i w:val="0"/>
                <w:color w:val="333333"/>
                <w:sz w:val="21"/>
              </w:rPr>
              <w:t>If you want mental health treatment, please contact a licensed provider in your state or call the number on the back of your insurance card.</w:t>
            </w:r>
          </w:p>
        </w:tc>
      </w:tr>
    </w:tbl>
    <w:p>
      <w:pPr>
        <w:spacing w:before="0" w:after="120"/>
      </w:pPr>
    </w:p>
    <w:p>
      <w:pPr>
        <w:spacing w:before="0" w:after="0"/>
      </w:pPr>
      <w:r>
        <w:br w:type="page"/>
      </w:r>
    </w:p>
    <w:p>
      <w:pPr>
        <w:spacing w:before="320" w:after="120"/>
      </w:pPr>
      <w:r>
        <w:rPr>
          <w:rFonts w:ascii="Calibri" w:hAnsi="Calibri"/>
          <w:b/>
          <w:i w:val="0"/>
          <w:color w:val="1B2A4A"/>
          <w:sz w:val="28"/>
        </w:rPr>
        <w:t>Table of Contents</w:t>
      </w:r>
    </w:p>
    <w:p>
      <w:pPr>
        <w:spacing w:before="0" w:after="80"/>
      </w:pPr>
    </w:p>
    <w:p>
      <w:pPr>
        <w:spacing w:before="20" w:after="20"/>
        <w:ind w:left="0"/>
      </w:pPr>
      <w:r>
        <w:rPr>
          <w:rFonts w:ascii="Calibri" w:hAnsi="Calibri"/>
          <w:b/>
          <w:i w:val="0"/>
          <w:color w:val="4A6F8A"/>
          <w:sz w:val="22"/>
        </w:rPr>
        <w:t xml:space="preserve">1.  </w:t>
      </w:r>
      <w:r>
        <w:rPr>
          <w:rFonts w:ascii="Calibri" w:hAnsi="Calibri"/>
          <w:b w:val="0"/>
          <w:i w:val="0"/>
          <w:color w:val="333333"/>
          <w:sz w:val="22"/>
        </w:rPr>
        <w:t>Who This Guide Is For</w:t>
      </w:r>
    </w:p>
    <w:p>
      <w:pPr>
        <w:spacing w:before="20" w:after="20"/>
        <w:ind w:left="0"/>
      </w:pPr>
      <w:r>
        <w:rPr>
          <w:rFonts w:ascii="Calibri" w:hAnsi="Calibri"/>
          <w:b/>
          <w:i w:val="0"/>
          <w:color w:val="4A6F8A"/>
          <w:sz w:val="22"/>
        </w:rPr>
        <w:t xml:space="preserve">2.  </w:t>
      </w:r>
      <w:r>
        <w:rPr>
          <w:rFonts w:ascii="Calibri" w:hAnsi="Calibri"/>
          <w:b w:val="0"/>
          <w:i w:val="0"/>
          <w:color w:val="333333"/>
          <w:sz w:val="22"/>
        </w:rPr>
        <w:t>What This Guide Is—and What It Isn’t</w:t>
      </w:r>
    </w:p>
    <w:p>
      <w:pPr>
        <w:spacing w:before="20" w:after="20"/>
        <w:ind w:left="0"/>
      </w:pPr>
      <w:r>
        <w:rPr>
          <w:rFonts w:ascii="Calibri" w:hAnsi="Calibri"/>
          <w:b/>
          <w:i w:val="0"/>
          <w:color w:val="4A6F8A"/>
          <w:sz w:val="22"/>
        </w:rPr>
        <w:t xml:space="preserve">3.  </w:t>
      </w:r>
      <w:r>
        <w:rPr>
          <w:rFonts w:ascii="Calibri" w:hAnsi="Calibri"/>
          <w:b w:val="0"/>
          <w:i w:val="0"/>
          <w:color w:val="333333"/>
          <w:sz w:val="22"/>
        </w:rPr>
        <w:t>The Frontline Brain: Built for the Job, Not the Living Room</w:t>
      </w:r>
    </w:p>
    <w:p>
      <w:pPr>
        <w:spacing w:before="20" w:after="20"/>
        <w:ind w:left="0"/>
      </w:pPr>
      <w:r>
        <w:rPr>
          <w:rFonts w:ascii="Calibri" w:hAnsi="Calibri"/>
          <w:b/>
          <w:i w:val="0"/>
          <w:color w:val="4A6F8A"/>
          <w:sz w:val="22"/>
        </w:rPr>
        <w:t xml:space="preserve">4.  </w:t>
      </w:r>
      <w:r>
        <w:rPr>
          <w:rFonts w:ascii="Calibri" w:hAnsi="Calibri"/>
          <w:b w:val="0"/>
          <w:i w:val="0"/>
          <w:color w:val="333333"/>
          <w:sz w:val="22"/>
        </w:rPr>
        <w:t>Blow Up vs. Shut Down: Two Sides of the Same Thing</w:t>
      </w:r>
    </w:p>
    <w:p>
      <w:pPr>
        <w:spacing w:before="20" w:after="20"/>
        <w:ind w:left="0"/>
      </w:pPr>
      <w:r>
        <w:rPr>
          <w:rFonts w:ascii="Calibri" w:hAnsi="Calibri"/>
          <w:b/>
          <w:i w:val="0"/>
          <w:color w:val="4A6F8A"/>
          <w:sz w:val="22"/>
        </w:rPr>
        <w:t xml:space="preserve">5.  </w:t>
      </w:r>
      <w:r>
        <w:rPr>
          <w:rFonts w:ascii="Calibri" w:hAnsi="Calibri"/>
          <w:b w:val="0"/>
          <w:i w:val="0"/>
          <w:color w:val="333333"/>
          <w:sz w:val="22"/>
        </w:rPr>
        <w:t>Walking on Eggshells: The Homefront Experience</w:t>
      </w:r>
    </w:p>
    <w:p>
      <w:pPr>
        <w:spacing w:before="20" w:after="20"/>
        <w:ind w:left="0"/>
      </w:pPr>
      <w:r>
        <w:rPr>
          <w:rFonts w:ascii="Calibri" w:hAnsi="Calibri"/>
          <w:b/>
          <w:i w:val="0"/>
          <w:color w:val="4A6F8A"/>
          <w:sz w:val="22"/>
        </w:rPr>
        <w:t xml:space="preserve">6.  </w:t>
      </w:r>
      <w:r>
        <w:rPr>
          <w:rFonts w:ascii="Calibri" w:hAnsi="Calibri"/>
          <w:b w:val="0"/>
          <w:i w:val="0"/>
          <w:color w:val="333333"/>
          <w:sz w:val="22"/>
        </w:rPr>
        <w:t>A Shared Language: Red / Yellow / Green</w:t>
      </w:r>
    </w:p>
    <w:p>
      <w:pPr>
        <w:spacing w:before="20" w:after="20"/>
        <w:ind w:left="0"/>
      </w:pPr>
      <w:r>
        <w:rPr>
          <w:rFonts w:ascii="Calibri" w:hAnsi="Calibri"/>
          <w:b/>
          <w:i w:val="0"/>
          <w:color w:val="4A6F8A"/>
          <w:sz w:val="22"/>
        </w:rPr>
        <w:t xml:space="preserve">7.  </w:t>
      </w:r>
      <w:r>
        <w:rPr>
          <w:rFonts w:ascii="Calibri" w:hAnsi="Calibri"/>
          <w:b w:val="0"/>
          <w:i w:val="0"/>
          <w:color w:val="333333"/>
          <w:sz w:val="22"/>
        </w:rPr>
        <w:t>Reset Tools for You</w:t>
      </w:r>
    </w:p>
    <w:p>
      <w:pPr>
        <w:spacing w:before="20" w:after="20"/>
        <w:ind w:left="0"/>
      </w:pPr>
      <w:r>
        <w:rPr>
          <w:rFonts w:ascii="Calibri" w:hAnsi="Calibri"/>
          <w:b/>
          <w:i w:val="0"/>
          <w:color w:val="4A6F8A"/>
          <w:sz w:val="22"/>
        </w:rPr>
        <w:t xml:space="preserve">8.  </w:t>
      </w:r>
      <w:r>
        <w:rPr>
          <w:rFonts w:ascii="Calibri" w:hAnsi="Calibri"/>
          <w:b w:val="0"/>
          <w:i w:val="0"/>
          <w:color w:val="333333"/>
          <w:sz w:val="22"/>
        </w:rPr>
        <w:t>Reset Tools for Your Partner</w:t>
      </w:r>
    </w:p>
    <w:p>
      <w:pPr>
        <w:spacing w:before="20" w:after="20"/>
        <w:ind w:left="0"/>
      </w:pPr>
      <w:r>
        <w:rPr>
          <w:rFonts w:ascii="Calibri" w:hAnsi="Calibri"/>
          <w:b/>
          <w:i w:val="0"/>
          <w:color w:val="4A6F8A"/>
          <w:sz w:val="22"/>
        </w:rPr>
        <w:t xml:space="preserve">9.  </w:t>
      </w:r>
      <w:r>
        <w:rPr>
          <w:rFonts w:ascii="Calibri" w:hAnsi="Calibri"/>
          <w:b w:val="0"/>
          <w:i w:val="0"/>
          <w:color w:val="333333"/>
          <w:sz w:val="22"/>
        </w:rPr>
        <w:t>Repair After a Blow Up or Shut Down</w:t>
      </w:r>
    </w:p>
    <w:p>
      <w:pPr>
        <w:spacing w:before="20" w:after="20"/>
        <w:ind w:left="0"/>
      </w:pPr>
      <w:r>
        <w:rPr>
          <w:rFonts w:ascii="Calibri" w:hAnsi="Calibri"/>
          <w:b/>
          <w:i w:val="0"/>
          <w:color w:val="4A6F8A"/>
          <w:sz w:val="22"/>
        </w:rPr>
        <w:t xml:space="preserve">10.  </w:t>
      </w:r>
      <w:r>
        <w:rPr>
          <w:rFonts w:ascii="Calibri" w:hAnsi="Calibri"/>
          <w:b w:val="0"/>
          <w:i w:val="0"/>
          <w:color w:val="333333"/>
          <w:sz w:val="22"/>
        </w:rPr>
        <w:t>When It’s Time for Backup</w:t>
      </w:r>
    </w:p>
    <w:p>
      <w:pPr>
        <w:spacing w:before="0" w:after="80"/>
      </w:pPr>
    </w:p>
    <w:p>
      <w:pPr>
        <w:spacing w:before="20" w:after="20"/>
        <w:ind w:left="360"/>
      </w:pPr>
      <w:r>
        <w:rPr>
          <w:rFonts w:ascii="Calibri" w:hAnsi="Calibri"/>
          <w:b/>
          <w:i w:val="0"/>
          <w:color w:val="4A6F8A"/>
          <w:sz w:val="22"/>
        </w:rPr>
        <w:t>Worksheets</w:t>
      </w:r>
    </w:p>
    <w:p>
      <w:pPr>
        <w:spacing w:before="20" w:after="20"/>
        <w:ind w:left="360"/>
      </w:pPr>
      <w:r>
        <w:rPr>
          <w:rFonts w:ascii="Calibri" w:hAnsi="Calibri"/>
          <w:b w:val="0"/>
          <w:i w:val="0"/>
          <w:color w:val="333333"/>
          <w:sz w:val="22"/>
        </w:rPr>
        <w:t>Worksheet 1: My Early Warning Signs</w:t>
      </w:r>
    </w:p>
    <w:p>
      <w:pPr>
        <w:spacing w:before="20" w:after="20"/>
        <w:ind w:left="360"/>
      </w:pPr>
      <w:r>
        <w:rPr>
          <w:rFonts w:ascii="Calibri" w:hAnsi="Calibri"/>
          <w:b w:val="0"/>
          <w:i w:val="0"/>
          <w:color w:val="333333"/>
          <w:sz w:val="22"/>
        </w:rPr>
        <w:t>Worksheet 2: Our Red / Yellow / Green Plan</w:t>
      </w:r>
    </w:p>
    <w:p>
      <w:pPr>
        <w:spacing w:before="20" w:after="20"/>
        <w:ind w:left="360"/>
      </w:pPr>
      <w:r>
        <w:rPr>
          <w:rFonts w:ascii="Calibri" w:hAnsi="Calibri"/>
          <w:b w:val="0"/>
          <w:i w:val="0"/>
          <w:color w:val="333333"/>
          <w:sz w:val="22"/>
        </w:rPr>
        <w:t>Worksheet 3: Repair Script Practice</w:t>
      </w:r>
    </w:p>
    <w:p>
      <w:pPr>
        <w:spacing w:before="0" w:after="0"/>
      </w:pPr>
      <w:r>
        <w:br w:type="page"/>
      </w:r>
    </w:p>
    <w:p>
      <w:pPr>
        <w:spacing w:before="320" w:after="120"/>
      </w:pPr>
      <w:r>
        <w:rPr>
          <w:rFonts w:ascii="Calibri" w:hAnsi="Calibri"/>
          <w:b/>
          <w:i w:val="0"/>
          <w:color w:val="4A6F8A"/>
          <w:sz w:val="28"/>
        </w:rPr>
        <w:t xml:space="preserve">1.  </w:t>
      </w:r>
      <w:r>
        <w:rPr>
          <w:rFonts w:ascii="Calibri" w:hAnsi="Calibri"/>
          <w:b/>
          <w:i w:val="0"/>
          <w:color w:val="1B2A4A"/>
          <w:sz w:val="28"/>
        </w:rPr>
        <w:t>Who This Guide Is For</w:t>
      </w:r>
    </w:p>
    <w:p>
      <w:pPr>
        <w:spacing w:before="0" w:after="100"/>
        <w:ind w:left="0"/>
      </w:pPr>
      <w:r>
        <w:rPr>
          <w:rFonts w:ascii="Calibri" w:hAnsi="Calibri"/>
          <w:b w:val="0"/>
          <w:i w:val="0"/>
          <w:color w:val="333333"/>
          <w:sz w:val="22"/>
        </w:rPr>
        <w:t>If you’re one of the frontline folks—the people who run toward what everyone else runs away from in the military, public safety, or emergency care—or you love someone who is, this guide is for you.</w:t>
      </w:r>
    </w:p>
    <w:p>
      <w:pPr>
        <w:spacing w:before="0" w:after="100"/>
        <w:ind w:left="0"/>
      </w:pPr>
      <w:r>
        <w:rPr>
          <w:rFonts w:ascii="Calibri" w:hAnsi="Calibri"/>
          <w:b w:val="0"/>
          <w:i w:val="0"/>
          <w:color w:val="333333"/>
          <w:sz w:val="22"/>
        </w:rPr>
        <w:t>You live in a world most people never see. Your job demands that you walk into chaos when everyone else is getting out of the way.</w:t>
      </w:r>
    </w:p>
    <w:p>
      <w:pPr>
        <w:spacing w:before="0" w:after="100"/>
        <w:ind w:left="0"/>
      </w:pPr>
      <w:r>
        <w:rPr>
          <w:rFonts w:ascii="Calibri" w:hAnsi="Calibri"/>
          <w:b w:val="0"/>
          <w:i w:val="0"/>
          <w:color w:val="333333"/>
          <w:sz w:val="22"/>
        </w:rPr>
        <w:t>This guide is meant to help with what happens after the shift, at home, with the people who matter most.</w:t>
      </w:r>
    </w:p>
    <w:p>
      <w:pPr>
        <w:spacing w:before="80" w:after="160"/>
        <w:pBdr>
          <w:bottom w:val="single" w:sz="4" w:space="1" w:color="C5D0DB"/>
        </w:pBdr>
      </w:pPr>
    </w:p>
    <w:p>
      <w:pPr>
        <w:spacing w:before="320" w:after="120"/>
      </w:pPr>
      <w:r>
        <w:rPr>
          <w:rFonts w:ascii="Calibri" w:hAnsi="Calibri"/>
          <w:b/>
          <w:i w:val="0"/>
          <w:color w:val="4A6F8A"/>
          <w:sz w:val="28"/>
        </w:rPr>
        <w:t xml:space="preserve">2.  </w:t>
      </w:r>
      <w:r>
        <w:rPr>
          <w:rFonts w:ascii="Calibri" w:hAnsi="Calibri"/>
          <w:b/>
          <w:i w:val="0"/>
          <w:color w:val="1B2A4A"/>
          <w:sz w:val="28"/>
        </w:rPr>
        <w:t>What This Guide Is—and What It Isn’t</w:t>
      </w:r>
    </w:p>
    <w:p>
      <w:pPr>
        <w:spacing w:before="0" w:after="100"/>
        <w:ind w:left="0"/>
      </w:pPr>
      <w:r>
        <w:rPr>
          <w:rFonts w:ascii="Calibri" w:hAnsi="Calibri"/>
          <w:b w:val="0"/>
          <w:i w:val="0"/>
          <w:color w:val="333333"/>
          <w:sz w:val="22"/>
        </w:rPr>
        <w:t>You can handle wrecks, fires, weapons calls, critical patients, and chaos. You make decisions under pressure that would freeze most people.</w:t>
      </w:r>
    </w:p>
    <w:p>
      <w:pPr>
        <w:spacing w:before="0" w:after="100"/>
        <w:ind w:left="0"/>
      </w:pPr>
      <w:r>
        <w:rPr>
          <w:rFonts w:ascii="Calibri" w:hAnsi="Calibri"/>
          <w:b w:val="0"/>
          <w:i w:val="0"/>
          <w:color w:val="333333"/>
          <w:sz w:val="22"/>
        </w:rPr>
        <w:t>But at home?</w:t>
      </w:r>
    </w:p>
    <w:p>
      <w:pPr>
        <w:spacing w:before="20" w:after="40"/>
        <w:ind w:left="360"/>
      </w:pPr>
      <w:r>
        <w:rPr>
          <w:rFonts w:ascii="Calibri" w:hAnsi="Calibri"/>
          <w:b w:val="0"/>
          <w:i w:val="0"/>
          <w:color w:val="4A6F8A"/>
          <w:sz w:val="22"/>
        </w:rPr>
        <w:t xml:space="preserve">•  </w:t>
      </w:r>
      <w:r>
        <w:rPr>
          <w:rFonts w:ascii="Calibri" w:hAnsi="Calibri"/>
          <w:b w:val="0"/>
          <w:i w:val="0"/>
          <w:color w:val="333333"/>
          <w:sz w:val="22"/>
        </w:rPr>
        <w:t>A tone of voice,</w:t>
      </w:r>
    </w:p>
    <w:p>
      <w:pPr>
        <w:spacing w:before="20" w:after="40"/>
        <w:ind w:left="360"/>
      </w:pPr>
      <w:r>
        <w:rPr>
          <w:rFonts w:ascii="Calibri" w:hAnsi="Calibri"/>
          <w:b w:val="0"/>
          <w:i w:val="0"/>
          <w:color w:val="4A6F8A"/>
          <w:sz w:val="22"/>
        </w:rPr>
        <w:t xml:space="preserve">•  </w:t>
      </w:r>
      <w:r>
        <w:rPr>
          <w:rFonts w:ascii="Calibri" w:hAnsi="Calibri"/>
          <w:b w:val="0"/>
          <w:i w:val="0"/>
          <w:color w:val="333333"/>
          <w:sz w:val="22"/>
        </w:rPr>
        <w:t>A question,</w:t>
      </w:r>
    </w:p>
    <w:p>
      <w:pPr>
        <w:spacing w:before="20" w:after="40"/>
        <w:ind w:left="360"/>
      </w:pPr>
      <w:r>
        <w:rPr>
          <w:rFonts w:ascii="Calibri" w:hAnsi="Calibri"/>
          <w:b w:val="0"/>
          <w:i w:val="0"/>
          <w:color w:val="4A6F8A"/>
          <w:sz w:val="22"/>
        </w:rPr>
        <w:t xml:space="preserve">•  </w:t>
      </w:r>
      <w:r>
        <w:rPr>
          <w:rFonts w:ascii="Calibri" w:hAnsi="Calibri"/>
          <w:b w:val="0"/>
          <w:i w:val="0"/>
          <w:color w:val="333333"/>
          <w:sz w:val="22"/>
        </w:rPr>
        <w:t>A comment that seems “small”</w:t>
      </w:r>
    </w:p>
    <w:p>
      <w:pPr>
        <w:spacing w:before="0" w:after="100"/>
        <w:ind w:left="0"/>
      </w:pPr>
      <w:r>
        <w:rPr>
          <w:rFonts w:ascii="Calibri" w:hAnsi="Calibri"/>
          <w:b w:val="0"/>
          <w:i w:val="0"/>
          <w:color w:val="333333"/>
          <w:sz w:val="22"/>
        </w:rPr>
        <w:t>—can flip a switch in you.</w:t>
      </w:r>
    </w:p>
    <w:p>
      <w:pPr>
        <w:spacing w:before="20" w:after="40"/>
        <w:ind w:left="360"/>
      </w:pPr>
      <w:r>
        <w:rPr>
          <w:rFonts w:ascii="Calibri" w:hAnsi="Calibri"/>
          <w:b w:val="0"/>
          <w:i w:val="0"/>
          <w:color w:val="4A6F8A"/>
          <w:sz w:val="22"/>
        </w:rPr>
        <w:t xml:space="preserve">•  </w:t>
      </w:r>
      <w:r>
        <w:rPr>
          <w:rFonts w:ascii="Calibri" w:hAnsi="Calibri"/>
          <w:b w:val="0"/>
          <w:i w:val="0"/>
          <w:color w:val="333333"/>
          <w:sz w:val="22"/>
        </w:rPr>
        <w:t>One moment you’re fine.</w:t>
      </w:r>
    </w:p>
    <w:p>
      <w:pPr>
        <w:spacing w:before="20" w:after="40"/>
        <w:ind w:left="360"/>
      </w:pPr>
      <w:r>
        <w:rPr>
          <w:rFonts w:ascii="Calibri" w:hAnsi="Calibri"/>
          <w:b w:val="0"/>
          <w:i w:val="0"/>
          <w:color w:val="4A6F8A"/>
          <w:sz w:val="22"/>
        </w:rPr>
        <w:t xml:space="preserve">•  </w:t>
      </w:r>
      <w:r>
        <w:rPr>
          <w:rFonts w:ascii="Calibri" w:hAnsi="Calibri"/>
          <w:b w:val="0"/>
          <w:i w:val="0"/>
          <w:color w:val="333333"/>
          <w:sz w:val="22"/>
        </w:rPr>
        <w:t>The next, you’re snapping or shutting down.</w:t>
      </w:r>
    </w:p>
    <w:p>
      <w:pPr>
        <w:spacing w:before="20" w:after="40"/>
        <w:ind w:left="360"/>
      </w:pPr>
      <w:r>
        <w:rPr>
          <w:rFonts w:ascii="Calibri" w:hAnsi="Calibri"/>
          <w:b w:val="0"/>
          <w:i w:val="0"/>
          <w:color w:val="4A6F8A"/>
          <w:sz w:val="22"/>
        </w:rPr>
        <w:t xml:space="preserve">•  </w:t>
      </w:r>
      <w:r>
        <w:rPr>
          <w:rFonts w:ascii="Calibri" w:hAnsi="Calibri"/>
          <w:b w:val="0"/>
          <w:i w:val="0"/>
          <w:color w:val="333333"/>
          <w:sz w:val="22"/>
        </w:rPr>
        <w:t>Your partner is confused or hurt.</w:t>
      </w:r>
    </w:p>
    <w:p>
      <w:pPr>
        <w:spacing w:before="20" w:after="40"/>
        <w:ind w:left="360"/>
      </w:pPr>
      <w:r>
        <w:rPr>
          <w:rFonts w:ascii="Calibri" w:hAnsi="Calibri"/>
          <w:b w:val="0"/>
          <w:i w:val="0"/>
          <w:color w:val="4A6F8A"/>
          <w:sz w:val="22"/>
        </w:rPr>
        <w:t xml:space="preserve">•  </w:t>
      </w:r>
      <w:r>
        <w:rPr>
          <w:rFonts w:ascii="Calibri" w:hAnsi="Calibri"/>
          <w:b w:val="0"/>
          <w:i w:val="0"/>
          <w:color w:val="333333"/>
          <w:sz w:val="22"/>
        </w:rPr>
        <w:t>You feel guilty, defensive, or numb.</w:t>
      </w:r>
    </w:p>
    <w:p>
      <w:pPr>
        <w:spacing w:before="0" w:after="120"/>
      </w:pPr>
    </w:p>
    <w:p>
      <w:pPr>
        <w:spacing w:before="0" w:after="100"/>
        <w:ind w:left="0"/>
      </w:pPr>
      <w:r>
        <w:rPr>
          <w:rFonts w:ascii="Calibri" w:hAnsi="Calibri"/>
          <w:b w:val="0"/>
          <w:i w:val="0"/>
          <w:color w:val="333333"/>
          <w:sz w:val="22"/>
        </w:rPr>
        <w:t>This guide is here to help you and your family:</w:t>
      </w:r>
    </w:p>
    <w:p>
      <w:pPr>
        <w:spacing w:before="20" w:after="40"/>
        <w:ind w:left="360"/>
      </w:pPr>
      <w:r>
        <w:rPr>
          <w:rFonts w:ascii="Calibri" w:hAnsi="Calibri"/>
          <w:b w:val="0"/>
          <w:i w:val="0"/>
          <w:color w:val="4A6F8A"/>
          <w:sz w:val="22"/>
        </w:rPr>
        <w:t xml:space="preserve">•  </w:t>
      </w:r>
      <w:r>
        <w:rPr>
          <w:rFonts w:ascii="Calibri" w:hAnsi="Calibri"/>
          <w:b w:val="0"/>
          <w:i w:val="0"/>
          <w:color w:val="333333"/>
          <w:sz w:val="22"/>
        </w:rPr>
        <w:t>Understand what’s actually happening in your brain and body</w:t>
      </w:r>
    </w:p>
    <w:p>
      <w:pPr>
        <w:spacing w:before="20" w:after="40"/>
        <w:ind w:left="360"/>
      </w:pPr>
      <w:r>
        <w:rPr>
          <w:rFonts w:ascii="Calibri" w:hAnsi="Calibri"/>
          <w:b w:val="0"/>
          <w:i w:val="0"/>
          <w:color w:val="4A6F8A"/>
          <w:sz w:val="22"/>
        </w:rPr>
        <w:t xml:space="preserve">•  </w:t>
      </w:r>
      <w:r>
        <w:rPr>
          <w:rFonts w:ascii="Calibri" w:hAnsi="Calibri"/>
          <w:b w:val="0"/>
          <w:i w:val="0"/>
          <w:color w:val="333333"/>
          <w:sz w:val="22"/>
        </w:rPr>
        <w:t>Put language to patterns you’ve felt but couldn’t explain</w:t>
      </w:r>
    </w:p>
    <w:p>
      <w:pPr>
        <w:spacing w:before="20" w:after="40"/>
        <w:ind w:left="360"/>
      </w:pPr>
      <w:r>
        <w:rPr>
          <w:rFonts w:ascii="Calibri" w:hAnsi="Calibri"/>
          <w:b w:val="0"/>
          <w:i w:val="0"/>
          <w:color w:val="4A6F8A"/>
          <w:sz w:val="22"/>
        </w:rPr>
        <w:t xml:space="preserve">•  </w:t>
      </w:r>
      <w:r>
        <w:rPr>
          <w:rFonts w:ascii="Calibri" w:hAnsi="Calibri"/>
          <w:b w:val="0"/>
          <w:i w:val="0"/>
          <w:color w:val="333333"/>
          <w:sz w:val="22"/>
        </w:rPr>
        <w:t>Learn simple tools to handle blow ups and shutdowns differently</w:t>
      </w:r>
    </w:p>
    <w:p>
      <w:pPr>
        <w:spacing w:before="0" w:after="120"/>
      </w:pPr>
    </w:p>
    <w:p>
      <w:pPr>
        <w:spacing w:before="0" w:after="100"/>
        <w:ind w:left="0"/>
      </w:pPr>
      <w:r>
        <w:rPr>
          <w:rFonts w:ascii="Calibri" w:hAnsi="Calibri"/>
          <w:b w:val="0"/>
          <w:i w:val="0"/>
          <w:color w:val="333333"/>
          <w:sz w:val="22"/>
        </w:rPr>
        <w:t>What this guide is not:</w:t>
      </w:r>
    </w:p>
    <w:p>
      <w:pPr>
        <w:spacing w:before="20" w:after="40"/>
        <w:ind w:left="360"/>
      </w:pPr>
      <w:r>
        <w:rPr>
          <w:rFonts w:ascii="Calibri" w:hAnsi="Calibri"/>
          <w:b w:val="0"/>
          <w:i w:val="0"/>
          <w:color w:val="4A6F8A"/>
          <w:sz w:val="22"/>
        </w:rPr>
        <w:t xml:space="preserve">•  </w:t>
      </w:r>
      <w:r>
        <w:rPr>
          <w:rFonts w:ascii="Calibri" w:hAnsi="Calibri"/>
          <w:b w:val="0"/>
          <w:i w:val="0"/>
          <w:color w:val="333333"/>
          <w:sz w:val="22"/>
        </w:rPr>
        <w:t>It’s not a diagnosis.</w:t>
      </w:r>
    </w:p>
    <w:p>
      <w:pPr>
        <w:spacing w:before="20" w:after="40"/>
        <w:ind w:left="360"/>
      </w:pPr>
      <w:r>
        <w:rPr>
          <w:rFonts w:ascii="Calibri" w:hAnsi="Calibri"/>
          <w:b w:val="0"/>
          <w:i w:val="0"/>
          <w:color w:val="4A6F8A"/>
          <w:sz w:val="22"/>
        </w:rPr>
        <w:t xml:space="preserve">•  </w:t>
      </w:r>
      <w:r>
        <w:rPr>
          <w:rFonts w:ascii="Calibri" w:hAnsi="Calibri"/>
          <w:b w:val="0"/>
          <w:i w:val="0"/>
          <w:color w:val="333333"/>
          <w:sz w:val="22"/>
        </w:rPr>
        <w:t>It’s not a replacement for therapy or medical care.</w:t>
      </w:r>
    </w:p>
    <w:p>
      <w:pPr>
        <w:spacing w:before="20" w:after="40"/>
        <w:ind w:left="360"/>
      </w:pPr>
      <w:r>
        <w:rPr>
          <w:rFonts w:ascii="Calibri" w:hAnsi="Calibri"/>
          <w:b w:val="0"/>
          <w:i w:val="0"/>
          <w:color w:val="4A6F8A"/>
          <w:sz w:val="22"/>
        </w:rPr>
        <w:t xml:space="preserve">•  </w:t>
      </w:r>
      <w:r>
        <w:rPr>
          <w:rFonts w:ascii="Calibri" w:hAnsi="Calibri"/>
          <w:b w:val="0"/>
          <w:i w:val="0"/>
          <w:color w:val="333333"/>
          <w:sz w:val="22"/>
        </w:rPr>
        <w:t>It will not magically erase every argument.</w:t>
      </w:r>
    </w:p>
    <w:p>
      <w:pPr>
        <w:spacing w:before="0" w:after="120"/>
      </w:pPr>
    </w:p>
    <w:p>
      <w:pPr>
        <w:spacing w:before="0" w:after="100"/>
        <w:ind w:left="0"/>
      </w:pPr>
      <w:r>
        <w:rPr>
          <w:rFonts w:ascii="Calibri" w:hAnsi="Calibri"/>
          <w:b w:val="0"/>
          <w:i w:val="0"/>
          <w:color w:val="333333"/>
          <w:sz w:val="22"/>
        </w:rPr>
        <w:t>What it can do:</w:t>
      </w:r>
    </w:p>
    <w:p>
      <w:pPr>
        <w:spacing w:before="20" w:after="40"/>
        <w:ind w:left="360"/>
      </w:pPr>
      <w:r>
        <w:rPr>
          <w:rFonts w:ascii="Calibri" w:hAnsi="Calibri"/>
          <w:b w:val="0"/>
          <w:i w:val="0"/>
          <w:color w:val="4A6F8A"/>
          <w:sz w:val="22"/>
        </w:rPr>
        <w:t xml:space="preserve">•  </w:t>
      </w:r>
      <w:r>
        <w:rPr>
          <w:rFonts w:ascii="Calibri" w:hAnsi="Calibri"/>
          <w:b w:val="0"/>
          <w:i w:val="0"/>
          <w:color w:val="333333"/>
          <w:sz w:val="22"/>
        </w:rPr>
        <w:t>Lower the blame and shame on all sides</w:t>
      </w:r>
    </w:p>
    <w:p>
      <w:pPr>
        <w:spacing w:before="20" w:after="40"/>
        <w:ind w:left="360"/>
      </w:pPr>
      <w:r>
        <w:rPr>
          <w:rFonts w:ascii="Calibri" w:hAnsi="Calibri"/>
          <w:b w:val="0"/>
          <w:i w:val="0"/>
          <w:color w:val="4A6F8A"/>
          <w:sz w:val="22"/>
        </w:rPr>
        <w:t xml:space="preserve">•  </w:t>
      </w:r>
      <w:r>
        <w:rPr>
          <w:rFonts w:ascii="Calibri" w:hAnsi="Calibri"/>
          <w:b w:val="0"/>
          <w:i w:val="0"/>
          <w:color w:val="333333"/>
          <w:sz w:val="22"/>
        </w:rPr>
        <w:t>Give you a shared language at home</w:t>
      </w:r>
    </w:p>
    <w:p>
      <w:pPr>
        <w:spacing w:before="20" w:after="40"/>
        <w:ind w:left="360"/>
      </w:pPr>
      <w:r>
        <w:rPr>
          <w:rFonts w:ascii="Calibri" w:hAnsi="Calibri"/>
          <w:b w:val="0"/>
          <w:i w:val="0"/>
          <w:color w:val="4A6F8A"/>
          <w:sz w:val="22"/>
        </w:rPr>
        <w:t xml:space="preserve">•  </w:t>
      </w:r>
      <w:r>
        <w:rPr>
          <w:rFonts w:ascii="Calibri" w:hAnsi="Calibri"/>
          <w:b w:val="0"/>
          <w:i w:val="0"/>
          <w:color w:val="333333"/>
          <w:sz w:val="22"/>
        </w:rPr>
        <w:t>Help you make the worst moments shorter, less damaging, and easier to repair</w:t>
      </w:r>
    </w:p>
    <w:p>
      <w:pPr>
        <w:spacing w:before="80" w:after="160"/>
        <w:pBdr>
          <w:bottom w:val="single" w:sz="4" w:space="1" w:color="C5D0DB"/>
        </w:pBdr>
      </w:pPr>
    </w:p>
    <w:p>
      <w:pPr>
        <w:spacing w:before="320" w:after="120"/>
      </w:pPr>
      <w:r>
        <w:rPr>
          <w:rFonts w:ascii="Calibri" w:hAnsi="Calibri"/>
          <w:b/>
          <w:i w:val="0"/>
          <w:color w:val="4A6F8A"/>
          <w:sz w:val="28"/>
        </w:rPr>
        <w:t xml:space="preserve">3.  </w:t>
      </w:r>
      <w:r>
        <w:rPr>
          <w:rFonts w:ascii="Calibri" w:hAnsi="Calibri"/>
          <w:b/>
          <w:i w:val="0"/>
          <w:color w:val="1B2A4A"/>
          <w:sz w:val="28"/>
        </w:rPr>
        <w:t>The Frontline Brain: Built for the Job, Not the Living Room</w:t>
      </w:r>
    </w:p>
    <w:p>
      <w:pPr>
        <w:spacing w:before="0" w:after="100"/>
        <w:ind w:left="0"/>
      </w:pPr>
      <w:r>
        <w:rPr>
          <w:rFonts w:ascii="Calibri" w:hAnsi="Calibri"/>
          <w:b w:val="0"/>
          <w:i w:val="0"/>
          <w:color w:val="333333"/>
          <w:sz w:val="22"/>
        </w:rPr>
        <w:t>If you’re good at frontline work, your nervous system has been trained to do things most nervous systems never have to do.</w:t>
      </w:r>
    </w:p>
    <w:p>
      <w:pPr>
        <w:spacing w:before="0" w:after="100"/>
        <w:ind w:left="0"/>
      </w:pPr>
      <w:r>
        <w:rPr>
          <w:rFonts w:ascii="Calibri" w:hAnsi="Calibri"/>
          <w:b w:val="0"/>
          <w:i w:val="0"/>
          <w:color w:val="333333"/>
          <w:sz w:val="22"/>
        </w:rPr>
        <w:t>On duty, your brain is constantly asking:</w:t>
      </w:r>
    </w:p>
    <w:p>
      <w:pPr>
        <w:spacing w:before="20" w:after="40"/>
        <w:ind w:left="360"/>
      </w:pPr>
      <w:r>
        <w:rPr>
          <w:rFonts w:ascii="Calibri" w:hAnsi="Calibri"/>
          <w:b w:val="0"/>
          <w:i w:val="0"/>
          <w:color w:val="4A6F8A"/>
          <w:sz w:val="22"/>
        </w:rPr>
        <w:t xml:space="preserve">•  </w:t>
      </w:r>
      <w:r>
        <w:rPr>
          <w:rFonts w:ascii="Calibri" w:hAnsi="Calibri"/>
          <w:b w:val="0"/>
          <w:i w:val="0"/>
          <w:color w:val="333333"/>
          <w:sz w:val="22"/>
        </w:rPr>
        <w:t>“What can go wrong here?”</w:t>
      </w:r>
    </w:p>
    <w:p>
      <w:pPr>
        <w:spacing w:before="20" w:after="40"/>
        <w:ind w:left="360"/>
      </w:pPr>
      <w:r>
        <w:rPr>
          <w:rFonts w:ascii="Calibri" w:hAnsi="Calibri"/>
          <w:b w:val="0"/>
          <w:i w:val="0"/>
          <w:color w:val="4A6F8A"/>
          <w:sz w:val="22"/>
        </w:rPr>
        <w:t xml:space="preserve">•  </w:t>
      </w:r>
      <w:r>
        <w:rPr>
          <w:rFonts w:ascii="Calibri" w:hAnsi="Calibri"/>
          <w:b w:val="0"/>
          <w:i w:val="0"/>
          <w:color w:val="333333"/>
          <w:sz w:val="22"/>
        </w:rPr>
        <w:t>“What am I missing?”</w:t>
      </w:r>
    </w:p>
    <w:p>
      <w:pPr>
        <w:spacing w:before="20" w:after="40"/>
        <w:ind w:left="360"/>
      </w:pPr>
      <w:r>
        <w:rPr>
          <w:rFonts w:ascii="Calibri" w:hAnsi="Calibri"/>
          <w:b w:val="0"/>
          <w:i w:val="0"/>
          <w:color w:val="4A6F8A"/>
          <w:sz w:val="22"/>
        </w:rPr>
        <w:t xml:space="preserve">•  </w:t>
      </w:r>
      <w:r>
        <w:rPr>
          <w:rFonts w:ascii="Calibri" w:hAnsi="Calibri"/>
          <w:b w:val="0"/>
          <w:i w:val="0"/>
          <w:color w:val="333333"/>
          <w:sz w:val="22"/>
        </w:rPr>
        <w:t>“If this goes bad, how do I win or survive?”</w:t>
      </w:r>
    </w:p>
    <w:p>
      <w:pPr>
        <w:spacing w:before="0" w:after="100"/>
        <w:ind w:left="0"/>
      </w:pPr>
      <w:r>
        <w:rPr>
          <w:rFonts w:ascii="Calibri" w:hAnsi="Calibri"/>
          <w:b w:val="0"/>
          <w:i w:val="0"/>
          <w:color w:val="333333"/>
          <w:sz w:val="22"/>
        </w:rPr>
        <w:t>To pull that off, your body leans on:</w:t>
      </w:r>
    </w:p>
    <w:p>
      <w:pPr>
        <w:spacing w:before="20" w:after="40"/>
        <w:ind w:left="360"/>
      </w:pPr>
      <w:r>
        <w:rPr>
          <w:rFonts w:ascii="Calibri" w:hAnsi="Calibri"/>
          <w:b w:val="0"/>
          <w:i w:val="0"/>
          <w:color w:val="4A6F8A"/>
          <w:sz w:val="22"/>
        </w:rPr>
        <w:t xml:space="preserve">•  </w:t>
      </w:r>
      <w:r>
        <w:rPr>
          <w:rFonts w:ascii="Calibri" w:hAnsi="Calibri"/>
          <w:b/>
          <w:i w:val="0"/>
          <w:color w:val="333333"/>
          <w:sz w:val="22"/>
        </w:rPr>
        <w:t xml:space="preserve">Adrenaline and cortisol </w:t>
      </w:r>
      <w:r>
        <w:rPr>
          <w:rFonts w:ascii="Calibri" w:hAnsi="Calibri"/>
          <w:b w:val="0"/>
          <w:i w:val="0"/>
          <w:color w:val="333333"/>
          <w:sz w:val="22"/>
        </w:rPr>
        <w:t>stress chemicals that keep you sharp</w:t>
      </w:r>
    </w:p>
    <w:p>
      <w:pPr>
        <w:spacing w:before="20" w:after="40"/>
        <w:ind w:left="360"/>
      </w:pPr>
      <w:r>
        <w:rPr>
          <w:rFonts w:ascii="Calibri" w:hAnsi="Calibri"/>
          <w:b w:val="0"/>
          <w:i w:val="0"/>
          <w:color w:val="4A6F8A"/>
          <w:sz w:val="22"/>
        </w:rPr>
        <w:t xml:space="preserve">•  </w:t>
      </w:r>
      <w:r>
        <w:rPr>
          <w:rFonts w:ascii="Calibri" w:hAnsi="Calibri"/>
          <w:b/>
          <w:i w:val="0"/>
          <w:color w:val="333333"/>
          <w:sz w:val="22"/>
        </w:rPr>
        <w:t xml:space="preserve">Hypervigilance </w:t>
      </w:r>
      <w:r>
        <w:rPr>
          <w:rFonts w:ascii="Calibri" w:hAnsi="Calibri"/>
          <w:b w:val="0"/>
          <w:i w:val="0"/>
          <w:color w:val="333333"/>
          <w:sz w:val="22"/>
        </w:rPr>
        <w:t>always scanning for threat and angles</w:t>
      </w:r>
    </w:p>
    <w:p>
      <w:pPr>
        <w:spacing w:before="20" w:after="40"/>
        <w:ind w:left="360"/>
      </w:pPr>
      <w:r>
        <w:rPr>
          <w:rFonts w:ascii="Calibri" w:hAnsi="Calibri"/>
          <w:b w:val="0"/>
          <w:i w:val="0"/>
          <w:color w:val="4A6F8A"/>
          <w:sz w:val="22"/>
        </w:rPr>
        <w:t xml:space="preserve">•  </w:t>
      </w:r>
      <w:r>
        <w:rPr>
          <w:rFonts w:ascii="Calibri" w:hAnsi="Calibri"/>
          <w:b/>
          <w:i w:val="0"/>
          <w:color w:val="333333"/>
          <w:sz w:val="22"/>
        </w:rPr>
        <w:t xml:space="preserve">Tunnel focus </w:t>
      </w:r>
      <w:r>
        <w:rPr>
          <w:rFonts w:ascii="Calibri" w:hAnsi="Calibri"/>
          <w:b w:val="0"/>
          <w:i w:val="0"/>
          <w:color w:val="333333"/>
          <w:sz w:val="22"/>
        </w:rPr>
        <w:t>locking on to what matters and blocking out the rest</w:t>
      </w:r>
    </w:p>
    <w:p>
      <w:pPr>
        <w:spacing w:before="0" w:after="100"/>
        <w:ind w:left="0"/>
      </w:pPr>
      <w:r>
        <w:rPr>
          <w:rFonts w:ascii="Calibri" w:hAnsi="Calibri"/>
          <w:b w:val="0"/>
          <w:i w:val="0"/>
          <w:color w:val="333333"/>
          <w:sz w:val="22"/>
        </w:rPr>
        <w:t>Over time, this builds what we might call frontline mode.</w:t>
      </w:r>
    </w:p>
    <w:p>
      <w:pPr>
        <w:spacing w:before="0" w:after="120"/>
      </w:pPr>
    </w:p>
    <w:p>
      <w:pPr>
        <w:spacing w:before="0" w:after="100"/>
        <w:ind w:left="0"/>
      </w:pPr>
      <w:r>
        <w:rPr>
          <w:rFonts w:ascii="Calibri" w:hAnsi="Calibri"/>
          <w:b w:val="0"/>
          <w:i w:val="0"/>
          <w:color w:val="333333"/>
          <w:sz w:val="22"/>
        </w:rPr>
        <w:t>The problem:</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784"/>
      </w:tblGrid>
      <w:tr>
        <w:tc>
          <w:tcPr>
            <w:tcW w:type="dxa" w:w="8784"/>
            <w:shd w:val="clear" w:color="auto" w:fill="EEF2F6"/>
          </w:tcPr>
          <w:p>
            <w:pPr>
              <w:spacing w:before="60" w:after="60"/>
              <w:ind w:left="259" w:right="259"/>
            </w:pPr>
            <w:r>
              <w:rPr>
                <w:rFonts w:ascii="Calibri" w:hAnsi="Calibri"/>
                <w:b/>
                <w:i w:val="0"/>
                <w:color w:val="333333"/>
                <w:sz w:val="21"/>
              </w:rPr>
              <w:t>Your brain doesn’t have a clean ON/OFF switch.</w:t>
            </w:r>
          </w:p>
        </w:tc>
      </w:tr>
    </w:tbl>
    <w:p>
      <w:pPr>
        <w:spacing w:before="0" w:after="120"/>
      </w:pPr>
    </w:p>
    <w:p>
      <w:pPr>
        <w:spacing w:before="0" w:after="100"/>
        <w:ind w:left="0"/>
      </w:pPr>
      <w:r>
        <w:rPr>
          <w:rFonts w:ascii="Calibri" w:hAnsi="Calibri"/>
          <w:b w:val="0"/>
          <w:i w:val="0"/>
          <w:color w:val="333333"/>
          <w:sz w:val="22"/>
        </w:rPr>
        <w:t>So when you come home:</w:t>
      </w:r>
    </w:p>
    <w:p>
      <w:pPr>
        <w:spacing w:before="20" w:after="40"/>
        <w:ind w:left="360"/>
      </w:pPr>
      <w:r>
        <w:rPr>
          <w:rFonts w:ascii="Calibri" w:hAnsi="Calibri"/>
          <w:b w:val="0"/>
          <w:i w:val="0"/>
          <w:color w:val="4A6F8A"/>
          <w:sz w:val="22"/>
        </w:rPr>
        <w:t xml:space="preserve">•  </w:t>
      </w:r>
      <w:r>
        <w:rPr>
          <w:rFonts w:ascii="Calibri" w:hAnsi="Calibri"/>
          <w:b w:val="0"/>
          <w:i w:val="0"/>
          <w:color w:val="333333"/>
          <w:sz w:val="22"/>
        </w:rPr>
        <w:t>A raised voice can feel like a threat.</w:t>
      </w:r>
    </w:p>
    <w:p>
      <w:pPr>
        <w:spacing w:before="20" w:after="40"/>
        <w:ind w:left="360"/>
      </w:pPr>
      <w:r>
        <w:rPr>
          <w:rFonts w:ascii="Calibri" w:hAnsi="Calibri"/>
          <w:b w:val="0"/>
          <w:i w:val="0"/>
          <w:color w:val="4A6F8A"/>
          <w:sz w:val="22"/>
        </w:rPr>
        <w:t xml:space="preserve">•  </w:t>
      </w:r>
      <w:r>
        <w:rPr>
          <w:rFonts w:ascii="Calibri" w:hAnsi="Calibri"/>
          <w:b w:val="0"/>
          <w:i w:val="0"/>
          <w:color w:val="333333"/>
          <w:sz w:val="22"/>
        </w:rPr>
        <w:t>A question can feel like a challenge or accusation.</w:t>
      </w:r>
    </w:p>
    <w:p>
      <w:pPr>
        <w:spacing w:before="20" w:after="40"/>
        <w:ind w:left="360"/>
      </w:pPr>
      <w:r>
        <w:rPr>
          <w:rFonts w:ascii="Calibri" w:hAnsi="Calibri"/>
          <w:b w:val="0"/>
          <w:i w:val="0"/>
          <w:color w:val="4A6F8A"/>
          <w:sz w:val="22"/>
        </w:rPr>
        <w:t xml:space="preserve">•  </w:t>
      </w:r>
      <w:r>
        <w:rPr>
          <w:rFonts w:ascii="Calibri" w:hAnsi="Calibri"/>
          <w:b w:val="0"/>
          <w:i w:val="0"/>
          <w:color w:val="333333"/>
          <w:sz w:val="22"/>
        </w:rPr>
        <w:t>A request can feel like someone trying to control you.</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784"/>
      </w:tblGrid>
      <w:tr>
        <w:tc>
          <w:tcPr>
            <w:tcW w:type="dxa" w:w="8784"/>
            <w:shd w:val="clear" w:color="auto" w:fill="EEF2F6"/>
          </w:tcPr>
          <w:p>
            <w:pPr>
              <w:spacing w:before="60" w:after="60"/>
              <w:ind w:left="259" w:right="259"/>
            </w:pPr>
            <w:r>
              <w:rPr>
                <w:rFonts w:ascii="Calibri" w:hAnsi="Calibri"/>
                <w:b/>
                <w:i w:val="0"/>
                <w:color w:val="333333"/>
                <w:sz w:val="21"/>
              </w:rPr>
              <w:t>You are not “crazy” or “broken.”</w:t>
            </w:r>
          </w:p>
          <w:p>
            <w:pPr>
              <w:spacing w:before="60" w:after="60"/>
              <w:ind w:left="259" w:right="259"/>
            </w:pPr>
            <w:r>
              <w:rPr>
                <w:rFonts w:ascii="Calibri" w:hAnsi="Calibri"/>
                <w:b w:val="0"/>
                <w:i w:val="0"/>
                <w:color w:val="333333"/>
                <w:sz w:val="21"/>
              </w:rPr>
              <w:t>Your brain is doing exactly what it was trained to do—just in the wrong environment.</w:t>
            </w:r>
          </w:p>
        </w:tc>
      </w:tr>
    </w:tbl>
    <w:p>
      <w:pPr>
        <w:spacing w:before="0" w:after="120"/>
      </w:pPr>
    </w:p>
    <w:p>
      <w:pPr>
        <w:spacing w:before="80" w:after="160"/>
        <w:pBdr>
          <w:bottom w:val="single" w:sz="4" w:space="1" w:color="C5D0DB"/>
        </w:pBdr>
      </w:pPr>
    </w:p>
    <w:p>
      <w:pPr>
        <w:spacing w:before="320" w:after="120"/>
      </w:pPr>
      <w:r>
        <w:rPr>
          <w:rFonts w:ascii="Calibri" w:hAnsi="Calibri"/>
          <w:b/>
          <w:i w:val="0"/>
          <w:color w:val="4A6F8A"/>
          <w:sz w:val="28"/>
        </w:rPr>
        <w:t xml:space="preserve">4.  </w:t>
      </w:r>
      <w:r>
        <w:rPr>
          <w:rFonts w:ascii="Calibri" w:hAnsi="Calibri"/>
          <w:b/>
          <w:i w:val="0"/>
          <w:color w:val="1B2A4A"/>
          <w:sz w:val="28"/>
        </w:rPr>
        <w:t>Blow Up vs. Shut Down: Two Sides of the Same Thing</w:t>
      </w:r>
    </w:p>
    <w:p>
      <w:pPr>
        <w:spacing w:before="0" w:after="100"/>
        <w:ind w:left="0"/>
      </w:pPr>
      <w:r>
        <w:rPr>
          <w:rFonts w:ascii="Calibri" w:hAnsi="Calibri"/>
          <w:b w:val="0"/>
          <w:i w:val="0"/>
          <w:color w:val="333333"/>
          <w:sz w:val="22"/>
        </w:rPr>
        <w:t>When your nervous system thinks there’s a threat, it defaults to survival modes:</w:t>
      </w:r>
    </w:p>
    <w:p>
      <w:pPr>
        <w:spacing w:before="20" w:after="40"/>
        <w:ind w:left="360"/>
      </w:pPr>
      <w:r>
        <w:rPr>
          <w:rFonts w:ascii="Calibri" w:hAnsi="Calibri"/>
          <w:b w:val="0"/>
          <w:i w:val="0"/>
          <w:color w:val="4A6F8A"/>
          <w:sz w:val="22"/>
        </w:rPr>
        <w:t xml:space="preserve">•  </w:t>
      </w:r>
      <w:r>
        <w:rPr>
          <w:rFonts w:ascii="Calibri" w:hAnsi="Calibri"/>
          <w:b/>
          <w:i w:val="0"/>
          <w:color w:val="333333"/>
          <w:sz w:val="22"/>
        </w:rPr>
        <w:t xml:space="preserve">Fight </w:t>
      </w:r>
      <w:r>
        <w:rPr>
          <w:rFonts w:ascii="Calibri" w:hAnsi="Calibri"/>
          <w:b w:val="0"/>
          <w:i w:val="0"/>
          <w:color w:val="333333"/>
          <w:sz w:val="22"/>
        </w:rPr>
        <w:t>push back, argue, control, posture</w:t>
      </w:r>
    </w:p>
    <w:p>
      <w:pPr>
        <w:spacing w:before="20" w:after="40"/>
        <w:ind w:left="360"/>
      </w:pPr>
      <w:r>
        <w:rPr>
          <w:rFonts w:ascii="Calibri" w:hAnsi="Calibri"/>
          <w:b w:val="0"/>
          <w:i w:val="0"/>
          <w:color w:val="4A6F8A"/>
          <w:sz w:val="22"/>
        </w:rPr>
        <w:t xml:space="preserve">•  </w:t>
      </w:r>
      <w:r>
        <w:rPr>
          <w:rFonts w:ascii="Calibri" w:hAnsi="Calibri"/>
          <w:b/>
          <w:i w:val="0"/>
          <w:color w:val="333333"/>
          <w:sz w:val="22"/>
        </w:rPr>
        <w:t xml:space="preserve">Flight </w:t>
      </w:r>
      <w:r>
        <w:rPr>
          <w:rFonts w:ascii="Calibri" w:hAnsi="Calibri"/>
          <w:b w:val="0"/>
          <w:i w:val="0"/>
          <w:color w:val="333333"/>
          <w:sz w:val="22"/>
        </w:rPr>
        <w:t>leave, avoid, distract</w:t>
      </w:r>
    </w:p>
    <w:p>
      <w:pPr>
        <w:spacing w:before="20" w:after="40"/>
        <w:ind w:left="360"/>
      </w:pPr>
      <w:r>
        <w:rPr>
          <w:rFonts w:ascii="Calibri" w:hAnsi="Calibri"/>
          <w:b w:val="0"/>
          <w:i w:val="0"/>
          <w:color w:val="4A6F8A"/>
          <w:sz w:val="22"/>
        </w:rPr>
        <w:t xml:space="preserve">•  </w:t>
      </w:r>
      <w:r>
        <w:rPr>
          <w:rFonts w:ascii="Calibri" w:hAnsi="Calibri"/>
          <w:b/>
          <w:i w:val="0"/>
          <w:color w:val="333333"/>
          <w:sz w:val="22"/>
        </w:rPr>
        <w:t xml:space="preserve">Freeze / Shutdown </w:t>
      </w:r>
      <w:r>
        <w:rPr>
          <w:rFonts w:ascii="Calibri" w:hAnsi="Calibri"/>
          <w:b w:val="0"/>
          <w:i w:val="0"/>
          <w:color w:val="333333"/>
          <w:sz w:val="22"/>
        </w:rPr>
        <w:t>go quiet, numb, tapped out</w:t>
      </w:r>
    </w:p>
    <w:p>
      <w:pPr>
        <w:spacing w:before="0" w:after="120"/>
      </w:pPr>
    </w:p>
    <w:p>
      <w:pPr>
        <w:spacing w:before="0" w:after="100"/>
        <w:ind w:left="0"/>
      </w:pPr>
      <w:r>
        <w:rPr>
          <w:rFonts w:ascii="Calibri" w:hAnsi="Calibri"/>
          <w:b w:val="0"/>
          <w:i w:val="0"/>
          <w:color w:val="333333"/>
          <w:sz w:val="22"/>
        </w:rPr>
        <w:t>At home this can look like:</w:t>
      </w:r>
    </w:p>
    <w:p>
      <w:pPr>
        <w:spacing w:before="0" w:after="80"/>
      </w:pP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784"/>
      </w:tblGrid>
      <w:tr>
        <w:tc>
          <w:tcPr>
            <w:tcW w:type="dxa" w:w="8784"/>
            <w:shd w:val="clear" w:color="auto" w:fill="EBF0F5"/>
          </w:tcPr>
          <w:p>
            <w:pPr>
              <w:spacing w:before="60" w:after="60"/>
              <w:ind w:left="259" w:right="259"/>
            </w:pPr>
            <w:r>
              <w:rPr>
                <w:rFonts w:ascii="Calibri" w:hAnsi="Calibri"/>
                <w:b/>
                <w:i w:val="0"/>
                <w:color w:val="333333"/>
                <w:sz w:val="21"/>
              </w:rPr>
              <w:t>BLOW UP  (Fight Mode)</w:t>
            </w:r>
          </w:p>
          <w:p>
            <w:pPr>
              <w:spacing w:before="60" w:after="60"/>
              <w:ind w:left="259" w:right="259"/>
            </w:pPr>
            <w:r>
              <w:rPr>
                <w:rFonts w:ascii="Calibri" w:hAnsi="Calibri"/>
                <w:b w:val="0"/>
                <w:i w:val="0"/>
                <w:color w:val="333333"/>
                <w:sz w:val="21"/>
              </w:rPr>
            </w:r>
          </w:p>
          <w:p>
            <w:pPr>
              <w:spacing w:before="60" w:after="60"/>
              <w:ind w:left="259" w:right="259"/>
            </w:pPr>
            <w:r>
              <w:rPr>
                <w:rFonts w:ascii="Calibri" w:hAnsi="Calibri"/>
                <w:b w:val="0"/>
                <w:i w:val="0"/>
                <w:color w:val="333333"/>
                <w:sz w:val="21"/>
              </w:rPr>
              <w:t xml:space="preserve">  •  Voice gets louder or sharper</w:t>
            </w:r>
          </w:p>
          <w:p>
            <w:pPr>
              <w:spacing w:before="60" w:after="60"/>
              <w:ind w:left="259" w:right="259"/>
            </w:pPr>
            <w:r>
              <w:rPr>
                <w:rFonts w:ascii="Calibri" w:hAnsi="Calibri"/>
                <w:b w:val="0"/>
                <w:i w:val="0"/>
                <w:color w:val="333333"/>
                <w:sz w:val="21"/>
              </w:rPr>
              <w:t xml:space="preserve">  •  You talk over people or lecture</w:t>
            </w:r>
          </w:p>
          <w:p>
            <w:pPr>
              <w:spacing w:before="60" w:after="60"/>
              <w:ind w:left="259" w:right="259"/>
            </w:pPr>
            <w:r>
              <w:rPr>
                <w:rFonts w:ascii="Calibri" w:hAnsi="Calibri"/>
                <w:b w:val="0"/>
                <w:i w:val="0"/>
                <w:color w:val="333333"/>
                <w:sz w:val="21"/>
              </w:rPr>
              <w:t xml:space="preserve">  •  You say things you don’t fully mean</w:t>
            </w:r>
          </w:p>
          <w:p>
            <w:pPr>
              <w:spacing w:before="60" w:after="60"/>
              <w:ind w:left="259" w:right="259"/>
            </w:pPr>
            <w:r>
              <w:rPr>
                <w:rFonts w:ascii="Calibri" w:hAnsi="Calibri"/>
                <w:b w:val="0"/>
                <w:i w:val="0"/>
                <w:color w:val="333333"/>
                <w:sz w:val="21"/>
              </w:rPr>
              <w:t xml:space="preserve">  •  Afterward you feel guilty and irritated:</w:t>
            </w:r>
          </w:p>
          <w:p>
            <w:pPr>
              <w:spacing w:before="60" w:after="60"/>
              <w:ind w:left="259" w:right="259"/>
            </w:pPr>
            <w:r>
              <w:rPr>
                <w:rFonts w:ascii="Calibri" w:hAnsi="Calibri"/>
                <w:b w:val="0"/>
                <w:i w:val="0"/>
                <w:color w:val="333333"/>
                <w:sz w:val="21"/>
              </w:rPr>
              <w:t xml:space="preserve">        “If they hadn’t said that, I wouldn’t have reacted.”</w:t>
            </w:r>
          </w:p>
        </w:tc>
      </w:tr>
    </w:tbl>
    <w:p>
      <w:pPr>
        <w:spacing w:before="0" w:after="120"/>
      </w:pP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784"/>
      </w:tblGrid>
      <w:tr>
        <w:tc>
          <w:tcPr>
            <w:tcW w:type="dxa" w:w="8784"/>
            <w:shd w:val="clear" w:color="auto" w:fill="EBF0F5"/>
          </w:tcPr>
          <w:p>
            <w:pPr>
              <w:spacing w:before="60" w:after="60"/>
              <w:ind w:left="259" w:right="259"/>
            </w:pPr>
            <w:r>
              <w:rPr>
                <w:rFonts w:ascii="Calibri" w:hAnsi="Calibri"/>
                <w:b/>
                <w:i w:val="0"/>
                <w:color w:val="333333"/>
                <w:sz w:val="21"/>
              </w:rPr>
              <w:t>SHUT DOWN  (Freeze Mode)</w:t>
            </w:r>
          </w:p>
          <w:p>
            <w:pPr>
              <w:spacing w:before="60" w:after="60"/>
              <w:ind w:left="259" w:right="259"/>
            </w:pPr>
            <w:r>
              <w:rPr>
                <w:rFonts w:ascii="Calibri" w:hAnsi="Calibri"/>
                <w:b w:val="0"/>
                <w:i w:val="0"/>
                <w:color w:val="333333"/>
                <w:sz w:val="21"/>
              </w:rPr>
            </w:r>
          </w:p>
          <w:p>
            <w:pPr>
              <w:spacing w:before="60" w:after="60"/>
              <w:ind w:left="259" w:right="259"/>
            </w:pPr>
            <w:r>
              <w:rPr>
                <w:rFonts w:ascii="Calibri" w:hAnsi="Calibri"/>
                <w:b w:val="0"/>
                <w:i w:val="0"/>
                <w:color w:val="333333"/>
                <w:sz w:val="21"/>
              </w:rPr>
              <w:t xml:space="preserve">  •  You go quiet and distant</w:t>
            </w:r>
          </w:p>
          <w:p>
            <w:pPr>
              <w:spacing w:before="60" w:after="60"/>
              <w:ind w:left="259" w:right="259"/>
            </w:pPr>
            <w:r>
              <w:rPr>
                <w:rFonts w:ascii="Calibri" w:hAnsi="Calibri"/>
                <w:b w:val="0"/>
                <w:i w:val="0"/>
                <w:color w:val="333333"/>
                <w:sz w:val="21"/>
              </w:rPr>
              <w:t xml:space="preserve">  •  You check out on your phone, TV, or tasks</w:t>
            </w:r>
          </w:p>
          <w:p>
            <w:pPr>
              <w:spacing w:before="60" w:after="60"/>
              <w:ind w:left="259" w:right="259"/>
            </w:pPr>
            <w:r>
              <w:rPr>
                <w:rFonts w:ascii="Calibri" w:hAnsi="Calibri"/>
                <w:b w:val="0"/>
                <w:i w:val="0"/>
                <w:color w:val="333333"/>
                <w:sz w:val="21"/>
              </w:rPr>
              <w:t xml:space="preserve">  •  You say “I don’t know” or “I don’t want to talk about this”</w:t>
            </w:r>
          </w:p>
          <w:p>
            <w:pPr>
              <w:spacing w:before="60" w:after="60"/>
              <w:ind w:left="259" w:right="259"/>
            </w:pPr>
            <w:r>
              <w:rPr>
                <w:rFonts w:ascii="Calibri" w:hAnsi="Calibri"/>
                <w:b w:val="0"/>
                <w:i w:val="0"/>
                <w:color w:val="333333"/>
                <w:sz w:val="21"/>
              </w:rPr>
              <w:t xml:space="preserve">  •  Your partner feels ignored, rejected, or punished</w:t>
            </w:r>
          </w:p>
        </w:tc>
      </w:tr>
    </w:tbl>
    <w:p>
      <w:pPr>
        <w:spacing w:before="0" w:after="120"/>
      </w:pP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784"/>
      </w:tblGrid>
      <w:tr>
        <w:tc>
          <w:tcPr>
            <w:tcW w:type="dxa" w:w="8784"/>
            <w:shd w:val="clear" w:color="auto" w:fill="EEF2F6"/>
          </w:tcPr>
          <w:p>
            <w:pPr>
              <w:spacing w:before="60" w:after="60"/>
              <w:ind w:left="259" w:right="259"/>
            </w:pPr>
            <w:r>
              <w:rPr>
                <w:rFonts w:ascii="Calibri" w:hAnsi="Calibri"/>
                <w:b w:val="0"/>
                <w:i w:val="0"/>
                <w:color w:val="333333"/>
                <w:sz w:val="21"/>
              </w:rPr>
              <w:t>Both are stress responses.</w:t>
            </w:r>
          </w:p>
          <w:p>
            <w:pPr>
              <w:spacing w:before="60" w:after="60"/>
              <w:ind w:left="259" w:right="259"/>
            </w:pPr>
            <w:r>
              <w:rPr>
                <w:rFonts w:ascii="Calibri" w:hAnsi="Calibri"/>
                <w:b w:val="0"/>
                <w:i w:val="0"/>
                <w:color w:val="333333"/>
                <w:sz w:val="21"/>
              </w:rPr>
              <w:t>Neither makes you a bad person.</w:t>
            </w:r>
          </w:p>
          <w:p>
            <w:pPr>
              <w:spacing w:before="60" w:after="60"/>
              <w:ind w:left="259" w:right="259"/>
            </w:pPr>
            <w:r>
              <w:rPr>
                <w:rFonts w:ascii="Calibri" w:hAnsi="Calibri"/>
                <w:b w:val="0"/>
                <w:i w:val="0"/>
                <w:color w:val="333333"/>
                <w:sz w:val="21"/>
              </w:rPr>
              <w:t>Neither makes your partner “too sensitive.”</w:t>
            </w:r>
          </w:p>
          <w:p>
            <w:pPr>
              <w:spacing w:before="60" w:after="60"/>
              <w:ind w:left="259" w:right="259"/>
            </w:pPr>
            <w:r>
              <w:rPr>
                <w:rFonts w:ascii="Calibri" w:hAnsi="Calibri"/>
                <w:b w:val="0"/>
                <w:i w:val="0"/>
                <w:color w:val="333333"/>
                <w:sz w:val="21"/>
              </w:rPr>
            </w:r>
          </w:p>
          <w:p>
            <w:pPr>
              <w:spacing w:before="60" w:after="60"/>
              <w:ind w:left="259" w:right="259"/>
            </w:pPr>
            <w:r>
              <w:rPr>
                <w:rFonts w:ascii="Calibri" w:hAnsi="Calibri"/>
                <w:b w:val="0"/>
                <w:i w:val="0"/>
                <w:color w:val="333333"/>
                <w:sz w:val="21"/>
              </w:rPr>
              <w:t>They are signs that your nervous system is running hot.</w:t>
            </w:r>
          </w:p>
        </w:tc>
      </w:tr>
    </w:tbl>
    <w:p>
      <w:pPr>
        <w:spacing w:before="0" w:after="120"/>
      </w:pPr>
    </w:p>
    <w:p>
      <w:pPr>
        <w:spacing w:before="80" w:after="160"/>
        <w:pBdr>
          <w:bottom w:val="single" w:sz="4" w:space="1" w:color="C5D0DB"/>
        </w:pBdr>
      </w:pPr>
    </w:p>
    <w:p>
      <w:pPr>
        <w:spacing w:before="320" w:after="120"/>
      </w:pPr>
      <w:r>
        <w:rPr>
          <w:rFonts w:ascii="Calibri" w:hAnsi="Calibri"/>
          <w:b/>
          <w:i w:val="0"/>
          <w:color w:val="4A6F8A"/>
          <w:sz w:val="28"/>
        </w:rPr>
        <w:t xml:space="preserve">5.  </w:t>
      </w:r>
      <w:r>
        <w:rPr>
          <w:rFonts w:ascii="Calibri" w:hAnsi="Calibri"/>
          <w:b/>
          <w:i w:val="0"/>
          <w:color w:val="1B2A4A"/>
          <w:sz w:val="28"/>
        </w:rPr>
        <w:t>Walking on Eggshells: The Homefront Experience</w:t>
      </w:r>
    </w:p>
    <w:p>
      <w:pPr>
        <w:spacing w:before="0" w:after="100"/>
        <w:ind w:left="0"/>
      </w:pPr>
      <w:r>
        <w:rPr>
          <w:rFonts w:ascii="Calibri" w:hAnsi="Calibri"/>
          <w:b w:val="0"/>
          <w:i w:val="0"/>
          <w:color w:val="333333"/>
          <w:sz w:val="22"/>
        </w:rPr>
        <w:t>Most partners of frontline folks are tough. They’re not fragile. They often carry their own heavy loads.</w:t>
      </w:r>
    </w:p>
    <w:p>
      <w:pPr>
        <w:spacing w:before="0" w:after="100"/>
        <w:ind w:left="0"/>
      </w:pPr>
      <w:r>
        <w:rPr>
          <w:rFonts w:ascii="Calibri" w:hAnsi="Calibri"/>
          <w:b w:val="0"/>
          <w:i w:val="0"/>
          <w:color w:val="333333"/>
          <w:sz w:val="22"/>
        </w:rPr>
        <w:t>But when blow ups and shutdowns happen a lot, they may:</w:t>
      </w:r>
    </w:p>
    <w:p>
      <w:pPr>
        <w:spacing w:before="0" w:after="80"/>
      </w:pPr>
    </w:p>
    <w:p>
      <w:pPr>
        <w:spacing w:before="20" w:after="40"/>
        <w:ind w:left="360"/>
      </w:pPr>
      <w:r>
        <w:rPr>
          <w:rFonts w:ascii="Calibri" w:hAnsi="Calibri"/>
          <w:b w:val="0"/>
          <w:i w:val="0"/>
          <w:color w:val="4A6F8A"/>
          <w:sz w:val="22"/>
        </w:rPr>
        <w:t xml:space="preserve">•  </w:t>
      </w:r>
      <w:r>
        <w:rPr>
          <w:rFonts w:ascii="Calibri" w:hAnsi="Calibri"/>
          <w:b w:val="0"/>
          <w:i w:val="0"/>
          <w:color w:val="333333"/>
          <w:sz w:val="22"/>
        </w:rPr>
        <w:t>Scan you as soon as you come home:</w:t>
      </w:r>
    </w:p>
    <w:p>
      <w:pPr>
        <w:spacing w:before="20" w:after="40"/>
        <w:ind w:left="648"/>
      </w:pPr>
      <w:r>
        <w:rPr>
          <w:rFonts w:ascii="Calibri" w:hAnsi="Calibri"/>
          <w:b w:val="0"/>
          <w:i w:val="0"/>
          <w:color w:val="4A6F8A"/>
          <w:sz w:val="22"/>
        </w:rPr>
        <w:t xml:space="preserve">•  </w:t>
      </w:r>
      <w:r>
        <w:rPr>
          <w:rFonts w:ascii="Calibri" w:hAnsi="Calibri"/>
          <w:b w:val="0"/>
          <w:i w:val="0"/>
          <w:color w:val="333333"/>
          <w:sz w:val="22"/>
        </w:rPr>
        <w:t>“Which version of you is walking through the door today?”</w:t>
      </w:r>
    </w:p>
    <w:p>
      <w:pPr>
        <w:spacing w:before="20" w:after="40"/>
        <w:ind w:left="360"/>
      </w:pPr>
      <w:r>
        <w:rPr>
          <w:rFonts w:ascii="Calibri" w:hAnsi="Calibri"/>
          <w:b w:val="0"/>
          <w:i w:val="0"/>
          <w:color w:val="4A6F8A"/>
          <w:sz w:val="22"/>
        </w:rPr>
        <w:t xml:space="preserve">•  </w:t>
      </w:r>
      <w:r>
        <w:rPr>
          <w:rFonts w:ascii="Calibri" w:hAnsi="Calibri"/>
          <w:b w:val="0"/>
          <w:i w:val="0"/>
          <w:color w:val="333333"/>
          <w:sz w:val="22"/>
        </w:rPr>
        <w:t>Edit themselves:</w:t>
      </w:r>
    </w:p>
    <w:p>
      <w:pPr>
        <w:spacing w:before="20" w:after="40"/>
        <w:ind w:left="648"/>
      </w:pPr>
      <w:r>
        <w:rPr>
          <w:rFonts w:ascii="Calibri" w:hAnsi="Calibri"/>
          <w:b w:val="0"/>
          <w:i w:val="0"/>
          <w:color w:val="4A6F8A"/>
          <w:sz w:val="22"/>
        </w:rPr>
        <w:t xml:space="preserve">•  </w:t>
      </w:r>
      <w:r>
        <w:rPr>
          <w:rFonts w:ascii="Calibri" w:hAnsi="Calibri"/>
          <w:b w:val="0"/>
          <w:i w:val="0"/>
          <w:color w:val="333333"/>
          <w:sz w:val="22"/>
        </w:rPr>
        <w:t>Avoid certain topics</w:t>
      </w:r>
    </w:p>
    <w:p>
      <w:pPr>
        <w:spacing w:before="20" w:after="40"/>
        <w:ind w:left="648"/>
      </w:pPr>
      <w:r>
        <w:rPr>
          <w:rFonts w:ascii="Calibri" w:hAnsi="Calibri"/>
          <w:b w:val="0"/>
          <w:i w:val="0"/>
          <w:color w:val="4A6F8A"/>
          <w:sz w:val="22"/>
        </w:rPr>
        <w:t xml:space="preserve">•  </w:t>
      </w:r>
      <w:r>
        <w:rPr>
          <w:rFonts w:ascii="Calibri" w:hAnsi="Calibri"/>
          <w:b w:val="0"/>
          <w:i w:val="0"/>
          <w:color w:val="333333"/>
          <w:sz w:val="22"/>
        </w:rPr>
        <w:t>Avoid asking for help</w:t>
      </w:r>
    </w:p>
    <w:p>
      <w:pPr>
        <w:spacing w:before="20" w:after="40"/>
        <w:ind w:left="648"/>
      </w:pPr>
      <w:r>
        <w:rPr>
          <w:rFonts w:ascii="Calibri" w:hAnsi="Calibri"/>
          <w:b w:val="0"/>
          <w:i w:val="0"/>
          <w:color w:val="4A6F8A"/>
          <w:sz w:val="22"/>
        </w:rPr>
        <w:t xml:space="preserve">•  </w:t>
      </w:r>
      <w:r>
        <w:rPr>
          <w:rFonts w:ascii="Calibri" w:hAnsi="Calibri"/>
          <w:b w:val="0"/>
          <w:i w:val="0"/>
          <w:color w:val="333333"/>
          <w:sz w:val="22"/>
        </w:rPr>
        <w:t>Avoid sharing their own stress so they don’t “set you off”</w:t>
      </w:r>
    </w:p>
    <w:p>
      <w:pPr>
        <w:spacing w:before="20" w:after="40"/>
        <w:ind w:left="360"/>
      </w:pPr>
      <w:r>
        <w:rPr>
          <w:rFonts w:ascii="Calibri" w:hAnsi="Calibri"/>
          <w:b w:val="0"/>
          <w:i w:val="0"/>
          <w:color w:val="4A6F8A"/>
          <w:sz w:val="22"/>
        </w:rPr>
        <w:t xml:space="preserve">•  </w:t>
      </w:r>
      <w:r>
        <w:rPr>
          <w:rFonts w:ascii="Calibri" w:hAnsi="Calibri"/>
          <w:b w:val="0"/>
          <w:i w:val="0"/>
          <w:color w:val="333333"/>
          <w:sz w:val="22"/>
        </w:rPr>
        <w:t>Blame themselves:</w:t>
      </w:r>
    </w:p>
    <w:p>
      <w:pPr>
        <w:spacing w:before="20" w:after="40"/>
        <w:ind w:left="648"/>
      </w:pPr>
      <w:r>
        <w:rPr>
          <w:rFonts w:ascii="Calibri" w:hAnsi="Calibri"/>
          <w:b w:val="0"/>
          <w:i w:val="0"/>
          <w:color w:val="4A6F8A"/>
          <w:sz w:val="22"/>
        </w:rPr>
        <w:t xml:space="preserve">•  </w:t>
      </w:r>
      <w:r>
        <w:rPr>
          <w:rFonts w:ascii="Calibri" w:hAnsi="Calibri"/>
          <w:b w:val="0"/>
          <w:i w:val="0"/>
          <w:color w:val="333333"/>
          <w:sz w:val="22"/>
        </w:rPr>
        <w:t>“I must’ve said it wrong.”</w:t>
      </w:r>
    </w:p>
    <w:p>
      <w:pPr>
        <w:spacing w:before="20" w:after="40"/>
        <w:ind w:left="648"/>
      </w:pPr>
      <w:r>
        <w:rPr>
          <w:rFonts w:ascii="Calibri" w:hAnsi="Calibri"/>
          <w:b w:val="0"/>
          <w:i w:val="0"/>
          <w:color w:val="4A6F8A"/>
          <w:sz w:val="22"/>
        </w:rPr>
        <w:t xml:space="preserve">•  </w:t>
      </w:r>
      <w:r>
        <w:rPr>
          <w:rFonts w:ascii="Calibri" w:hAnsi="Calibri"/>
          <w:b w:val="0"/>
          <w:i w:val="0"/>
          <w:color w:val="333333"/>
          <w:sz w:val="22"/>
        </w:rPr>
        <w:t>“If I did more, this wouldn’t happen.”</w:t>
      </w:r>
    </w:p>
    <w:p>
      <w:pPr>
        <w:spacing w:before="0" w:after="120"/>
      </w:pPr>
    </w:p>
    <w:p>
      <w:pPr>
        <w:spacing w:before="0" w:after="100"/>
        <w:ind w:left="0"/>
      </w:pPr>
      <w:r>
        <w:rPr>
          <w:rFonts w:ascii="Calibri" w:hAnsi="Calibri"/>
          <w:b w:val="0"/>
          <w:i w:val="0"/>
          <w:color w:val="333333"/>
          <w:sz w:val="22"/>
        </w:rPr>
        <w:t>Over time, this can turn into:</w:t>
      </w:r>
    </w:p>
    <w:p>
      <w:pPr>
        <w:spacing w:before="20" w:after="40"/>
        <w:ind w:left="360"/>
      </w:pPr>
      <w:r>
        <w:rPr>
          <w:rFonts w:ascii="Calibri" w:hAnsi="Calibri"/>
          <w:b w:val="0"/>
          <w:i w:val="0"/>
          <w:color w:val="4A6F8A"/>
          <w:sz w:val="22"/>
        </w:rPr>
        <w:t xml:space="preserve">•  </w:t>
      </w:r>
      <w:r>
        <w:rPr>
          <w:rFonts w:ascii="Calibri" w:hAnsi="Calibri"/>
          <w:b w:val="0"/>
          <w:i w:val="0"/>
          <w:color w:val="333333"/>
          <w:sz w:val="22"/>
        </w:rPr>
        <w:t>Emotional distance</w:t>
      </w:r>
    </w:p>
    <w:p>
      <w:pPr>
        <w:spacing w:before="20" w:after="40"/>
        <w:ind w:left="360"/>
      </w:pPr>
      <w:r>
        <w:rPr>
          <w:rFonts w:ascii="Calibri" w:hAnsi="Calibri"/>
          <w:b w:val="0"/>
          <w:i w:val="0"/>
          <w:color w:val="4A6F8A"/>
          <w:sz w:val="22"/>
        </w:rPr>
        <w:t xml:space="preserve">•  </w:t>
      </w:r>
      <w:r>
        <w:rPr>
          <w:rFonts w:ascii="Calibri" w:hAnsi="Calibri"/>
          <w:b w:val="0"/>
          <w:i w:val="0"/>
          <w:color w:val="333333"/>
          <w:sz w:val="22"/>
        </w:rPr>
        <w:t>Less affection and intimacy</w:t>
      </w:r>
    </w:p>
    <w:p>
      <w:pPr>
        <w:spacing w:before="20" w:after="40"/>
        <w:ind w:left="360"/>
      </w:pPr>
      <w:r>
        <w:rPr>
          <w:rFonts w:ascii="Calibri" w:hAnsi="Calibri"/>
          <w:b w:val="0"/>
          <w:i w:val="0"/>
          <w:color w:val="4A6F8A"/>
          <w:sz w:val="22"/>
        </w:rPr>
        <w:t xml:space="preserve">•  </w:t>
      </w:r>
      <w:r>
        <w:rPr>
          <w:rFonts w:ascii="Calibri" w:hAnsi="Calibri"/>
          <w:b w:val="0"/>
          <w:i w:val="0"/>
          <w:color w:val="333333"/>
          <w:sz w:val="22"/>
        </w:rPr>
        <w:t>More unspoken resentment</w:t>
      </w:r>
    </w:p>
    <w:p>
      <w:pPr>
        <w:spacing w:before="0" w:after="120"/>
      </w:pP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784"/>
      </w:tblGrid>
      <w:tr>
        <w:tc>
          <w:tcPr>
            <w:tcW w:type="dxa" w:w="8784"/>
            <w:shd w:val="clear" w:color="auto" w:fill="EEF2F6"/>
          </w:tcPr>
          <w:p>
            <w:pPr>
              <w:spacing w:before="60" w:after="60"/>
              <w:ind w:left="259" w:right="259"/>
            </w:pPr>
            <w:r>
              <w:rPr>
                <w:rFonts w:ascii="Calibri" w:hAnsi="Calibri"/>
                <w:b w:val="0"/>
                <w:i w:val="0"/>
                <w:color w:val="333333"/>
                <w:sz w:val="21"/>
              </w:rPr>
              <w:t>This isn’t about making you the villain.</w:t>
            </w:r>
          </w:p>
          <w:p>
            <w:pPr>
              <w:spacing w:before="60" w:after="60"/>
              <w:ind w:left="259" w:right="259"/>
            </w:pPr>
            <w:r>
              <w:rPr>
                <w:rFonts w:ascii="Calibri" w:hAnsi="Calibri"/>
                <w:b w:val="0"/>
                <w:i w:val="0"/>
                <w:color w:val="333333"/>
                <w:sz w:val="21"/>
              </w:rPr>
              <w:t>It’s about seeing the whole picture:</w:t>
            </w:r>
          </w:p>
          <w:p>
            <w:pPr>
              <w:spacing w:before="60" w:after="60"/>
              <w:ind w:left="259" w:right="259"/>
            </w:pPr>
            <w:r>
              <w:rPr>
                <w:rFonts w:ascii="Calibri" w:hAnsi="Calibri"/>
                <w:b w:val="0"/>
                <w:i w:val="0"/>
                <w:color w:val="333333"/>
                <w:sz w:val="21"/>
              </w:rPr>
            </w:r>
          </w:p>
          <w:p>
            <w:pPr>
              <w:spacing w:before="60" w:after="60"/>
              <w:ind w:left="259" w:right="259"/>
            </w:pPr>
            <w:r>
              <w:rPr>
                <w:rFonts w:ascii="Calibri" w:hAnsi="Calibri"/>
                <w:b w:val="0"/>
                <w:i w:val="0"/>
                <w:color w:val="333333"/>
                <w:sz w:val="21"/>
              </w:rPr>
              <w:t>If you’re stuck in blow up / shut down mode, everyone in the house is feeling it.</w:t>
            </w:r>
          </w:p>
        </w:tc>
      </w:tr>
    </w:tbl>
    <w:p>
      <w:pPr>
        <w:spacing w:before="0" w:after="120"/>
      </w:pPr>
    </w:p>
    <w:p>
      <w:pPr>
        <w:spacing w:before="80" w:after="160"/>
        <w:pBdr>
          <w:bottom w:val="single" w:sz="4" w:space="1" w:color="C5D0DB"/>
        </w:pBdr>
      </w:pPr>
    </w:p>
    <w:p>
      <w:pPr>
        <w:spacing w:before="320" w:after="120"/>
      </w:pPr>
      <w:r>
        <w:rPr>
          <w:rFonts w:ascii="Calibri" w:hAnsi="Calibri"/>
          <w:b/>
          <w:i w:val="0"/>
          <w:color w:val="4A6F8A"/>
          <w:sz w:val="28"/>
        </w:rPr>
        <w:t xml:space="preserve">6.  </w:t>
      </w:r>
      <w:r>
        <w:rPr>
          <w:rFonts w:ascii="Calibri" w:hAnsi="Calibri"/>
          <w:b/>
          <w:i w:val="0"/>
          <w:color w:val="1B2A4A"/>
          <w:sz w:val="28"/>
        </w:rPr>
        <w:t>A Shared Language: Red / Yellow / Green</w:t>
      </w:r>
    </w:p>
    <w:p>
      <w:pPr>
        <w:spacing w:before="0" w:after="100"/>
        <w:ind w:left="0"/>
      </w:pPr>
      <w:r>
        <w:rPr>
          <w:rFonts w:ascii="Calibri" w:hAnsi="Calibri"/>
          <w:b w:val="0"/>
          <w:i w:val="0"/>
          <w:color w:val="333333"/>
          <w:sz w:val="22"/>
        </w:rPr>
        <w:t>You and your family need a simple, non-shaming way to talk about your emotional state. Try a Red / Yellow / Green system.</w:t>
      </w:r>
    </w:p>
    <w:p>
      <w:pPr>
        <w:spacing w:before="0" w:after="120"/>
      </w:pP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784"/>
      </w:tblGrid>
      <w:tr>
        <w:tc>
          <w:tcPr>
            <w:tcW w:type="dxa" w:w="8784"/>
            <w:shd w:val="clear" w:color="auto" w:fill="E8F2EA"/>
          </w:tcPr>
          <w:p>
            <w:pPr>
              <w:spacing w:before="60" w:after="60"/>
              <w:ind w:left="259" w:right="259"/>
            </w:pPr>
            <w:r>
              <w:rPr>
                <w:rFonts w:ascii="Calibri" w:hAnsi="Calibri"/>
                <w:b/>
                <w:i w:val="0"/>
                <w:color w:val="333333"/>
                <w:sz w:val="21"/>
              </w:rPr>
              <w:t>GREEN  —  “I’m Good”</w:t>
            </w:r>
          </w:p>
          <w:p>
            <w:pPr>
              <w:spacing w:before="60" w:after="60"/>
              <w:ind w:left="259" w:right="259"/>
            </w:pPr>
            <w:r>
              <w:rPr>
                <w:rFonts w:ascii="Calibri" w:hAnsi="Calibri"/>
                <w:b w:val="0"/>
                <w:i w:val="0"/>
                <w:color w:val="333333"/>
                <w:sz w:val="21"/>
              </w:rPr>
            </w:r>
          </w:p>
          <w:p>
            <w:pPr>
              <w:spacing w:before="60" w:after="60"/>
              <w:ind w:left="259" w:right="259"/>
            </w:pPr>
            <w:r>
              <w:rPr>
                <w:rFonts w:ascii="Calibri" w:hAnsi="Calibri"/>
                <w:b w:val="0"/>
                <w:i w:val="0"/>
                <w:color w:val="333333"/>
                <w:sz w:val="21"/>
              </w:rPr>
              <w:t xml:space="preserve">  •  I can talk and listen.</w:t>
            </w:r>
          </w:p>
          <w:p>
            <w:pPr>
              <w:spacing w:before="60" w:after="60"/>
              <w:ind w:left="259" w:right="259"/>
            </w:pPr>
            <w:r>
              <w:rPr>
                <w:rFonts w:ascii="Calibri" w:hAnsi="Calibri"/>
                <w:b w:val="0"/>
                <w:i w:val="0"/>
                <w:color w:val="333333"/>
                <w:sz w:val="21"/>
              </w:rPr>
              <w:t xml:space="preserve">  •  I can handle normal stress.</w:t>
            </w:r>
          </w:p>
          <w:p>
            <w:pPr>
              <w:spacing w:before="60" w:after="60"/>
              <w:ind w:left="259" w:right="259"/>
            </w:pPr>
            <w:r>
              <w:rPr>
                <w:rFonts w:ascii="Calibri" w:hAnsi="Calibri"/>
                <w:b w:val="0"/>
                <w:i w:val="0"/>
                <w:color w:val="333333"/>
                <w:sz w:val="21"/>
              </w:rPr>
              <w:t xml:space="preserve">  •  Hard conversations are possible.</w:t>
            </w:r>
          </w:p>
          <w:p>
            <w:pPr>
              <w:spacing w:before="60" w:after="60"/>
              <w:ind w:left="259" w:right="259"/>
            </w:pPr>
            <w:r>
              <w:rPr>
                <w:rFonts w:ascii="Calibri" w:hAnsi="Calibri"/>
                <w:b w:val="0"/>
                <w:i w:val="0"/>
                <w:color w:val="333333"/>
                <w:sz w:val="21"/>
              </w:rPr>
            </w:r>
          </w:p>
          <w:p>
            <w:pPr>
              <w:spacing w:before="60" w:after="60"/>
              <w:ind w:left="259" w:right="259"/>
            </w:pPr>
            <w:r>
              <w:rPr>
                <w:rFonts w:ascii="Calibri" w:hAnsi="Calibri"/>
                <w:b w:val="0"/>
                <w:i w:val="0"/>
                <w:color w:val="333333"/>
                <w:sz w:val="21"/>
              </w:rPr>
              <w:t xml:space="preserve">  Example phrases:</w:t>
            </w:r>
          </w:p>
          <w:p>
            <w:pPr>
              <w:spacing w:before="60" w:after="60"/>
              <w:ind w:left="259" w:right="259"/>
            </w:pPr>
            <w:r>
              <w:rPr>
                <w:rFonts w:ascii="Calibri" w:hAnsi="Calibri"/>
                <w:b w:val="0"/>
                <w:i w:val="0"/>
                <w:color w:val="333333"/>
                <w:sz w:val="21"/>
              </w:rPr>
              <w:t xml:space="preserve">     “I’m green. We can talk about it.”</w:t>
            </w:r>
          </w:p>
          <w:p>
            <w:pPr>
              <w:spacing w:before="60" w:after="60"/>
              <w:ind w:left="259" w:right="259"/>
            </w:pPr>
            <w:r>
              <w:rPr>
                <w:rFonts w:ascii="Calibri" w:hAnsi="Calibri"/>
                <w:b w:val="0"/>
                <w:i w:val="0"/>
                <w:color w:val="333333"/>
                <w:sz w:val="21"/>
              </w:rPr>
              <w:t xml:space="preserve">     “Tonight I feel pretty steady.”</w:t>
            </w:r>
          </w:p>
        </w:tc>
      </w:tr>
    </w:tbl>
    <w:p>
      <w:pPr>
        <w:spacing w:before="0" w:after="120"/>
      </w:pP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784"/>
      </w:tblGrid>
      <w:tr>
        <w:tc>
          <w:tcPr>
            <w:tcW w:type="dxa" w:w="8784"/>
            <w:shd w:val="clear" w:color="auto" w:fill="FDF6E3"/>
          </w:tcPr>
          <w:p>
            <w:pPr>
              <w:spacing w:before="60" w:after="60"/>
              <w:ind w:left="259" w:right="259"/>
            </w:pPr>
            <w:r>
              <w:rPr>
                <w:rFonts w:ascii="Calibri" w:hAnsi="Calibri"/>
                <w:b/>
                <w:i w:val="0"/>
                <w:color w:val="333333"/>
                <w:sz w:val="21"/>
              </w:rPr>
              <w:t>YELLOW  —  “I’m Loaded Up”</w:t>
            </w:r>
          </w:p>
          <w:p>
            <w:pPr>
              <w:spacing w:before="60" w:after="60"/>
              <w:ind w:left="259" w:right="259"/>
            </w:pPr>
            <w:r>
              <w:rPr>
                <w:rFonts w:ascii="Calibri" w:hAnsi="Calibri"/>
                <w:b w:val="0"/>
                <w:i w:val="0"/>
                <w:color w:val="333333"/>
                <w:sz w:val="21"/>
              </w:rPr>
            </w:r>
          </w:p>
          <w:p>
            <w:pPr>
              <w:spacing w:before="60" w:after="60"/>
              <w:ind w:left="259" w:right="259"/>
            </w:pPr>
            <w:r>
              <w:rPr>
                <w:rFonts w:ascii="Calibri" w:hAnsi="Calibri"/>
                <w:b w:val="0"/>
                <w:i w:val="0"/>
                <w:color w:val="333333"/>
                <w:sz w:val="21"/>
              </w:rPr>
              <w:t xml:space="preserve">  •  I’m edgy, tired, or overstimulated.</w:t>
            </w:r>
          </w:p>
          <w:p>
            <w:pPr>
              <w:spacing w:before="60" w:after="60"/>
              <w:ind w:left="259" w:right="259"/>
            </w:pPr>
            <w:r>
              <w:rPr>
                <w:rFonts w:ascii="Calibri" w:hAnsi="Calibri"/>
                <w:b w:val="0"/>
                <w:i w:val="0"/>
                <w:color w:val="333333"/>
                <w:sz w:val="21"/>
              </w:rPr>
              <w:t xml:space="preserve">  •  I can talk a little, but I need you to go slow.</w:t>
            </w:r>
          </w:p>
          <w:p>
            <w:pPr>
              <w:spacing w:before="60" w:after="60"/>
              <w:ind w:left="259" w:right="259"/>
            </w:pPr>
            <w:r>
              <w:rPr>
                <w:rFonts w:ascii="Calibri" w:hAnsi="Calibri"/>
                <w:b w:val="0"/>
                <w:i w:val="0"/>
                <w:color w:val="333333"/>
                <w:sz w:val="21"/>
              </w:rPr>
              <w:t xml:space="preserve">  •  There’s still time to prevent a blow up or shutdown.</w:t>
            </w:r>
          </w:p>
          <w:p>
            <w:pPr>
              <w:spacing w:before="60" w:after="60"/>
              <w:ind w:left="259" w:right="259"/>
            </w:pPr>
            <w:r>
              <w:rPr>
                <w:rFonts w:ascii="Calibri" w:hAnsi="Calibri"/>
                <w:b w:val="0"/>
                <w:i w:val="0"/>
                <w:color w:val="333333"/>
                <w:sz w:val="21"/>
              </w:rPr>
            </w:r>
          </w:p>
          <w:p>
            <w:pPr>
              <w:spacing w:before="60" w:after="60"/>
              <w:ind w:left="259" w:right="259"/>
            </w:pPr>
            <w:r>
              <w:rPr>
                <w:rFonts w:ascii="Calibri" w:hAnsi="Calibri"/>
                <w:b w:val="0"/>
                <w:i w:val="0"/>
                <w:color w:val="333333"/>
                <w:sz w:val="21"/>
              </w:rPr>
              <w:t xml:space="preserve">  Example phrases:</w:t>
            </w:r>
          </w:p>
          <w:p>
            <w:pPr>
              <w:spacing w:before="60" w:after="60"/>
              <w:ind w:left="259" w:right="259"/>
            </w:pPr>
            <w:r>
              <w:rPr>
                <w:rFonts w:ascii="Calibri" w:hAnsi="Calibri"/>
                <w:b w:val="0"/>
                <w:i w:val="0"/>
                <w:color w:val="333333"/>
                <w:sz w:val="21"/>
              </w:rPr>
              <w:t xml:space="preserve">     “I’m a little yellow. Can we hit this in pieces?”</w:t>
            </w:r>
          </w:p>
          <w:p>
            <w:pPr>
              <w:spacing w:before="60" w:after="60"/>
              <w:ind w:left="259" w:right="259"/>
            </w:pPr>
            <w:r>
              <w:rPr>
                <w:rFonts w:ascii="Calibri" w:hAnsi="Calibri"/>
                <w:b w:val="0"/>
                <w:i w:val="0"/>
                <w:color w:val="333333"/>
                <w:sz w:val="21"/>
              </w:rPr>
              <w:t xml:space="preserve">     “I can do the conversation, but I need you to go slow and direct.”</w:t>
            </w:r>
          </w:p>
        </w:tc>
      </w:tr>
    </w:tbl>
    <w:p>
      <w:pPr>
        <w:spacing w:before="0" w:after="120"/>
      </w:pP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784"/>
      </w:tblGrid>
      <w:tr>
        <w:tc>
          <w:tcPr>
            <w:tcW w:type="dxa" w:w="8784"/>
            <w:shd w:val="clear" w:color="auto" w:fill="FCEAEA"/>
          </w:tcPr>
          <w:p>
            <w:pPr>
              <w:spacing w:before="60" w:after="60"/>
              <w:ind w:left="259" w:right="259"/>
            </w:pPr>
            <w:r>
              <w:rPr>
                <w:rFonts w:ascii="Calibri" w:hAnsi="Calibri"/>
                <w:b/>
                <w:i w:val="0"/>
                <w:color w:val="333333"/>
                <w:sz w:val="21"/>
              </w:rPr>
              <w:t>RED  —  “I’m Not Safe to Talk Right Now”</w:t>
            </w:r>
          </w:p>
          <w:p>
            <w:pPr>
              <w:spacing w:before="60" w:after="60"/>
              <w:ind w:left="259" w:right="259"/>
            </w:pPr>
            <w:r>
              <w:rPr>
                <w:rFonts w:ascii="Calibri" w:hAnsi="Calibri"/>
                <w:b w:val="0"/>
                <w:i w:val="0"/>
                <w:color w:val="333333"/>
                <w:sz w:val="21"/>
              </w:rPr>
            </w:r>
          </w:p>
          <w:p>
            <w:pPr>
              <w:spacing w:before="60" w:after="60"/>
              <w:ind w:left="259" w:right="259"/>
            </w:pPr>
            <w:r>
              <w:rPr>
                <w:rFonts w:ascii="Calibri" w:hAnsi="Calibri"/>
                <w:b w:val="0"/>
                <w:i w:val="0"/>
                <w:color w:val="333333"/>
                <w:sz w:val="21"/>
              </w:rPr>
              <w:t xml:space="preserve">  •  I’m on the edge of blowing up or shutting down.</w:t>
            </w:r>
          </w:p>
          <w:p>
            <w:pPr>
              <w:spacing w:before="60" w:after="60"/>
              <w:ind w:left="259" w:right="259"/>
            </w:pPr>
            <w:r>
              <w:rPr>
                <w:rFonts w:ascii="Calibri" w:hAnsi="Calibri"/>
                <w:b w:val="0"/>
                <w:i w:val="0"/>
                <w:color w:val="333333"/>
                <w:sz w:val="21"/>
              </w:rPr>
              <w:t xml:space="preserve">  •  I need to step away and reset.</w:t>
            </w:r>
          </w:p>
          <w:p>
            <w:pPr>
              <w:spacing w:before="60" w:after="60"/>
              <w:ind w:left="259" w:right="259"/>
            </w:pPr>
            <w:r>
              <w:rPr>
                <w:rFonts w:ascii="Calibri" w:hAnsi="Calibri"/>
                <w:b w:val="0"/>
                <w:i w:val="0"/>
                <w:color w:val="333333"/>
                <w:sz w:val="21"/>
              </w:rPr>
              <w:t xml:space="preserve">  •  This is about my brain, not about you being the problem.</w:t>
            </w:r>
          </w:p>
          <w:p>
            <w:pPr>
              <w:spacing w:before="60" w:after="60"/>
              <w:ind w:left="259" w:right="259"/>
            </w:pPr>
            <w:r>
              <w:rPr>
                <w:rFonts w:ascii="Calibri" w:hAnsi="Calibri"/>
                <w:b w:val="0"/>
                <w:i w:val="0"/>
                <w:color w:val="333333"/>
                <w:sz w:val="21"/>
              </w:rPr>
            </w:r>
          </w:p>
          <w:p>
            <w:pPr>
              <w:spacing w:before="60" w:after="60"/>
              <w:ind w:left="259" w:right="259"/>
            </w:pPr>
            <w:r>
              <w:rPr>
                <w:rFonts w:ascii="Calibri" w:hAnsi="Calibri"/>
                <w:b w:val="0"/>
                <w:i w:val="0"/>
                <w:color w:val="333333"/>
                <w:sz w:val="21"/>
              </w:rPr>
              <w:t xml:space="preserve">  Example phrases:</w:t>
            </w:r>
          </w:p>
          <w:p>
            <w:pPr>
              <w:spacing w:before="60" w:after="60"/>
              <w:ind w:left="259" w:right="259"/>
            </w:pPr>
            <w:r>
              <w:rPr>
                <w:rFonts w:ascii="Calibri" w:hAnsi="Calibri"/>
                <w:b w:val="0"/>
                <w:i w:val="0"/>
                <w:color w:val="333333"/>
                <w:sz w:val="21"/>
              </w:rPr>
              <w:t xml:space="preserve">     “I’m in the red. I need 30 minutes to reset before we keep talking.”</w:t>
            </w:r>
          </w:p>
          <w:p>
            <w:pPr>
              <w:spacing w:before="60" w:after="60"/>
              <w:ind w:left="259" w:right="259"/>
            </w:pPr>
            <w:r>
              <w:rPr>
                <w:rFonts w:ascii="Calibri" w:hAnsi="Calibri"/>
                <w:b w:val="0"/>
                <w:i w:val="0"/>
                <w:color w:val="333333"/>
                <w:sz w:val="21"/>
              </w:rPr>
              <w:t xml:space="preserve">     “If we keep going right now, I’m going to say something I regret.”</w:t>
            </w:r>
          </w:p>
        </w:tc>
      </w:tr>
    </w:tbl>
    <w:p>
      <w:pPr>
        <w:spacing w:before="0" w:after="120"/>
      </w:pPr>
    </w:p>
    <w:p>
      <w:pPr>
        <w:spacing w:before="0" w:after="80"/>
      </w:pP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784"/>
      </w:tblGrid>
      <w:tr>
        <w:tc>
          <w:tcPr>
            <w:tcW w:type="dxa" w:w="8784"/>
            <w:shd w:val="clear" w:color="auto" w:fill="EEF2F6"/>
          </w:tcPr>
          <w:p>
            <w:pPr>
              <w:spacing w:before="60" w:after="60"/>
              <w:ind w:left="259" w:right="259"/>
            </w:pPr>
            <w:r>
              <w:rPr>
                <w:rFonts w:ascii="Calibri" w:hAnsi="Calibri"/>
                <w:b/>
                <w:i w:val="0"/>
                <w:color w:val="333333"/>
                <w:sz w:val="21"/>
              </w:rPr>
              <w:t>If you call yellow or red, you are responsible for:</w:t>
            </w:r>
          </w:p>
          <w:p>
            <w:pPr>
              <w:spacing w:before="60" w:after="60"/>
              <w:ind w:left="259" w:right="259"/>
            </w:pPr>
            <w:r>
              <w:rPr>
                <w:rFonts w:ascii="Calibri" w:hAnsi="Calibri"/>
                <w:b w:val="0"/>
                <w:i w:val="0"/>
                <w:color w:val="333333"/>
                <w:sz w:val="21"/>
              </w:rPr>
            </w:r>
          </w:p>
          <w:p>
            <w:pPr>
              <w:spacing w:before="60" w:after="60"/>
              <w:ind w:left="259" w:right="259"/>
            </w:pPr>
            <w:r>
              <w:rPr>
                <w:rFonts w:ascii="Calibri" w:hAnsi="Calibri"/>
                <w:b w:val="0"/>
                <w:i w:val="0"/>
                <w:color w:val="333333"/>
                <w:sz w:val="21"/>
              </w:rPr>
              <w:t xml:space="preserve">   1.  Saying how long you need (for example, 20–30 minutes), and</w:t>
            </w:r>
          </w:p>
          <w:p>
            <w:pPr>
              <w:spacing w:before="60" w:after="60"/>
              <w:ind w:left="259" w:right="259"/>
            </w:pPr>
            <w:r>
              <w:rPr>
                <w:rFonts w:ascii="Calibri" w:hAnsi="Calibri"/>
                <w:b w:val="0"/>
                <w:i w:val="0"/>
                <w:color w:val="333333"/>
                <w:sz w:val="21"/>
              </w:rPr>
              <w:t xml:space="preserve">   2.  Actually coming back when you said you would.</w:t>
            </w:r>
          </w:p>
          <w:p>
            <w:pPr>
              <w:spacing w:before="60" w:after="60"/>
              <w:ind w:left="259" w:right="259"/>
            </w:pPr>
            <w:r>
              <w:rPr>
                <w:rFonts w:ascii="Calibri" w:hAnsi="Calibri"/>
                <w:b w:val="0"/>
                <w:i w:val="0"/>
                <w:color w:val="333333"/>
                <w:sz w:val="21"/>
              </w:rPr>
            </w:r>
          </w:p>
          <w:p>
            <w:pPr>
              <w:spacing w:before="60" w:after="60"/>
              <w:ind w:left="259" w:right="259"/>
            </w:pPr>
            <w:r>
              <w:rPr>
                <w:rFonts w:ascii="Calibri" w:hAnsi="Calibri"/>
                <w:b w:val="0"/>
                <w:i w:val="0"/>
                <w:color w:val="333333"/>
                <w:sz w:val="21"/>
              </w:rPr>
              <w:t>This keeps it from feeling like a walk-out or punishment.</w:t>
            </w:r>
          </w:p>
        </w:tc>
      </w:tr>
    </w:tbl>
    <w:p>
      <w:pPr>
        <w:spacing w:before="0" w:after="120"/>
      </w:pPr>
    </w:p>
    <w:p>
      <w:pPr>
        <w:spacing w:before="80" w:after="160"/>
        <w:pBdr>
          <w:bottom w:val="single" w:sz="4" w:space="1" w:color="C5D0DB"/>
        </w:pBdr>
      </w:pPr>
    </w:p>
    <w:p>
      <w:pPr>
        <w:spacing w:before="320" w:after="120"/>
      </w:pPr>
      <w:r>
        <w:rPr>
          <w:rFonts w:ascii="Calibri" w:hAnsi="Calibri"/>
          <w:b/>
          <w:i w:val="0"/>
          <w:color w:val="4A6F8A"/>
          <w:sz w:val="28"/>
        </w:rPr>
        <w:t xml:space="preserve">7.  </w:t>
      </w:r>
      <w:r>
        <w:rPr>
          <w:rFonts w:ascii="Calibri" w:hAnsi="Calibri"/>
          <w:b/>
          <w:i w:val="0"/>
          <w:color w:val="1B2A4A"/>
          <w:sz w:val="28"/>
        </w:rPr>
        <w:t>Reset Tools for You</w:t>
      </w:r>
    </w:p>
    <w:p>
      <w:pPr>
        <w:spacing w:before="0" w:after="100"/>
        <w:ind w:left="0"/>
      </w:pPr>
      <w:r>
        <w:rPr>
          <w:rFonts w:ascii="Calibri" w:hAnsi="Calibri"/>
          <w:b w:val="0"/>
          <w:i w:val="0"/>
          <w:color w:val="333333"/>
          <w:sz w:val="22"/>
        </w:rPr>
        <w:t>You can’t logic your way out of a fight/flight/freeze moment. Your body has to come down first. Here are some simple tools that usually take 2–10 minutes:</w:t>
      </w:r>
    </w:p>
    <w:p>
      <w:pPr>
        <w:spacing w:before="0" w:after="120"/>
      </w:pPr>
    </w:p>
    <w:p>
      <w:pPr>
        <w:spacing w:before="160" w:after="60"/>
      </w:pPr>
      <w:r>
        <w:rPr>
          <w:rFonts w:ascii="Calibri" w:hAnsi="Calibri"/>
          <w:b/>
          <w:i w:val="0"/>
          <w:color w:val="333333"/>
          <w:sz w:val="22"/>
        </w:rPr>
        <w:t>1.  Grounding Your Senses</w:t>
      </w:r>
    </w:p>
    <w:p>
      <w:pPr>
        <w:spacing w:before="20" w:after="40"/>
        <w:ind w:left="360"/>
      </w:pPr>
      <w:r>
        <w:rPr>
          <w:rFonts w:ascii="Calibri" w:hAnsi="Calibri"/>
          <w:b w:val="0"/>
          <w:i w:val="0"/>
          <w:color w:val="4A6F8A"/>
          <w:sz w:val="22"/>
        </w:rPr>
        <w:t xml:space="preserve">•  </w:t>
      </w:r>
      <w:r>
        <w:rPr>
          <w:rFonts w:ascii="Calibri" w:hAnsi="Calibri"/>
          <w:b w:val="0"/>
          <w:i w:val="0"/>
          <w:color w:val="333333"/>
          <w:sz w:val="22"/>
        </w:rPr>
        <w:t>Put both feet flat on the floor.</w:t>
      </w:r>
    </w:p>
    <w:p>
      <w:pPr>
        <w:spacing w:before="20" w:after="40"/>
        <w:ind w:left="360"/>
      </w:pPr>
      <w:r>
        <w:rPr>
          <w:rFonts w:ascii="Calibri" w:hAnsi="Calibri"/>
          <w:b w:val="0"/>
          <w:i w:val="0"/>
          <w:color w:val="4A6F8A"/>
          <w:sz w:val="22"/>
        </w:rPr>
        <w:t xml:space="preserve">•  </w:t>
      </w:r>
      <w:r>
        <w:rPr>
          <w:rFonts w:ascii="Calibri" w:hAnsi="Calibri"/>
          <w:b w:val="0"/>
          <w:i w:val="0"/>
          <w:color w:val="333333"/>
          <w:sz w:val="22"/>
        </w:rPr>
        <w:t>Slowly notice:</w:t>
      </w:r>
    </w:p>
    <w:p>
      <w:pPr>
        <w:spacing w:before="20" w:after="40"/>
        <w:ind w:left="648"/>
      </w:pPr>
      <w:r>
        <w:rPr>
          <w:rFonts w:ascii="Calibri" w:hAnsi="Calibri"/>
          <w:b w:val="0"/>
          <w:i w:val="0"/>
          <w:color w:val="4A6F8A"/>
          <w:sz w:val="22"/>
        </w:rPr>
        <w:t xml:space="preserve">•  </w:t>
      </w:r>
      <w:r>
        <w:rPr>
          <w:rFonts w:ascii="Calibri" w:hAnsi="Calibri"/>
          <w:b w:val="0"/>
          <w:i w:val="0"/>
          <w:color w:val="333333"/>
          <w:sz w:val="22"/>
        </w:rPr>
        <w:t>5 things you see</w:t>
      </w:r>
    </w:p>
    <w:p>
      <w:pPr>
        <w:spacing w:before="20" w:after="40"/>
        <w:ind w:left="648"/>
      </w:pPr>
      <w:r>
        <w:rPr>
          <w:rFonts w:ascii="Calibri" w:hAnsi="Calibri"/>
          <w:b w:val="0"/>
          <w:i w:val="0"/>
          <w:color w:val="4A6F8A"/>
          <w:sz w:val="22"/>
        </w:rPr>
        <w:t xml:space="preserve">•  </w:t>
      </w:r>
      <w:r>
        <w:rPr>
          <w:rFonts w:ascii="Calibri" w:hAnsi="Calibri"/>
          <w:b w:val="0"/>
          <w:i w:val="0"/>
          <w:color w:val="333333"/>
          <w:sz w:val="22"/>
        </w:rPr>
        <w:t>4 things you feel (chair, clothes, air, etc.)</w:t>
      </w:r>
    </w:p>
    <w:p>
      <w:pPr>
        <w:spacing w:before="20" w:after="40"/>
        <w:ind w:left="648"/>
      </w:pPr>
      <w:r>
        <w:rPr>
          <w:rFonts w:ascii="Calibri" w:hAnsi="Calibri"/>
          <w:b w:val="0"/>
          <w:i w:val="0"/>
          <w:color w:val="4A6F8A"/>
          <w:sz w:val="22"/>
        </w:rPr>
        <w:t xml:space="preserve">•  </w:t>
      </w:r>
      <w:r>
        <w:rPr>
          <w:rFonts w:ascii="Calibri" w:hAnsi="Calibri"/>
          <w:b w:val="0"/>
          <w:i w:val="0"/>
          <w:color w:val="333333"/>
          <w:sz w:val="22"/>
        </w:rPr>
        <w:t>3 things you hear</w:t>
      </w:r>
    </w:p>
    <w:p>
      <w:pPr>
        <w:spacing w:before="20" w:after="40"/>
        <w:ind w:left="648"/>
      </w:pPr>
      <w:r>
        <w:rPr>
          <w:rFonts w:ascii="Calibri" w:hAnsi="Calibri"/>
          <w:b w:val="0"/>
          <w:i w:val="0"/>
          <w:color w:val="4A6F8A"/>
          <w:sz w:val="22"/>
        </w:rPr>
        <w:t xml:space="preserve">•  </w:t>
      </w:r>
      <w:r>
        <w:rPr>
          <w:rFonts w:ascii="Calibri" w:hAnsi="Calibri"/>
          <w:b w:val="0"/>
          <w:i w:val="0"/>
          <w:color w:val="333333"/>
          <w:sz w:val="22"/>
        </w:rPr>
        <w:t>2 things you smell</w:t>
      </w:r>
    </w:p>
    <w:p>
      <w:pPr>
        <w:spacing w:before="20" w:after="40"/>
        <w:ind w:left="648"/>
      </w:pPr>
      <w:r>
        <w:rPr>
          <w:rFonts w:ascii="Calibri" w:hAnsi="Calibri"/>
          <w:b w:val="0"/>
          <w:i w:val="0"/>
          <w:color w:val="4A6F8A"/>
          <w:sz w:val="22"/>
        </w:rPr>
        <w:t xml:space="preserve">•  </w:t>
      </w:r>
      <w:r>
        <w:rPr>
          <w:rFonts w:ascii="Calibri" w:hAnsi="Calibri"/>
          <w:b w:val="0"/>
          <w:i w:val="0"/>
          <w:color w:val="333333"/>
          <w:sz w:val="22"/>
        </w:rPr>
        <w:t>1 thing you taste</w:t>
      </w:r>
    </w:p>
    <w:p>
      <w:pPr>
        <w:spacing w:before="20" w:after="40"/>
        <w:ind w:left="360"/>
      </w:pPr>
      <w:r>
        <w:rPr>
          <w:rFonts w:ascii="Calibri" w:hAnsi="Calibri"/>
          <w:b w:val="0"/>
          <w:i w:val="0"/>
          <w:color w:val="4A6F8A"/>
          <w:sz w:val="22"/>
        </w:rPr>
        <w:t xml:space="preserve">•  </w:t>
      </w:r>
      <w:r>
        <w:rPr>
          <w:rFonts w:ascii="Calibri" w:hAnsi="Calibri"/>
          <w:b w:val="0"/>
          <w:i w:val="0"/>
          <w:color w:val="333333"/>
          <w:sz w:val="22"/>
        </w:rPr>
        <w:t>Keep your breathing slow as you do this.</w:t>
      </w:r>
    </w:p>
    <w:p>
      <w:pPr>
        <w:spacing w:before="0" w:after="80"/>
      </w:pPr>
    </w:p>
    <w:p>
      <w:pPr>
        <w:spacing w:before="160" w:after="60"/>
      </w:pPr>
      <w:r>
        <w:rPr>
          <w:rFonts w:ascii="Calibri" w:hAnsi="Calibri"/>
          <w:b/>
          <w:i w:val="0"/>
          <w:color w:val="333333"/>
          <w:sz w:val="22"/>
        </w:rPr>
        <w:t>2.  Box Breathing</w:t>
      </w:r>
    </w:p>
    <w:p>
      <w:pPr>
        <w:spacing w:before="20" w:after="40"/>
        <w:ind w:left="360"/>
      </w:pPr>
      <w:r>
        <w:rPr>
          <w:rFonts w:ascii="Calibri" w:hAnsi="Calibri"/>
          <w:b w:val="0"/>
          <w:i w:val="0"/>
          <w:color w:val="4A6F8A"/>
          <w:sz w:val="22"/>
        </w:rPr>
        <w:t xml:space="preserve">•  </w:t>
      </w:r>
      <w:r>
        <w:rPr>
          <w:rFonts w:ascii="Calibri" w:hAnsi="Calibri"/>
          <w:b w:val="0"/>
          <w:i w:val="0"/>
          <w:color w:val="333333"/>
          <w:sz w:val="22"/>
        </w:rPr>
        <w:t>Inhale through your nose for 4 seconds</w:t>
      </w:r>
    </w:p>
    <w:p>
      <w:pPr>
        <w:spacing w:before="20" w:after="40"/>
        <w:ind w:left="360"/>
      </w:pPr>
      <w:r>
        <w:rPr>
          <w:rFonts w:ascii="Calibri" w:hAnsi="Calibri"/>
          <w:b w:val="0"/>
          <w:i w:val="0"/>
          <w:color w:val="4A6F8A"/>
          <w:sz w:val="22"/>
        </w:rPr>
        <w:t xml:space="preserve">•  </w:t>
      </w:r>
      <w:r>
        <w:rPr>
          <w:rFonts w:ascii="Calibri" w:hAnsi="Calibri"/>
          <w:b w:val="0"/>
          <w:i w:val="0"/>
          <w:color w:val="333333"/>
          <w:sz w:val="22"/>
        </w:rPr>
        <w:t>Hold for 4 seconds</w:t>
      </w:r>
    </w:p>
    <w:p>
      <w:pPr>
        <w:spacing w:before="20" w:after="40"/>
        <w:ind w:left="360"/>
      </w:pPr>
      <w:r>
        <w:rPr>
          <w:rFonts w:ascii="Calibri" w:hAnsi="Calibri"/>
          <w:b w:val="0"/>
          <w:i w:val="0"/>
          <w:color w:val="4A6F8A"/>
          <w:sz w:val="22"/>
        </w:rPr>
        <w:t xml:space="preserve">•  </w:t>
      </w:r>
      <w:r>
        <w:rPr>
          <w:rFonts w:ascii="Calibri" w:hAnsi="Calibri"/>
          <w:b w:val="0"/>
          <w:i w:val="0"/>
          <w:color w:val="333333"/>
          <w:sz w:val="22"/>
        </w:rPr>
        <w:t>Exhale through your mouth for 4 seconds</w:t>
      </w:r>
    </w:p>
    <w:p>
      <w:pPr>
        <w:spacing w:before="20" w:after="40"/>
        <w:ind w:left="360"/>
      </w:pPr>
      <w:r>
        <w:rPr>
          <w:rFonts w:ascii="Calibri" w:hAnsi="Calibri"/>
          <w:b w:val="0"/>
          <w:i w:val="0"/>
          <w:color w:val="4A6F8A"/>
          <w:sz w:val="22"/>
        </w:rPr>
        <w:t xml:space="preserve">•  </w:t>
      </w:r>
      <w:r>
        <w:rPr>
          <w:rFonts w:ascii="Calibri" w:hAnsi="Calibri"/>
          <w:b w:val="0"/>
          <w:i w:val="0"/>
          <w:color w:val="333333"/>
          <w:sz w:val="22"/>
        </w:rPr>
        <w:t>Hold for 4 seconds</w:t>
      </w:r>
    </w:p>
    <w:p>
      <w:pPr>
        <w:spacing w:before="20" w:after="40"/>
        <w:ind w:left="360"/>
      </w:pPr>
      <w:r>
        <w:rPr>
          <w:rFonts w:ascii="Calibri" w:hAnsi="Calibri"/>
          <w:b w:val="0"/>
          <w:i w:val="0"/>
          <w:color w:val="4A6F8A"/>
          <w:sz w:val="22"/>
        </w:rPr>
        <w:t xml:space="preserve">•  </w:t>
      </w:r>
      <w:r>
        <w:rPr>
          <w:rFonts w:ascii="Calibri" w:hAnsi="Calibri"/>
          <w:b w:val="0"/>
          <w:i w:val="0"/>
          <w:color w:val="333333"/>
          <w:sz w:val="22"/>
        </w:rPr>
        <w:t>Repeat 5–10 times.</w:t>
      </w:r>
    </w:p>
    <w:p>
      <w:pPr>
        <w:spacing w:before="0" w:after="80"/>
      </w:pPr>
    </w:p>
    <w:p>
      <w:pPr>
        <w:spacing w:before="160" w:after="60"/>
      </w:pPr>
      <w:r>
        <w:rPr>
          <w:rFonts w:ascii="Calibri" w:hAnsi="Calibri"/>
          <w:b/>
          <w:i w:val="0"/>
          <w:color w:val="333333"/>
          <w:sz w:val="22"/>
        </w:rPr>
        <w:t>3.  Cold Water Reset</w:t>
      </w:r>
    </w:p>
    <w:p>
      <w:pPr>
        <w:spacing w:before="20" w:after="40"/>
        <w:ind w:left="360"/>
      </w:pPr>
      <w:r>
        <w:rPr>
          <w:rFonts w:ascii="Calibri" w:hAnsi="Calibri"/>
          <w:b w:val="0"/>
          <w:i w:val="0"/>
          <w:color w:val="4A6F8A"/>
          <w:sz w:val="22"/>
        </w:rPr>
        <w:t xml:space="preserve">•  </w:t>
      </w:r>
      <w:r>
        <w:rPr>
          <w:rFonts w:ascii="Calibri" w:hAnsi="Calibri"/>
          <w:b w:val="0"/>
          <w:i w:val="0"/>
          <w:color w:val="333333"/>
          <w:sz w:val="22"/>
        </w:rPr>
        <w:t>Splash cold water on your face, or</w:t>
      </w:r>
    </w:p>
    <w:p>
      <w:pPr>
        <w:spacing w:before="20" w:after="40"/>
        <w:ind w:left="360"/>
      </w:pPr>
      <w:r>
        <w:rPr>
          <w:rFonts w:ascii="Calibri" w:hAnsi="Calibri"/>
          <w:b w:val="0"/>
          <w:i w:val="0"/>
          <w:color w:val="4A6F8A"/>
          <w:sz w:val="22"/>
        </w:rPr>
        <w:t xml:space="preserve">•  </w:t>
      </w:r>
      <w:r>
        <w:rPr>
          <w:rFonts w:ascii="Calibri" w:hAnsi="Calibri"/>
          <w:b w:val="0"/>
          <w:i w:val="0"/>
          <w:color w:val="333333"/>
          <w:sz w:val="22"/>
        </w:rPr>
        <w:t>Hold an ice pack or cold glass in your hands.</w:t>
      </w:r>
    </w:p>
    <w:p>
      <w:pPr>
        <w:spacing w:before="20" w:after="40"/>
        <w:ind w:left="360"/>
      </w:pPr>
      <w:r>
        <w:rPr>
          <w:rFonts w:ascii="Calibri" w:hAnsi="Calibri"/>
          <w:b w:val="0"/>
          <w:i w:val="0"/>
          <w:color w:val="4A6F8A"/>
          <w:sz w:val="22"/>
        </w:rPr>
        <w:t xml:space="preserve">•  </w:t>
      </w:r>
      <w:r>
        <w:rPr>
          <w:rFonts w:ascii="Calibri" w:hAnsi="Calibri"/>
          <w:b w:val="0"/>
          <w:i w:val="0"/>
          <w:color w:val="333333"/>
          <w:sz w:val="22"/>
        </w:rPr>
        <w:t>Cold can help send a “reset” signal to your nervous system.</w:t>
      </w:r>
    </w:p>
    <w:p>
      <w:pPr>
        <w:spacing w:before="0" w:after="80"/>
      </w:pPr>
    </w:p>
    <w:p>
      <w:pPr>
        <w:spacing w:before="160" w:after="60"/>
      </w:pPr>
      <w:r>
        <w:rPr>
          <w:rFonts w:ascii="Calibri" w:hAnsi="Calibri"/>
          <w:b/>
          <w:i w:val="0"/>
          <w:color w:val="333333"/>
          <w:sz w:val="22"/>
        </w:rPr>
        <w:t>4.  Tactical Pause</w:t>
      </w:r>
    </w:p>
    <w:p>
      <w:pPr>
        <w:spacing w:before="20" w:after="40"/>
        <w:ind w:left="360"/>
      </w:pPr>
      <w:r>
        <w:rPr>
          <w:rFonts w:ascii="Calibri" w:hAnsi="Calibri"/>
          <w:b w:val="0"/>
          <w:i w:val="0"/>
          <w:color w:val="4A6F8A"/>
          <w:sz w:val="22"/>
        </w:rPr>
        <w:t xml:space="preserve">•  </w:t>
      </w:r>
      <w:r>
        <w:rPr>
          <w:rFonts w:ascii="Calibri" w:hAnsi="Calibri"/>
          <w:b w:val="0"/>
          <w:i w:val="0"/>
          <w:color w:val="333333"/>
          <w:sz w:val="22"/>
        </w:rPr>
        <w:t>Step into another room, onto the porch, or sit in your car.</w:t>
      </w:r>
    </w:p>
    <w:p>
      <w:pPr>
        <w:spacing w:before="20" w:after="40"/>
        <w:ind w:left="360"/>
      </w:pPr>
      <w:r>
        <w:rPr>
          <w:rFonts w:ascii="Calibri" w:hAnsi="Calibri"/>
          <w:b w:val="0"/>
          <w:i w:val="0"/>
          <w:color w:val="4A6F8A"/>
          <w:sz w:val="22"/>
        </w:rPr>
        <w:t xml:space="preserve">•  </w:t>
      </w:r>
      <w:r>
        <w:rPr>
          <w:rFonts w:ascii="Calibri" w:hAnsi="Calibri"/>
          <w:b w:val="0"/>
          <w:i w:val="0"/>
          <w:color w:val="333333"/>
          <w:sz w:val="22"/>
        </w:rPr>
        <w:t>No scrolling or doom-scanning. Just pause.</w:t>
      </w:r>
    </w:p>
    <w:p>
      <w:pPr>
        <w:spacing w:before="20" w:after="40"/>
        <w:ind w:left="360"/>
      </w:pPr>
      <w:r>
        <w:rPr>
          <w:rFonts w:ascii="Calibri" w:hAnsi="Calibri"/>
          <w:b w:val="0"/>
          <w:i w:val="0"/>
          <w:color w:val="4A6F8A"/>
          <w:sz w:val="22"/>
        </w:rPr>
        <w:t xml:space="preserve">•  </w:t>
      </w:r>
      <w:r>
        <w:rPr>
          <w:rFonts w:ascii="Calibri" w:hAnsi="Calibri"/>
          <w:b w:val="0"/>
          <w:i w:val="0"/>
          <w:color w:val="333333"/>
          <w:sz w:val="22"/>
        </w:rPr>
        <w:t>Ask yourself:</w:t>
      </w:r>
    </w:p>
    <w:p>
      <w:pPr>
        <w:spacing w:before="20" w:after="40"/>
        <w:ind w:left="648"/>
      </w:pPr>
      <w:r>
        <w:rPr>
          <w:rFonts w:ascii="Calibri" w:hAnsi="Calibri"/>
          <w:b w:val="0"/>
          <w:i w:val="0"/>
          <w:color w:val="4A6F8A"/>
          <w:sz w:val="22"/>
        </w:rPr>
        <w:t xml:space="preserve">•  </w:t>
      </w:r>
      <w:r>
        <w:rPr>
          <w:rFonts w:ascii="Calibri" w:hAnsi="Calibri"/>
          <w:b w:val="0"/>
          <w:i w:val="0"/>
          <w:color w:val="333333"/>
          <w:sz w:val="22"/>
        </w:rPr>
        <w:t>“What am I actually reacting to right now?”</w:t>
      </w:r>
    </w:p>
    <w:p>
      <w:pPr>
        <w:spacing w:before="20" w:after="40"/>
        <w:ind w:left="648"/>
      </w:pPr>
      <w:r>
        <w:rPr>
          <w:rFonts w:ascii="Calibri" w:hAnsi="Calibri"/>
          <w:b w:val="0"/>
          <w:i w:val="0"/>
          <w:color w:val="4A6F8A"/>
          <w:sz w:val="22"/>
        </w:rPr>
        <w:t xml:space="preserve">•  </w:t>
      </w:r>
      <w:r>
        <w:rPr>
          <w:rFonts w:ascii="Calibri" w:hAnsi="Calibri"/>
          <w:b w:val="0"/>
          <w:i w:val="0"/>
          <w:color w:val="333333"/>
          <w:sz w:val="22"/>
        </w:rPr>
        <w:t>“What do I want this night to look like two hours from now?”</w:t>
      </w:r>
    </w:p>
    <w:p>
      <w:pPr>
        <w:spacing w:before="0" w:after="120"/>
      </w:pP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784"/>
      </w:tblGrid>
      <w:tr>
        <w:tc>
          <w:tcPr>
            <w:tcW w:type="dxa" w:w="8784"/>
            <w:shd w:val="clear" w:color="auto" w:fill="EEF2F6"/>
          </w:tcPr>
          <w:p>
            <w:pPr>
              <w:spacing w:before="60" w:after="60"/>
              <w:ind w:left="259" w:right="259"/>
            </w:pPr>
            <w:r>
              <w:rPr>
                <w:rFonts w:ascii="Calibri" w:hAnsi="Calibri"/>
                <w:b w:val="0"/>
                <w:i w:val="0"/>
                <w:color w:val="333333"/>
                <w:sz w:val="21"/>
              </w:rPr>
              <w:t>Using these tools isn’t weak.</w:t>
            </w:r>
          </w:p>
          <w:p>
            <w:pPr>
              <w:spacing w:before="60" w:after="60"/>
              <w:ind w:left="259" w:right="259"/>
            </w:pPr>
            <w:r>
              <w:rPr>
                <w:rFonts w:ascii="Calibri" w:hAnsi="Calibri"/>
                <w:b w:val="0"/>
                <w:i w:val="0"/>
                <w:color w:val="333333"/>
                <w:sz w:val="21"/>
              </w:rPr>
              <w:t>It’s you taking responsibility for what your nervous system does with the people you care about.</w:t>
            </w:r>
          </w:p>
        </w:tc>
      </w:tr>
    </w:tbl>
    <w:p>
      <w:pPr>
        <w:spacing w:before="0" w:after="120"/>
      </w:pPr>
    </w:p>
    <w:p>
      <w:pPr>
        <w:spacing w:before="80" w:after="160"/>
        <w:pBdr>
          <w:bottom w:val="single" w:sz="4" w:space="1" w:color="C5D0DB"/>
        </w:pBdr>
      </w:pPr>
    </w:p>
    <w:p>
      <w:pPr>
        <w:spacing w:before="320" w:after="120"/>
      </w:pPr>
      <w:r>
        <w:rPr>
          <w:rFonts w:ascii="Calibri" w:hAnsi="Calibri"/>
          <w:b/>
          <w:i w:val="0"/>
          <w:color w:val="4A6F8A"/>
          <w:sz w:val="28"/>
        </w:rPr>
        <w:t xml:space="preserve">8.  </w:t>
      </w:r>
      <w:r>
        <w:rPr>
          <w:rFonts w:ascii="Calibri" w:hAnsi="Calibri"/>
          <w:b/>
          <w:i w:val="0"/>
          <w:color w:val="1B2A4A"/>
          <w:sz w:val="28"/>
        </w:rPr>
        <w:t>Reset Tools for Your Partner</w:t>
      </w:r>
    </w:p>
    <w:p>
      <w:pPr>
        <w:spacing w:before="0" w:after="100"/>
        <w:ind w:left="0"/>
      </w:pPr>
      <w:r>
        <w:rPr>
          <w:rFonts w:ascii="Calibri" w:hAnsi="Calibri"/>
          <w:b w:val="0"/>
          <w:i w:val="0"/>
          <w:color w:val="333333"/>
          <w:sz w:val="22"/>
        </w:rPr>
        <w:t>Your partner is not your therapist or babysitter. But they can be a teammate in this. When you say you’re yellow or red, they can:</w:t>
      </w:r>
    </w:p>
    <w:p>
      <w:pPr>
        <w:spacing w:before="20" w:after="40"/>
        <w:ind w:left="360"/>
      </w:pPr>
      <w:r>
        <w:rPr>
          <w:rFonts w:ascii="Calibri" w:hAnsi="Calibri"/>
          <w:b w:val="0"/>
          <w:i w:val="0"/>
          <w:color w:val="4A6F8A"/>
          <w:sz w:val="22"/>
        </w:rPr>
        <w:t xml:space="preserve">•  </w:t>
      </w:r>
      <w:r>
        <w:rPr>
          <w:rFonts w:ascii="Calibri" w:hAnsi="Calibri"/>
          <w:b w:val="0"/>
          <w:i w:val="0"/>
          <w:color w:val="333333"/>
          <w:sz w:val="22"/>
        </w:rPr>
        <w:t>Pause the conversation instead of pushing harder.</w:t>
      </w:r>
    </w:p>
    <w:p>
      <w:pPr>
        <w:spacing w:before="20" w:after="40"/>
        <w:ind w:left="360"/>
      </w:pPr>
      <w:r>
        <w:rPr>
          <w:rFonts w:ascii="Calibri" w:hAnsi="Calibri"/>
          <w:b w:val="0"/>
          <w:i w:val="0"/>
          <w:color w:val="4A6F8A"/>
          <w:sz w:val="22"/>
        </w:rPr>
        <w:t xml:space="preserve">•  </w:t>
      </w:r>
      <w:r>
        <w:rPr>
          <w:rFonts w:ascii="Calibri" w:hAnsi="Calibri"/>
          <w:b w:val="0"/>
          <w:i w:val="0"/>
          <w:color w:val="333333"/>
          <w:sz w:val="22"/>
        </w:rPr>
        <w:t>Ask one simple, focused question:</w:t>
      </w:r>
    </w:p>
    <w:p>
      <w:pPr>
        <w:spacing w:before="20" w:after="40"/>
        <w:ind w:left="648"/>
      </w:pPr>
      <w:r>
        <w:rPr>
          <w:rFonts w:ascii="Calibri" w:hAnsi="Calibri"/>
          <w:b w:val="0"/>
          <w:i w:val="0"/>
          <w:color w:val="4A6F8A"/>
          <w:sz w:val="22"/>
        </w:rPr>
        <w:t xml:space="preserve">•  </w:t>
      </w:r>
      <w:r>
        <w:rPr>
          <w:rFonts w:ascii="Calibri" w:hAnsi="Calibri"/>
          <w:b w:val="0"/>
          <w:i w:val="0"/>
          <w:color w:val="333333"/>
          <w:sz w:val="22"/>
        </w:rPr>
        <w:t>“What do you need right now to get back to green?”</w:t>
      </w:r>
    </w:p>
    <w:p>
      <w:pPr>
        <w:spacing w:before="20" w:after="40"/>
        <w:ind w:left="360"/>
      </w:pPr>
      <w:r>
        <w:rPr>
          <w:rFonts w:ascii="Calibri" w:hAnsi="Calibri"/>
          <w:b w:val="0"/>
          <w:i w:val="0"/>
          <w:color w:val="4A6F8A"/>
          <w:sz w:val="22"/>
        </w:rPr>
        <w:t xml:space="preserve">•  </w:t>
      </w:r>
      <w:r>
        <w:rPr>
          <w:rFonts w:ascii="Calibri" w:hAnsi="Calibri"/>
          <w:b w:val="0"/>
          <w:i w:val="0"/>
          <w:color w:val="333333"/>
          <w:sz w:val="22"/>
        </w:rPr>
        <w:t>Offer a clear, short deal:</w:t>
      </w:r>
    </w:p>
    <w:p>
      <w:pPr>
        <w:spacing w:before="20" w:after="40"/>
        <w:ind w:left="648"/>
      </w:pPr>
      <w:r>
        <w:rPr>
          <w:rFonts w:ascii="Calibri" w:hAnsi="Calibri"/>
          <w:b w:val="0"/>
          <w:i w:val="0"/>
          <w:color w:val="4A6F8A"/>
          <w:sz w:val="22"/>
        </w:rPr>
        <w:t xml:space="preserve">•  </w:t>
      </w:r>
      <w:r>
        <w:rPr>
          <w:rFonts w:ascii="Calibri" w:hAnsi="Calibri"/>
          <w:b w:val="0"/>
          <w:i w:val="0"/>
          <w:color w:val="333333"/>
          <w:sz w:val="22"/>
        </w:rPr>
        <w:t>“Let’s both take 20 minutes. You reset. I’ll reset. We meet back in the kitchen at 7:30.”</w:t>
      </w:r>
    </w:p>
    <w:p>
      <w:pPr>
        <w:spacing w:before="0" w:after="120"/>
      </w:pPr>
    </w:p>
    <w:p>
      <w:pPr>
        <w:spacing w:before="0" w:after="100"/>
        <w:ind w:left="0"/>
      </w:pPr>
      <w:r>
        <w:rPr>
          <w:rFonts w:ascii="Calibri" w:hAnsi="Calibri"/>
          <w:b w:val="0"/>
          <w:i w:val="0"/>
          <w:color w:val="333333"/>
          <w:sz w:val="22"/>
        </w:rPr>
        <w:t>What your partner does not have to do:</w:t>
      </w:r>
    </w:p>
    <w:p>
      <w:pPr>
        <w:spacing w:before="20" w:after="40"/>
        <w:ind w:left="360"/>
      </w:pPr>
      <w:r>
        <w:rPr>
          <w:rFonts w:ascii="Calibri" w:hAnsi="Calibri"/>
          <w:b w:val="0"/>
          <w:i w:val="0"/>
          <w:color w:val="4A6F8A"/>
          <w:sz w:val="22"/>
        </w:rPr>
        <w:t xml:space="preserve">•  </w:t>
      </w:r>
      <w:r>
        <w:rPr>
          <w:rFonts w:ascii="Calibri" w:hAnsi="Calibri"/>
          <w:b w:val="0"/>
          <w:i w:val="0"/>
          <w:color w:val="333333"/>
          <w:sz w:val="22"/>
        </w:rPr>
        <w:t>Accept disrespect, name-calling, or threats</w:t>
      </w:r>
    </w:p>
    <w:p>
      <w:pPr>
        <w:spacing w:before="20" w:after="40"/>
        <w:ind w:left="360"/>
      </w:pPr>
      <w:r>
        <w:rPr>
          <w:rFonts w:ascii="Calibri" w:hAnsi="Calibri"/>
          <w:b w:val="0"/>
          <w:i w:val="0"/>
          <w:color w:val="4A6F8A"/>
          <w:sz w:val="22"/>
        </w:rPr>
        <w:t xml:space="preserve">•  </w:t>
      </w:r>
      <w:r>
        <w:rPr>
          <w:rFonts w:ascii="Calibri" w:hAnsi="Calibri"/>
          <w:b w:val="0"/>
          <w:i w:val="0"/>
          <w:color w:val="333333"/>
          <w:sz w:val="22"/>
        </w:rPr>
        <w:t>Pretend it didn’t happen</w:t>
      </w:r>
    </w:p>
    <w:p>
      <w:pPr>
        <w:spacing w:before="20" w:after="40"/>
        <w:ind w:left="360"/>
      </w:pPr>
      <w:r>
        <w:rPr>
          <w:rFonts w:ascii="Calibri" w:hAnsi="Calibri"/>
          <w:b w:val="0"/>
          <w:i w:val="0"/>
          <w:color w:val="4A6F8A"/>
          <w:sz w:val="22"/>
        </w:rPr>
        <w:t xml:space="preserve">•  </w:t>
      </w:r>
      <w:r>
        <w:rPr>
          <w:rFonts w:ascii="Calibri" w:hAnsi="Calibri"/>
          <w:b w:val="0"/>
          <w:i w:val="0"/>
          <w:color w:val="333333"/>
          <w:sz w:val="22"/>
        </w:rPr>
        <w:t>Carry all the emotional work</w:t>
      </w:r>
    </w:p>
    <w:p>
      <w:pPr>
        <w:spacing w:before="0" w:after="120"/>
      </w:pP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784"/>
      </w:tblGrid>
      <w:tr>
        <w:tc>
          <w:tcPr>
            <w:tcW w:type="dxa" w:w="8784"/>
            <w:shd w:val="clear" w:color="auto" w:fill="EEF2F6"/>
          </w:tcPr>
          <w:p>
            <w:pPr>
              <w:spacing w:before="60" w:after="60"/>
              <w:ind w:left="259" w:right="259"/>
            </w:pPr>
            <w:r>
              <w:rPr>
                <w:rFonts w:ascii="Calibri" w:hAnsi="Calibri"/>
                <w:b/>
                <w:i w:val="0"/>
                <w:color w:val="333333"/>
                <w:sz w:val="21"/>
              </w:rPr>
              <w:t>Healthy support can sound like:</w:t>
            </w:r>
          </w:p>
          <w:p>
            <w:pPr>
              <w:spacing w:before="60" w:after="60"/>
              <w:ind w:left="259" w:right="259"/>
            </w:pPr>
            <w:r>
              <w:rPr>
                <w:rFonts w:ascii="Calibri" w:hAnsi="Calibri"/>
                <w:b w:val="0"/>
                <w:i w:val="0"/>
                <w:color w:val="333333"/>
                <w:sz w:val="21"/>
              </w:rPr>
            </w:r>
          </w:p>
          <w:p>
            <w:pPr>
              <w:spacing w:before="60" w:after="60"/>
              <w:ind w:left="259" w:right="259"/>
            </w:pPr>
            <w:r>
              <w:rPr>
                <w:rFonts w:ascii="Calibri" w:hAnsi="Calibri"/>
                <w:b w:val="0"/>
                <w:i w:val="0"/>
                <w:color w:val="333333"/>
                <w:sz w:val="21"/>
              </w:rPr>
              <w:t>“I get that you’re overloaded. I’m willing to pause and give you space. I also need us to come back and talk about this in a way that feels safe for both of us.”</w:t>
            </w:r>
          </w:p>
        </w:tc>
      </w:tr>
    </w:tbl>
    <w:p>
      <w:pPr>
        <w:spacing w:before="0" w:after="120"/>
      </w:pPr>
    </w:p>
    <w:p>
      <w:pPr>
        <w:spacing w:before="0" w:after="100"/>
        <w:ind w:left="0"/>
      </w:pPr>
      <w:r>
        <w:rPr>
          <w:rFonts w:ascii="Calibri" w:hAnsi="Calibri"/>
          <w:b w:val="0"/>
          <w:i w:val="0"/>
          <w:color w:val="333333"/>
          <w:sz w:val="22"/>
        </w:rPr>
        <w:t>The goal isn’t to make them tiptoe around you. The goal is to reduce damage while you work on new patterns.</w:t>
      </w:r>
    </w:p>
    <w:p>
      <w:pPr>
        <w:spacing w:before="80" w:after="160"/>
        <w:pBdr>
          <w:bottom w:val="single" w:sz="4" w:space="1" w:color="C5D0DB"/>
        </w:pBdr>
      </w:pPr>
    </w:p>
    <w:p>
      <w:pPr>
        <w:spacing w:before="320" w:after="120"/>
      </w:pPr>
      <w:r>
        <w:rPr>
          <w:rFonts w:ascii="Calibri" w:hAnsi="Calibri"/>
          <w:b/>
          <w:i w:val="0"/>
          <w:color w:val="4A6F8A"/>
          <w:sz w:val="28"/>
        </w:rPr>
        <w:t xml:space="preserve">9.  </w:t>
      </w:r>
      <w:r>
        <w:rPr>
          <w:rFonts w:ascii="Calibri" w:hAnsi="Calibri"/>
          <w:b/>
          <w:i w:val="0"/>
          <w:color w:val="1B2A4A"/>
          <w:sz w:val="28"/>
        </w:rPr>
        <w:t>Repair After a Blow Up or Shut Down</w:t>
      </w:r>
    </w:p>
    <w:p>
      <w:pPr>
        <w:spacing w:before="0" w:after="100"/>
        <w:ind w:left="0"/>
      </w:pPr>
      <w:r>
        <w:rPr>
          <w:rFonts w:ascii="Calibri" w:hAnsi="Calibri"/>
          <w:b w:val="0"/>
          <w:i w:val="0"/>
          <w:color w:val="333333"/>
          <w:sz w:val="22"/>
        </w:rPr>
        <w:t>Blow ups and shutdowns will still happen. The point isn’t perfection—it’s repair.</w:t>
      </w:r>
    </w:p>
    <w:p>
      <w:pPr>
        <w:spacing w:before="0" w:after="100"/>
        <w:ind w:left="0"/>
      </w:pPr>
      <w:r>
        <w:rPr>
          <w:rFonts w:ascii="Calibri" w:hAnsi="Calibri"/>
          <w:b w:val="0"/>
          <w:i w:val="0"/>
          <w:color w:val="333333"/>
          <w:sz w:val="22"/>
        </w:rPr>
        <w:t>A simple repair process:</w:t>
      </w:r>
    </w:p>
    <w:p>
      <w:pPr>
        <w:spacing w:before="0" w:after="120"/>
      </w:pPr>
    </w:p>
    <w:p>
      <w:pPr>
        <w:spacing w:before="160" w:after="60"/>
      </w:pPr>
      <w:r>
        <w:rPr>
          <w:rFonts w:ascii="Calibri" w:hAnsi="Calibri"/>
          <w:b/>
          <w:i w:val="0"/>
          <w:color w:val="333333"/>
          <w:sz w:val="22"/>
        </w:rPr>
        <w:t>Step 1: Name It</w:t>
      </w:r>
    </w:p>
    <w:p>
      <w:pPr>
        <w:spacing w:before="20" w:after="40"/>
        <w:ind w:left="360"/>
      </w:pPr>
      <w:r>
        <w:rPr>
          <w:rFonts w:ascii="Calibri" w:hAnsi="Calibri"/>
          <w:b w:val="0"/>
          <w:i w:val="0"/>
          <w:color w:val="4A6F8A"/>
          <w:sz w:val="22"/>
        </w:rPr>
        <w:t xml:space="preserve">•  </w:t>
      </w:r>
      <w:r>
        <w:rPr>
          <w:rFonts w:ascii="Calibri" w:hAnsi="Calibri"/>
          <w:b w:val="0"/>
          <w:i w:val="0"/>
          <w:color w:val="333333"/>
          <w:sz w:val="22"/>
        </w:rPr>
        <w:t>“I got too heated last night.”</w:t>
      </w:r>
    </w:p>
    <w:p>
      <w:pPr>
        <w:spacing w:before="20" w:after="40"/>
        <w:ind w:left="360"/>
      </w:pPr>
      <w:r>
        <w:rPr>
          <w:rFonts w:ascii="Calibri" w:hAnsi="Calibri"/>
          <w:b w:val="0"/>
          <w:i w:val="0"/>
          <w:color w:val="4A6F8A"/>
          <w:sz w:val="22"/>
        </w:rPr>
        <w:t xml:space="preserve">•  </w:t>
      </w:r>
      <w:r>
        <w:rPr>
          <w:rFonts w:ascii="Calibri" w:hAnsi="Calibri"/>
          <w:b w:val="0"/>
          <w:i w:val="0"/>
          <w:color w:val="333333"/>
          <w:sz w:val="22"/>
        </w:rPr>
        <w:t>“I shut you out and that wasn’t fair.”</w:t>
      </w:r>
    </w:p>
    <w:p>
      <w:pPr>
        <w:spacing w:before="0" w:after="40"/>
      </w:pPr>
    </w:p>
    <w:p>
      <w:pPr>
        <w:spacing w:before="160" w:after="60"/>
      </w:pPr>
      <w:r>
        <w:rPr>
          <w:rFonts w:ascii="Calibri" w:hAnsi="Calibri"/>
          <w:b/>
          <w:i w:val="0"/>
          <w:color w:val="333333"/>
          <w:sz w:val="22"/>
        </w:rPr>
        <w:t>Step 2: Own Your Part</w:t>
      </w:r>
    </w:p>
    <w:p>
      <w:pPr>
        <w:spacing w:before="20" w:after="40"/>
        <w:ind w:left="360"/>
      </w:pPr>
      <w:r>
        <w:rPr>
          <w:rFonts w:ascii="Calibri" w:hAnsi="Calibri"/>
          <w:b w:val="0"/>
          <w:i w:val="0"/>
          <w:color w:val="4A6F8A"/>
          <w:sz w:val="22"/>
        </w:rPr>
        <w:t xml:space="preserve">•  </w:t>
      </w:r>
      <w:r>
        <w:rPr>
          <w:rFonts w:ascii="Calibri" w:hAnsi="Calibri"/>
          <w:b w:val="0"/>
          <w:i w:val="0"/>
          <w:color w:val="333333"/>
          <w:sz w:val="22"/>
        </w:rPr>
        <w:t>“That’s on me, not on you.”</w:t>
      </w:r>
    </w:p>
    <w:p>
      <w:pPr>
        <w:spacing w:before="20" w:after="40"/>
        <w:ind w:left="360"/>
      </w:pPr>
      <w:r>
        <w:rPr>
          <w:rFonts w:ascii="Calibri" w:hAnsi="Calibri"/>
          <w:b w:val="0"/>
          <w:i w:val="0"/>
          <w:color w:val="4A6F8A"/>
          <w:sz w:val="22"/>
        </w:rPr>
        <w:t xml:space="preserve">•  </w:t>
      </w:r>
      <w:r>
        <w:rPr>
          <w:rFonts w:ascii="Calibri" w:hAnsi="Calibri"/>
          <w:b w:val="0"/>
          <w:i w:val="0"/>
          <w:color w:val="333333"/>
          <w:sz w:val="22"/>
        </w:rPr>
        <w:t>“My stress response was running the show.”</w:t>
      </w:r>
    </w:p>
    <w:p>
      <w:pPr>
        <w:spacing w:before="0" w:after="40"/>
      </w:pPr>
    </w:p>
    <w:p>
      <w:pPr>
        <w:spacing w:before="160" w:after="60"/>
      </w:pPr>
      <w:r>
        <w:rPr>
          <w:rFonts w:ascii="Calibri" w:hAnsi="Calibri"/>
          <w:b/>
          <w:i w:val="0"/>
          <w:color w:val="333333"/>
          <w:sz w:val="22"/>
        </w:rPr>
        <w:t>Step 3: Name the Impact</w:t>
      </w:r>
    </w:p>
    <w:p>
      <w:pPr>
        <w:spacing w:before="20" w:after="40"/>
        <w:ind w:left="360"/>
      </w:pPr>
      <w:r>
        <w:rPr>
          <w:rFonts w:ascii="Calibri" w:hAnsi="Calibri"/>
          <w:b w:val="0"/>
          <w:i w:val="0"/>
          <w:color w:val="4A6F8A"/>
          <w:sz w:val="22"/>
        </w:rPr>
        <w:t xml:space="preserve">•  </w:t>
      </w:r>
      <w:r>
        <w:rPr>
          <w:rFonts w:ascii="Calibri" w:hAnsi="Calibri"/>
          <w:b w:val="0"/>
          <w:i w:val="0"/>
          <w:color w:val="333333"/>
          <w:sz w:val="22"/>
        </w:rPr>
        <w:t>“I know that probably made you feel small, dismissed, or unsafe.”</w:t>
      </w:r>
    </w:p>
    <w:p>
      <w:pPr>
        <w:spacing w:before="20" w:after="40"/>
        <w:ind w:left="360"/>
      </w:pPr>
      <w:r>
        <w:rPr>
          <w:rFonts w:ascii="Calibri" w:hAnsi="Calibri"/>
          <w:b w:val="0"/>
          <w:i w:val="0"/>
          <w:color w:val="4A6F8A"/>
          <w:sz w:val="22"/>
        </w:rPr>
        <w:t xml:space="preserve">•  </w:t>
      </w:r>
      <w:r>
        <w:rPr>
          <w:rFonts w:ascii="Calibri" w:hAnsi="Calibri"/>
          <w:b w:val="0"/>
          <w:i w:val="0"/>
          <w:color w:val="333333"/>
          <w:sz w:val="22"/>
        </w:rPr>
        <w:t>“I see how that could make you not want to talk to me.”</w:t>
      </w:r>
    </w:p>
    <w:p>
      <w:pPr>
        <w:spacing w:before="0" w:after="40"/>
      </w:pPr>
    </w:p>
    <w:p>
      <w:pPr>
        <w:spacing w:before="160" w:after="60"/>
      </w:pPr>
      <w:r>
        <w:rPr>
          <w:rFonts w:ascii="Calibri" w:hAnsi="Calibri"/>
          <w:b/>
          <w:i w:val="0"/>
          <w:color w:val="333333"/>
          <w:sz w:val="22"/>
        </w:rPr>
        <w:t>Step 4: State Your Intention</w:t>
      </w:r>
    </w:p>
    <w:p>
      <w:pPr>
        <w:spacing w:before="20" w:after="40"/>
        <w:ind w:left="360"/>
      </w:pPr>
      <w:r>
        <w:rPr>
          <w:rFonts w:ascii="Calibri" w:hAnsi="Calibri"/>
          <w:b w:val="0"/>
          <w:i w:val="0"/>
          <w:color w:val="4A6F8A"/>
          <w:sz w:val="22"/>
        </w:rPr>
        <w:t xml:space="preserve">•  </w:t>
      </w:r>
      <w:r>
        <w:rPr>
          <w:rFonts w:ascii="Calibri" w:hAnsi="Calibri"/>
          <w:b w:val="0"/>
          <w:i w:val="0"/>
          <w:color w:val="333333"/>
          <w:sz w:val="22"/>
        </w:rPr>
        <w:t>“I don’t want this to be the pattern.”</w:t>
      </w:r>
    </w:p>
    <w:p>
      <w:pPr>
        <w:spacing w:before="20" w:after="40"/>
        <w:ind w:left="360"/>
      </w:pPr>
      <w:r>
        <w:rPr>
          <w:rFonts w:ascii="Calibri" w:hAnsi="Calibri"/>
          <w:b w:val="0"/>
          <w:i w:val="0"/>
          <w:color w:val="4A6F8A"/>
          <w:sz w:val="22"/>
        </w:rPr>
        <w:t xml:space="preserve">•  </w:t>
      </w:r>
      <w:r>
        <w:rPr>
          <w:rFonts w:ascii="Calibri" w:hAnsi="Calibri"/>
          <w:b w:val="0"/>
          <w:i w:val="0"/>
          <w:color w:val="333333"/>
          <w:sz w:val="22"/>
        </w:rPr>
        <w:t>“I want us to be able to talk without it becoming a blow up.”</w:t>
      </w:r>
    </w:p>
    <w:p>
      <w:pPr>
        <w:spacing w:before="0" w:after="40"/>
      </w:pPr>
    </w:p>
    <w:p>
      <w:pPr>
        <w:spacing w:before="160" w:after="60"/>
      </w:pPr>
      <w:r>
        <w:rPr>
          <w:rFonts w:ascii="Calibri" w:hAnsi="Calibri"/>
          <w:b/>
          <w:i w:val="0"/>
          <w:color w:val="333333"/>
          <w:sz w:val="22"/>
        </w:rPr>
        <w:t>Step 5: Offer One Concrete Change</w:t>
      </w:r>
    </w:p>
    <w:p>
      <w:pPr>
        <w:spacing w:before="20" w:after="40"/>
        <w:ind w:left="360"/>
      </w:pPr>
      <w:r>
        <w:rPr>
          <w:rFonts w:ascii="Calibri" w:hAnsi="Calibri"/>
          <w:b w:val="0"/>
          <w:i w:val="0"/>
          <w:color w:val="4A6F8A"/>
          <w:sz w:val="22"/>
        </w:rPr>
        <w:t xml:space="preserve">•  </w:t>
      </w:r>
      <w:r>
        <w:rPr>
          <w:rFonts w:ascii="Calibri" w:hAnsi="Calibri"/>
          <w:b w:val="0"/>
          <w:i w:val="0"/>
          <w:color w:val="333333"/>
          <w:sz w:val="22"/>
        </w:rPr>
        <w:t>“Next time I feel myself going red, I’ll call it earlier and take a 15-minute reset before we keep going.”</w:t>
      </w:r>
    </w:p>
    <w:p>
      <w:pPr>
        <w:spacing w:before="20" w:after="40"/>
        <w:ind w:left="360"/>
      </w:pPr>
      <w:r>
        <w:rPr>
          <w:rFonts w:ascii="Calibri" w:hAnsi="Calibri"/>
          <w:b w:val="0"/>
          <w:i w:val="0"/>
          <w:color w:val="4A6F8A"/>
          <w:sz w:val="22"/>
        </w:rPr>
        <w:t xml:space="preserve">•  </w:t>
      </w:r>
      <w:r>
        <w:rPr>
          <w:rFonts w:ascii="Calibri" w:hAnsi="Calibri"/>
          <w:b w:val="0"/>
          <w:i w:val="0"/>
          <w:color w:val="333333"/>
          <w:sz w:val="22"/>
        </w:rPr>
        <w:t>“If I feel myself shutting down, I’ll tell you “I’m going red and I need a break,” instead of just going silent.”</w:t>
      </w:r>
    </w:p>
    <w:p>
      <w:pPr>
        <w:spacing w:before="0" w:after="40"/>
      </w:pP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784"/>
      </w:tblGrid>
      <w:tr>
        <w:tc>
          <w:tcPr>
            <w:tcW w:type="dxa" w:w="8784"/>
            <w:shd w:val="clear" w:color="auto" w:fill="EEF2F6"/>
          </w:tcPr>
          <w:p>
            <w:pPr>
              <w:spacing w:before="60" w:after="60"/>
              <w:ind w:left="259" w:right="259"/>
            </w:pPr>
            <w:r>
              <w:rPr>
                <w:rFonts w:ascii="Calibri" w:hAnsi="Calibri"/>
                <w:b w:val="0"/>
                <w:i w:val="0"/>
                <w:color w:val="333333"/>
                <w:sz w:val="21"/>
              </w:rPr>
              <w:t>You don’t have to nail this speech word-for-word.</w:t>
            </w:r>
          </w:p>
          <w:p>
            <w:pPr>
              <w:spacing w:before="60" w:after="60"/>
              <w:ind w:left="259" w:right="259"/>
            </w:pPr>
            <w:r>
              <w:rPr>
                <w:rFonts w:ascii="Calibri" w:hAnsi="Calibri"/>
                <w:b w:val="0"/>
                <w:i w:val="0"/>
                <w:color w:val="333333"/>
                <w:sz w:val="21"/>
              </w:rPr>
            </w:r>
          </w:p>
          <w:p>
            <w:pPr>
              <w:spacing w:before="60" w:after="60"/>
              <w:ind w:left="259" w:right="259"/>
            </w:pPr>
            <w:r>
              <w:rPr>
                <w:rFonts w:ascii="Calibri" w:hAnsi="Calibri"/>
                <w:b w:val="0"/>
                <w:i w:val="0"/>
                <w:color w:val="333333"/>
                <w:sz w:val="21"/>
              </w:rPr>
              <w:t>What matters is showing that you care about the impact on them and that you’re working on it.</w:t>
            </w:r>
          </w:p>
        </w:tc>
      </w:tr>
    </w:tbl>
    <w:p>
      <w:pPr>
        <w:spacing w:before="0" w:after="120"/>
      </w:pPr>
    </w:p>
    <w:p>
      <w:pPr>
        <w:spacing w:before="80" w:after="160"/>
        <w:pBdr>
          <w:bottom w:val="single" w:sz="4" w:space="1" w:color="C5D0DB"/>
        </w:pBdr>
      </w:pPr>
    </w:p>
    <w:p>
      <w:pPr>
        <w:spacing w:before="320" w:after="120"/>
      </w:pPr>
      <w:r>
        <w:rPr>
          <w:rFonts w:ascii="Calibri" w:hAnsi="Calibri"/>
          <w:b/>
          <w:i w:val="0"/>
          <w:color w:val="4A6F8A"/>
          <w:sz w:val="28"/>
        </w:rPr>
        <w:t xml:space="preserve">10.  </w:t>
      </w:r>
      <w:r>
        <w:rPr>
          <w:rFonts w:ascii="Calibri" w:hAnsi="Calibri"/>
          <w:b/>
          <w:i w:val="0"/>
          <w:color w:val="1B2A4A"/>
          <w:sz w:val="28"/>
        </w:rPr>
        <w:t>When It’s Time for Backup</w:t>
      </w:r>
    </w:p>
    <w:p>
      <w:pPr>
        <w:spacing w:before="0" w:after="100"/>
        <w:ind w:left="0"/>
      </w:pPr>
      <w:r>
        <w:rPr>
          <w:rFonts w:ascii="Calibri" w:hAnsi="Calibri"/>
          <w:b w:val="0"/>
          <w:i w:val="0"/>
          <w:color w:val="333333"/>
          <w:sz w:val="22"/>
        </w:rPr>
        <w:t>This guide is a starting point, not the whole fix.</w:t>
      </w:r>
    </w:p>
    <w:p>
      <w:pPr>
        <w:spacing w:before="0" w:after="100"/>
        <w:ind w:left="0"/>
      </w:pPr>
      <w:r>
        <w:rPr>
          <w:rFonts w:ascii="Calibri" w:hAnsi="Calibri"/>
          <w:b w:val="0"/>
          <w:i w:val="0"/>
          <w:color w:val="333333"/>
          <w:sz w:val="22"/>
        </w:rPr>
        <w:t>It might be time to get more help if:</w:t>
      </w:r>
    </w:p>
    <w:p>
      <w:pPr>
        <w:spacing w:before="20" w:after="40"/>
        <w:ind w:left="360"/>
      </w:pPr>
      <w:r>
        <w:rPr>
          <w:rFonts w:ascii="Calibri" w:hAnsi="Calibri"/>
          <w:b w:val="0"/>
          <w:i w:val="0"/>
          <w:color w:val="4A6F8A"/>
          <w:sz w:val="22"/>
        </w:rPr>
        <w:t xml:space="preserve">•  </w:t>
      </w:r>
      <w:r>
        <w:rPr>
          <w:rFonts w:ascii="Calibri" w:hAnsi="Calibri"/>
          <w:b w:val="0"/>
          <w:i w:val="0"/>
          <w:color w:val="333333"/>
          <w:sz w:val="22"/>
        </w:rPr>
        <w:t>Your anger feels out of proportion and hard to control</w:t>
      </w:r>
    </w:p>
    <w:p>
      <w:pPr>
        <w:spacing w:before="20" w:after="40"/>
        <w:ind w:left="360"/>
      </w:pPr>
      <w:r>
        <w:rPr>
          <w:rFonts w:ascii="Calibri" w:hAnsi="Calibri"/>
          <w:b w:val="0"/>
          <w:i w:val="0"/>
          <w:color w:val="4A6F8A"/>
          <w:sz w:val="22"/>
        </w:rPr>
        <w:t xml:space="preserve">•  </w:t>
      </w:r>
      <w:r>
        <w:rPr>
          <w:rFonts w:ascii="Calibri" w:hAnsi="Calibri"/>
          <w:b w:val="0"/>
          <w:i w:val="0"/>
          <w:color w:val="333333"/>
          <w:sz w:val="22"/>
        </w:rPr>
        <w:t>You’re having nightmares, flashbacks, or intrusive memories</w:t>
      </w:r>
    </w:p>
    <w:p>
      <w:pPr>
        <w:spacing w:before="20" w:after="40"/>
        <w:ind w:left="360"/>
      </w:pPr>
      <w:r>
        <w:rPr>
          <w:rFonts w:ascii="Calibri" w:hAnsi="Calibri"/>
          <w:b w:val="0"/>
          <w:i w:val="0"/>
          <w:color w:val="4A6F8A"/>
          <w:sz w:val="22"/>
        </w:rPr>
        <w:t xml:space="preserve">•  </w:t>
      </w:r>
      <w:r>
        <w:rPr>
          <w:rFonts w:ascii="Calibri" w:hAnsi="Calibri"/>
          <w:b w:val="0"/>
          <w:i w:val="0"/>
          <w:color w:val="333333"/>
          <w:sz w:val="22"/>
        </w:rPr>
        <w:t>You feel numb, disconnected, or like you’re just “going through the motions”</w:t>
      </w:r>
    </w:p>
    <w:p>
      <w:pPr>
        <w:spacing w:before="20" w:after="40"/>
        <w:ind w:left="360"/>
      </w:pPr>
      <w:r>
        <w:rPr>
          <w:rFonts w:ascii="Calibri" w:hAnsi="Calibri"/>
          <w:b w:val="0"/>
          <w:i w:val="0"/>
          <w:color w:val="4A6F8A"/>
          <w:sz w:val="22"/>
        </w:rPr>
        <w:t xml:space="preserve">•  </w:t>
      </w:r>
      <w:r>
        <w:rPr>
          <w:rFonts w:ascii="Calibri" w:hAnsi="Calibri"/>
          <w:b w:val="0"/>
          <w:i w:val="0"/>
          <w:color w:val="333333"/>
          <w:sz w:val="22"/>
        </w:rPr>
        <w:t>You’re using alcohol, pills, or other substances to turn your brain down</w:t>
      </w:r>
    </w:p>
    <w:p>
      <w:pPr>
        <w:spacing w:before="20" w:after="40"/>
        <w:ind w:left="360"/>
      </w:pPr>
      <w:r>
        <w:rPr>
          <w:rFonts w:ascii="Calibri" w:hAnsi="Calibri"/>
          <w:b w:val="0"/>
          <w:i w:val="0"/>
          <w:color w:val="4A6F8A"/>
          <w:sz w:val="22"/>
        </w:rPr>
        <w:t xml:space="preserve">•  </w:t>
      </w:r>
      <w:r>
        <w:rPr>
          <w:rFonts w:ascii="Calibri" w:hAnsi="Calibri"/>
          <w:b w:val="0"/>
          <w:i w:val="0"/>
          <w:color w:val="333333"/>
          <w:sz w:val="22"/>
        </w:rPr>
        <w:t>Your partner or kids say they feel unsafe, scared, or like they’re “walking on eggshells”</w:t>
      </w:r>
    </w:p>
    <w:p>
      <w:pPr>
        <w:spacing w:before="20" w:after="40"/>
        <w:ind w:left="360"/>
      </w:pPr>
      <w:r>
        <w:rPr>
          <w:rFonts w:ascii="Calibri" w:hAnsi="Calibri"/>
          <w:b w:val="0"/>
          <w:i w:val="0"/>
          <w:color w:val="4A6F8A"/>
          <w:sz w:val="22"/>
        </w:rPr>
        <w:t xml:space="preserve">•  </w:t>
      </w:r>
      <w:r>
        <w:rPr>
          <w:rFonts w:ascii="Calibri" w:hAnsi="Calibri"/>
          <w:b w:val="0"/>
          <w:i w:val="0"/>
          <w:color w:val="333333"/>
          <w:sz w:val="22"/>
        </w:rPr>
        <w:t>You have thoughts about not wanting to be here or hurting yourself</w:t>
      </w:r>
    </w:p>
    <w:p>
      <w:pPr>
        <w:spacing w:before="0" w:after="120"/>
      </w:pP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784"/>
      </w:tblGrid>
      <w:tr>
        <w:tc>
          <w:tcPr>
            <w:tcW w:type="dxa" w:w="8784"/>
            <w:shd w:val="clear" w:color="auto" w:fill="EEF2F6"/>
          </w:tcPr>
          <w:p>
            <w:pPr>
              <w:spacing w:before="60" w:after="60"/>
              <w:ind w:left="259" w:right="259"/>
            </w:pPr>
            <w:r>
              <w:rPr>
                <w:rFonts w:ascii="Calibri" w:hAnsi="Calibri"/>
                <w:b/>
                <w:i w:val="0"/>
                <w:color w:val="333333"/>
                <w:sz w:val="21"/>
              </w:rPr>
              <w:t>Reaching out for help does not cancel your toughness.</w:t>
            </w:r>
          </w:p>
          <w:p>
            <w:pPr>
              <w:spacing w:before="60" w:after="60"/>
              <w:ind w:left="259" w:right="259"/>
            </w:pPr>
            <w:r>
              <w:rPr>
                <w:rFonts w:ascii="Calibri" w:hAnsi="Calibri"/>
                <w:b w:val="0"/>
                <w:i w:val="0"/>
                <w:color w:val="333333"/>
                <w:sz w:val="21"/>
              </w:rPr>
            </w:r>
          </w:p>
          <w:p>
            <w:pPr>
              <w:spacing w:before="60" w:after="60"/>
              <w:ind w:left="259" w:right="259"/>
            </w:pPr>
            <w:r>
              <w:rPr>
                <w:rFonts w:ascii="Calibri" w:hAnsi="Calibri"/>
                <w:b w:val="0"/>
                <w:i w:val="0"/>
                <w:color w:val="333333"/>
                <w:sz w:val="21"/>
              </w:rPr>
              <w:t>It means you are serious about protecting your family, your career, and your future.</w:t>
            </w:r>
          </w:p>
        </w:tc>
      </w:tr>
    </w:tbl>
    <w:p>
      <w:pPr>
        <w:spacing w:before="0" w:after="120"/>
      </w:pPr>
    </w:p>
    <w:p>
      <w:pPr>
        <w:spacing w:before="80" w:after="160"/>
        <w:pBdr>
          <w:bottom w:val="single" w:sz="4" w:space="1" w:color="C5D0DB"/>
        </w:pBdr>
      </w:pPr>
    </w:p>
    <w:p>
      <w:pPr>
        <w:spacing w:before="0" w:after="0"/>
      </w:pPr>
      <w:r>
        <w:br w:type="page"/>
      </w:r>
    </w:p>
    <w:p>
      <w:pPr>
        <w:spacing w:before="0" w:after="160"/>
        <w:jc w:val="center"/>
      </w:pPr>
      <w:r>
        <w:rPr>
          <w:rFonts w:ascii="Calibri" w:hAnsi="Calibri"/>
          <w:b/>
          <w:i w:val="0"/>
          <w:color w:val="1B2A4A"/>
          <w:sz w:val="36"/>
        </w:rPr>
        <w:t>Worksheets</w:t>
      </w:r>
    </w:p>
    <w:p>
      <w:pPr>
        <w:spacing w:before="80" w:after="160"/>
        <w:pBdr>
          <w:bottom w:val="single" w:sz="4" w:space="1" w:color="C5D0DB"/>
        </w:pBdr>
      </w:pPr>
    </w:p>
    <w:p>
      <w:pPr>
        <w:spacing w:before="0" w:after="0"/>
      </w:pPr>
      <w:r>
        <w:br w:type="page"/>
      </w:r>
    </w:p>
    <w:p>
      <w:pPr>
        <w:spacing w:before="320" w:after="120"/>
      </w:pPr>
      <w:r>
        <w:rPr>
          <w:rFonts w:ascii="Calibri" w:hAnsi="Calibri"/>
          <w:b/>
          <w:i w:val="0"/>
          <w:color w:val="1B2A4A"/>
          <w:sz w:val="28"/>
        </w:rPr>
        <w:t>Worksheet 1: My Early Warning Signs</w:t>
      </w:r>
    </w:p>
    <w:p>
      <w:pPr>
        <w:spacing w:before="0" w:after="100"/>
        <w:ind w:left="0"/>
      </w:pPr>
      <w:r>
        <w:rPr>
          <w:rFonts w:ascii="Calibri" w:hAnsi="Calibri"/>
          <w:b w:val="0"/>
          <w:i w:val="0"/>
          <w:color w:val="333333"/>
          <w:sz w:val="22"/>
        </w:rPr>
        <w:t>Spotting My “Yellow”</w:t>
      </w:r>
    </w:p>
    <w:p>
      <w:pPr>
        <w:spacing w:before="0" w:after="120"/>
      </w:pPr>
    </w:p>
    <w:p>
      <w:pPr>
        <w:spacing w:before="0" w:after="100"/>
        <w:ind w:left="0"/>
      </w:pPr>
      <w:r>
        <w:rPr>
          <w:rFonts w:ascii="Calibri" w:hAnsi="Calibri"/>
          <w:b w:val="0"/>
          <w:i w:val="0"/>
          <w:color w:val="333333"/>
          <w:sz w:val="22"/>
        </w:rPr>
        <w:t>Use this worksheet to identify the signals that your nervous system is starting to load up—before you blow up or shut down.</w:t>
      </w:r>
    </w:p>
    <w:p>
      <w:pPr>
        <w:spacing w:before="0" w:after="200"/>
      </w:pPr>
    </w:p>
    <w:p>
      <w:pPr>
        <w:spacing w:before="120" w:after="40"/>
      </w:pPr>
      <w:r>
        <w:rPr>
          <w:rFonts w:ascii="Calibri" w:hAnsi="Calibri"/>
          <w:b/>
          <w:i w:val="0"/>
          <w:color w:val="1B2A4A"/>
          <w:sz w:val="22"/>
        </w:rPr>
        <w:t>In my body</w:t>
      </w:r>
    </w:p>
    <w:p>
      <w:pPr>
        <w:spacing w:before="0" w:after="80"/>
      </w:pPr>
      <w:r>
        <w:rPr>
          <w:rFonts w:ascii="Calibri" w:hAnsi="Calibri"/>
          <w:b w:val="0"/>
          <w:i/>
          <w:color w:val="666666"/>
          <w:sz w:val="21"/>
        </w:rPr>
        <w:t>tension, heart rate, breathing, stomach, headaches, etc.</w:t>
      </w:r>
    </w:p>
    <w:p>
      <w:pPr>
        <w:spacing w:before="40" w:after="40"/>
        <w:ind w:left="144"/>
      </w:pPr>
      <w:r>
        <w:rPr>
          <w:rFonts w:ascii="Calibri" w:hAnsi="Calibri"/>
          <w:b w:val="0"/>
          <w:i w:val="0"/>
          <w:color w:val="CCD4DD"/>
          <w:sz w:val="22"/>
        </w:rPr>
        <w:t>□  ________________________________________________________________________</w:t>
      </w:r>
    </w:p>
    <w:p>
      <w:pPr>
        <w:spacing w:before="40" w:after="40"/>
        <w:ind w:left="144"/>
      </w:pPr>
      <w:r>
        <w:rPr>
          <w:rFonts w:ascii="Calibri" w:hAnsi="Calibri"/>
          <w:b w:val="0"/>
          <w:i w:val="0"/>
          <w:color w:val="CCD4DD"/>
          <w:sz w:val="22"/>
        </w:rPr>
        <w:t>□  ________________________________________________________________________</w:t>
      </w:r>
    </w:p>
    <w:p>
      <w:pPr>
        <w:spacing w:before="40" w:after="40"/>
        <w:ind w:left="144"/>
      </w:pPr>
      <w:r>
        <w:rPr>
          <w:rFonts w:ascii="Calibri" w:hAnsi="Calibri"/>
          <w:b w:val="0"/>
          <w:i w:val="0"/>
          <w:color w:val="CCD4DD"/>
          <w:sz w:val="22"/>
        </w:rPr>
        <w:t>□  ________________________________________________________________________</w:t>
      </w:r>
    </w:p>
    <w:p>
      <w:pPr>
        <w:spacing w:before="0" w:after="80"/>
      </w:pPr>
    </w:p>
    <w:p>
      <w:pPr>
        <w:spacing w:before="120" w:after="40"/>
      </w:pPr>
      <w:r>
        <w:rPr>
          <w:rFonts w:ascii="Calibri" w:hAnsi="Calibri"/>
          <w:b/>
          <w:i w:val="0"/>
          <w:color w:val="1B2A4A"/>
          <w:sz w:val="22"/>
        </w:rPr>
        <w:t>In my thoughts</w:t>
      </w:r>
    </w:p>
    <w:p>
      <w:pPr>
        <w:spacing w:before="0" w:after="80"/>
      </w:pPr>
      <w:r>
        <w:rPr>
          <w:rFonts w:ascii="Calibri" w:hAnsi="Calibri"/>
          <w:b w:val="0"/>
          <w:i/>
          <w:color w:val="666666"/>
          <w:sz w:val="21"/>
        </w:rPr>
        <w:t>“Here we go again,” “This is stupid,” “I can’t deal with this”</w:t>
      </w:r>
    </w:p>
    <w:p>
      <w:pPr>
        <w:spacing w:before="40" w:after="40"/>
        <w:ind w:left="144"/>
      </w:pPr>
      <w:r>
        <w:rPr>
          <w:rFonts w:ascii="Calibri" w:hAnsi="Calibri"/>
          <w:b w:val="0"/>
          <w:i w:val="0"/>
          <w:color w:val="CCD4DD"/>
          <w:sz w:val="22"/>
        </w:rPr>
        <w:t>□  ________________________________________________________________________</w:t>
      </w:r>
    </w:p>
    <w:p>
      <w:pPr>
        <w:spacing w:before="40" w:after="40"/>
        <w:ind w:left="144"/>
      </w:pPr>
      <w:r>
        <w:rPr>
          <w:rFonts w:ascii="Calibri" w:hAnsi="Calibri"/>
          <w:b w:val="0"/>
          <w:i w:val="0"/>
          <w:color w:val="CCD4DD"/>
          <w:sz w:val="22"/>
        </w:rPr>
        <w:t>□  ________________________________________________________________________</w:t>
      </w:r>
    </w:p>
    <w:p>
      <w:pPr>
        <w:spacing w:before="40" w:after="40"/>
        <w:ind w:left="144"/>
      </w:pPr>
      <w:r>
        <w:rPr>
          <w:rFonts w:ascii="Calibri" w:hAnsi="Calibri"/>
          <w:b w:val="0"/>
          <w:i w:val="0"/>
          <w:color w:val="CCD4DD"/>
          <w:sz w:val="22"/>
        </w:rPr>
        <w:t>□  ________________________________________________________________________</w:t>
      </w:r>
    </w:p>
    <w:p>
      <w:pPr>
        <w:spacing w:before="0" w:after="80"/>
      </w:pPr>
    </w:p>
    <w:p>
      <w:pPr>
        <w:spacing w:before="120" w:after="40"/>
      </w:pPr>
      <w:r>
        <w:rPr>
          <w:rFonts w:ascii="Calibri" w:hAnsi="Calibri"/>
          <w:b/>
          <w:i w:val="0"/>
          <w:color w:val="1B2A4A"/>
          <w:sz w:val="22"/>
        </w:rPr>
        <w:t>In my behavior</w:t>
      </w:r>
    </w:p>
    <w:p>
      <w:pPr>
        <w:spacing w:before="0" w:after="80"/>
      </w:pPr>
      <w:r>
        <w:rPr>
          <w:rFonts w:ascii="Calibri" w:hAnsi="Calibri"/>
          <w:b w:val="0"/>
          <w:i/>
          <w:color w:val="666666"/>
          <w:sz w:val="21"/>
        </w:rPr>
        <w:t>tone of voice, pacing, interrupting, walking away, nitpicking</w:t>
      </w:r>
    </w:p>
    <w:p>
      <w:pPr>
        <w:spacing w:before="40" w:after="40"/>
        <w:ind w:left="144"/>
      </w:pPr>
      <w:r>
        <w:rPr>
          <w:rFonts w:ascii="Calibri" w:hAnsi="Calibri"/>
          <w:b w:val="0"/>
          <w:i w:val="0"/>
          <w:color w:val="CCD4DD"/>
          <w:sz w:val="22"/>
        </w:rPr>
        <w:t>□  ________________________________________________________________________</w:t>
      </w:r>
    </w:p>
    <w:p>
      <w:pPr>
        <w:spacing w:before="40" w:after="40"/>
        <w:ind w:left="144"/>
      </w:pPr>
      <w:r>
        <w:rPr>
          <w:rFonts w:ascii="Calibri" w:hAnsi="Calibri"/>
          <w:b w:val="0"/>
          <w:i w:val="0"/>
          <w:color w:val="CCD4DD"/>
          <w:sz w:val="22"/>
        </w:rPr>
        <w:t>□  ________________________________________________________________________</w:t>
      </w:r>
    </w:p>
    <w:p>
      <w:pPr>
        <w:spacing w:before="40" w:after="40"/>
        <w:ind w:left="144"/>
      </w:pPr>
      <w:r>
        <w:rPr>
          <w:rFonts w:ascii="Calibri" w:hAnsi="Calibri"/>
          <w:b w:val="0"/>
          <w:i w:val="0"/>
          <w:color w:val="CCD4DD"/>
          <w:sz w:val="22"/>
        </w:rPr>
        <w:t>□  ________________________________________________________________________</w:t>
      </w:r>
    </w:p>
    <w:p>
      <w:pPr>
        <w:spacing w:before="0" w:after="80"/>
      </w:pPr>
    </w:p>
    <w:p>
      <w:pPr>
        <w:spacing w:before="0" w:after="200"/>
      </w:pPr>
    </w:p>
    <w:p>
      <w:pPr>
        <w:spacing w:before="0" w:after="80"/>
      </w:pPr>
      <w:r>
        <w:rPr>
          <w:rFonts w:ascii="Calibri" w:hAnsi="Calibri"/>
          <w:b/>
          <w:i w:val="0"/>
          <w:color w:val="1B2A4A"/>
          <w:sz w:val="22"/>
        </w:rPr>
        <w:t>Three things I can do when I notice I’m yellow:</w:t>
      </w:r>
    </w:p>
    <w:p>
      <w:pPr>
        <w:spacing w:before="80" w:after="40"/>
        <w:ind w:left="144"/>
      </w:pPr>
      <w:r>
        <w:rPr>
          <w:rFonts w:ascii="Calibri" w:hAnsi="Calibri"/>
          <w:b w:val="0"/>
          <w:i w:val="0"/>
          <w:color w:val="CCD4DD"/>
          <w:sz w:val="22"/>
        </w:rPr>
        <w:t>1.  ____________________________________________________________________</w:t>
      </w:r>
    </w:p>
    <w:p>
      <w:pPr>
        <w:spacing w:before="80" w:after="40"/>
        <w:ind w:left="144"/>
      </w:pPr>
      <w:r>
        <w:rPr>
          <w:rFonts w:ascii="Calibri" w:hAnsi="Calibri"/>
          <w:b w:val="0"/>
          <w:i w:val="0"/>
          <w:color w:val="CCD4DD"/>
          <w:sz w:val="22"/>
        </w:rPr>
        <w:t>2.  ____________________________________________________________________</w:t>
      </w:r>
    </w:p>
    <w:p>
      <w:pPr>
        <w:spacing w:before="80" w:after="40"/>
        <w:ind w:left="144"/>
      </w:pPr>
      <w:r>
        <w:rPr>
          <w:rFonts w:ascii="Calibri" w:hAnsi="Calibri"/>
          <w:b w:val="0"/>
          <w:i w:val="0"/>
          <w:color w:val="CCD4DD"/>
          <w:sz w:val="22"/>
        </w:rPr>
        <w:t>3.  ____________________________________________________________________</w:t>
      </w:r>
    </w:p>
    <w:p>
      <w:pPr>
        <w:spacing w:before="0" w:after="0"/>
      </w:pPr>
      <w:r>
        <w:br w:type="page"/>
      </w:r>
    </w:p>
    <w:p>
      <w:pPr>
        <w:spacing w:before="320" w:after="120"/>
      </w:pPr>
      <w:r>
        <w:rPr>
          <w:rFonts w:ascii="Calibri" w:hAnsi="Calibri"/>
          <w:b/>
          <w:i w:val="0"/>
          <w:color w:val="1B2A4A"/>
          <w:sz w:val="28"/>
        </w:rPr>
        <w:t>Worksheet 2: Our Red / Yellow / Green Plan</w:t>
      </w:r>
    </w:p>
    <w:p>
      <w:pPr>
        <w:spacing w:before="0" w:after="100"/>
        <w:ind w:left="0"/>
      </w:pPr>
      <w:r>
        <w:rPr>
          <w:rFonts w:ascii="Calibri" w:hAnsi="Calibri"/>
          <w:b w:val="0"/>
          <w:i w:val="0"/>
          <w:color w:val="333333"/>
          <w:sz w:val="22"/>
        </w:rPr>
        <w:t>Fill this out together.</w:t>
      </w:r>
    </w:p>
    <w:p>
      <w:pPr>
        <w:spacing w:before="0" w:after="160"/>
      </w:pPr>
    </w:p>
    <w:p>
      <w:pPr>
        <w:spacing w:before="160" w:after="40"/>
      </w:pPr>
      <w:r>
        <w:rPr>
          <w:rFonts w:ascii="Calibri" w:hAnsi="Calibri"/>
          <w:b/>
          <w:i w:val="0"/>
          <w:color w:val="1B2A4A"/>
          <w:sz w:val="24"/>
        </w:rPr>
        <w:t xml:space="preserve">GREEN:  </w:t>
      </w:r>
      <w:r>
        <w:rPr>
          <w:rFonts w:ascii="Calibri" w:hAnsi="Calibri"/>
          <w:b w:val="0"/>
          <w:i/>
          <w:color w:val="666666"/>
          <w:sz w:val="22"/>
        </w:rPr>
        <w:t>I’m good to talk and can handle normal stress.</w:t>
      </w:r>
    </w:p>
    <w:p>
      <w:pPr>
        <w:spacing w:before="40" w:after="40"/>
      </w:pPr>
      <w:r>
        <w:rPr>
          <w:rFonts w:ascii="Calibri" w:hAnsi="Calibri"/>
          <w:b w:val="0"/>
          <w:i w:val="0"/>
          <w:color w:val="333333"/>
          <w:sz w:val="22"/>
        </w:rPr>
        <w:t>Things that help me stay green:</w:t>
      </w:r>
    </w:p>
    <w:p>
      <w:pPr>
        <w:spacing w:before="40" w:after="40"/>
        <w:ind w:left="288"/>
      </w:pPr>
      <w:r>
        <w:rPr>
          <w:rFonts w:ascii="Calibri" w:hAnsi="Calibri"/>
          <w:b w:val="0"/>
          <w:i w:val="0"/>
          <w:color w:val="CCD4DD"/>
          <w:sz w:val="22"/>
        </w:rPr>
        <w:t>□  ____________________________________________________________________</w:t>
      </w:r>
    </w:p>
    <w:p>
      <w:pPr>
        <w:spacing w:before="40" w:after="40"/>
        <w:ind w:left="288"/>
      </w:pPr>
      <w:r>
        <w:rPr>
          <w:rFonts w:ascii="Calibri" w:hAnsi="Calibri"/>
          <w:b w:val="0"/>
          <w:i w:val="0"/>
          <w:color w:val="CCD4DD"/>
          <w:sz w:val="22"/>
        </w:rPr>
        <w:t>□  ____________________________________________________________________</w:t>
      </w:r>
    </w:p>
    <w:p>
      <w:pPr>
        <w:spacing w:before="160" w:after="40"/>
      </w:pPr>
      <w:r>
        <w:rPr>
          <w:rFonts w:ascii="Calibri" w:hAnsi="Calibri"/>
          <w:b/>
          <w:i w:val="0"/>
          <w:color w:val="1B2A4A"/>
          <w:sz w:val="24"/>
        </w:rPr>
        <w:t xml:space="preserve">YELLOW:  </w:t>
      </w:r>
      <w:r>
        <w:rPr>
          <w:rFonts w:ascii="Calibri" w:hAnsi="Calibri"/>
          <w:b w:val="0"/>
          <w:i/>
          <w:color w:val="666666"/>
          <w:sz w:val="22"/>
        </w:rPr>
        <w:t>I’m getting loaded up and need to slow down.</w:t>
      </w:r>
    </w:p>
    <w:p>
      <w:pPr>
        <w:spacing w:before="40" w:after="40"/>
      </w:pPr>
      <w:r>
        <w:rPr>
          <w:rFonts w:ascii="Calibri" w:hAnsi="Calibri"/>
          <w:b w:val="0"/>
          <w:i w:val="0"/>
          <w:color w:val="333333"/>
          <w:sz w:val="22"/>
        </w:rPr>
        <w:t>Helpful things you can do when I’m yellow:</w:t>
      </w:r>
    </w:p>
    <w:p>
      <w:pPr>
        <w:spacing w:before="40" w:after="40"/>
        <w:ind w:left="288"/>
      </w:pPr>
      <w:r>
        <w:rPr>
          <w:rFonts w:ascii="Calibri" w:hAnsi="Calibri"/>
          <w:b w:val="0"/>
          <w:i w:val="0"/>
          <w:color w:val="CCD4DD"/>
          <w:sz w:val="22"/>
        </w:rPr>
        <w:t>□  ____________________________________________________________________</w:t>
      </w:r>
    </w:p>
    <w:p>
      <w:pPr>
        <w:spacing w:before="40" w:after="40"/>
        <w:ind w:left="288"/>
      </w:pPr>
      <w:r>
        <w:rPr>
          <w:rFonts w:ascii="Calibri" w:hAnsi="Calibri"/>
          <w:b w:val="0"/>
          <w:i w:val="0"/>
          <w:color w:val="CCD4DD"/>
          <w:sz w:val="22"/>
        </w:rPr>
        <w:t>□  ____________________________________________________________________</w:t>
      </w:r>
    </w:p>
    <w:p>
      <w:pPr>
        <w:spacing w:before="200" w:after="40"/>
      </w:pPr>
      <w:r>
        <w:rPr>
          <w:rFonts w:ascii="Calibri" w:hAnsi="Calibri"/>
          <w:b/>
          <w:i w:val="0"/>
          <w:color w:val="1B2A4A"/>
          <w:sz w:val="24"/>
        </w:rPr>
        <w:t xml:space="preserve">RED:  </w:t>
      </w:r>
      <w:r>
        <w:rPr>
          <w:rFonts w:ascii="Calibri" w:hAnsi="Calibri"/>
          <w:b w:val="0"/>
          <w:i/>
          <w:color w:val="666666"/>
          <w:sz w:val="22"/>
        </w:rPr>
        <w:t>I’m not in a good place to talk safely right now.</w:t>
      </w:r>
    </w:p>
    <w:p>
      <w:pPr>
        <w:spacing w:before="120" w:after="20"/>
      </w:pPr>
      <w:r>
        <w:rPr>
          <w:rFonts w:ascii="Calibri" w:hAnsi="Calibri"/>
          <w:b w:val="0"/>
          <w:i w:val="0"/>
          <w:color w:val="333333"/>
          <w:sz w:val="22"/>
        </w:rPr>
        <w:t>How long I usually need to reset:</w:t>
      </w:r>
    </w:p>
    <w:p>
      <w:pPr>
        <w:spacing w:before="40" w:after="40"/>
        <w:ind w:left="288"/>
      </w:pPr>
      <w:r>
        <w:rPr>
          <w:rFonts w:ascii="Calibri" w:hAnsi="Calibri"/>
          <w:b w:val="0"/>
          <w:i w:val="0"/>
          <w:color w:val="CCD4DD"/>
          <w:sz w:val="22"/>
        </w:rPr>
        <w:t>□  ____________________________________________________________________</w:t>
      </w:r>
    </w:p>
    <w:p>
      <w:pPr>
        <w:spacing w:before="120" w:after="20"/>
      </w:pPr>
      <w:r>
        <w:rPr>
          <w:rFonts w:ascii="Calibri" w:hAnsi="Calibri"/>
          <w:b w:val="0"/>
          <w:i w:val="0"/>
          <w:color w:val="333333"/>
          <w:sz w:val="22"/>
        </w:rPr>
        <w:t>Where I will go to reset (room, porch, car, etc.):</w:t>
      </w:r>
    </w:p>
    <w:p>
      <w:pPr>
        <w:spacing w:before="40" w:after="40"/>
        <w:ind w:left="288"/>
      </w:pPr>
      <w:r>
        <w:rPr>
          <w:rFonts w:ascii="Calibri" w:hAnsi="Calibri"/>
          <w:b w:val="0"/>
          <w:i w:val="0"/>
          <w:color w:val="CCD4DD"/>
          <w:sz w:val="22"/>
        </w:rPr>
        <w:t>□  ____________________________________________________________________</w:t>
      </w:r>
    </w:p>
    <w:p>
      <w:pPr>
        <w:spacing w:before="120" w:after="20"/>
      </w:pPr>
      <w:r>
        <w:rPr>
          <w:rFonts w:ascii="Calibri" w:hAnsi="Calibri"/>
          <w:b w:val="0"/>
          <w:i w:val="0"/>
          <w:color w:val="333333"/>
          <w:sz w:val="22"/>
        </w:rPr>
        <w:t>How I will let you know I’m ready to talk again:</w:t>
      </w:r>
    </w:p>
    <w:p>
      <w:pPr>
        <w:spacing w:before="40" w:after="40"/>
        <w:ind w:left="288"/>
      </w:pPr>
      <w:r>
        <w:rPr>
          <w:rFonts w:ascii="Calibri" w:hAnsi="Calibri"/>
          <w:b w:val="0"/>
          <w:i w:val="0"/>
          <w:color w:val="CCD4DD"/>
          <w:sz w:val="22"/>
        </w:rPr>
        <w:t>□  ____________________________________________________________________</w:t>
      </w:r>
    </w:p>
    <w:p>
      <w:pPr>
        <w:spacing w:before="0" w:after="0"/>
      </w:pPr>
      <w:r>
        <w:br w:type="page"/>
      </w:r>
    </w:p>
    <w:p>
      <w:pPr>
        <w:spacing w:before="320" w:after="120"/>
      </w:pPr>
      <w:r>
        <w:rPr>
          <w:rFonts w:ascii="Calibri" w:hAnsi="Calibri"/>
          <w:b/>
          <w:i w:val="0"/>
          <w:color w:val="1B2A4A"/>
          <w:sz w:val="28"/>
        </w:rPr>
        <w:t>Worksheet 3: Repair Script Practice</w:t>
      </w:r>
    </w:p>
    <w:p>
      <w:pPr>
        <w:spacing w:before="0" w:after="100"/>
        <w:ind w:left="0"/>
      </w:pPr>
      <w:r>
        <w:rPr>
          <w:rFonts w:ascii="Calibri" w:hAnsi="Calibri"/>
          <w:b w:val="0"/>
          <w:i w:val="0"/>
          <w:color w:val="333333"/>
          <w:sz w:val="22"/>
        </w:rPr>
        <w:t>Saying “I’m Sorry” in Frontline Language</w:t>
      </w:r>
    </w:p>
    <w:p>
      <w:pPr>
        <w:spacing w:before="0" w:after="80"/>
      </w:pPr>
    </w:p>
    <w:p>
      <w:pPr>
        <w:spacing w:before="0" w:after="100"/>
        <w:ind w:left="0"/>
      </w:pPr>
      <w:r>
        <w:rPr>
          <w:rFonts w:ascii="Calibri" w:hAnsi="Calibri"/>
          <w:b w:val="0"/>
          <w:i w:val="0"/>
          <w:color w:val="333333"/>
          <w:sz w:val="22"/>
        </w:rPr>
        <w:t>Use this to draft a repair message you can tweak and use when you need it. You don’t have to memorize it—just work through it once so it’s in you.</w:t>
      </w:r>
    </w:p>
    <w:p>
      <w:pPr>
        <w:spacing w:before="0" w:after="200"/>
      </w:pPr>
    </w:p>
    <w:p>
      <w:pPr>
        <w:spacing w:before="160" w:after="20"/>
      </w:pPr>
      <w:r>
        <w:rPr>
          <w:rFonts w:ascii="Calibri" w:hAnsi="Calibri"/>
          <w:b/>
          <w:i w:val="0"/>
          <w:color w:val="1B2A4A"/>
          <w:sz w:val="22"/>
        </w:rPr>
        <w:t>1.  What happened (short and direct):</w:t>
      </w:r>
    </w:p>
    <w:p>
      <w:pPr>
        <w:spacing w:before="0" w:after="40"/>
        <w:ind w:left="144"/>
      </w:pPr>
      <w:r>
        <w:rPr>
          <w:rFonts w:ascii="Calibri" w:hAnsi="Calibri"/>
          <w:b w:val="0"/>
          <w:i/>
          <w:color w:val="666666"/>
          <w:sz w:val="21"/>
        </w:rPr>
        <w:t>“The other night I…”</w:t>
      </w:r>
    </w:p>
    <w:p>
      <w:pPr>
        <w:spacing w:before="40" w:after="40"/>
        <w:ind w:left="144"/>
      </w:pPr>
      <w:r>
        <w:rPr>
          <w:rFonts w:ascii="Calibri" w:hAnsi="Calibri"/>
          <w:b w:val="0"/>
          <w:i w:val="0"/>
          <w:color w:val="CCD4DD"/>
          <w:sz w:val="22"/>
        </w:rPr>
        <w:t>____________________________________________________________________________</w:t>
      </w:r>
    </w:p>
    <w:p>
      <w:pPr>
        <w:spacing w:before="40" w:after="40"/>
        <w:ind w:left="144"/>
      </w:pPr>
      <w:r>
        <w:rPr>
          <w:rFonts w:ascii="Calibri" w:hAnsi="Calibri"/>
          <w:b w:val="0"/>
          <w:i w:val="0"/>
          <w:color w:val="CCD4DD"/>
          <w:sz w:val="22"/>
        </w:rPr>
        <w:t>____________________________________________________________________________</w:t>
      </w:r>
    </w:p>
    <w:p>
      <w:pPr>
        <w:spacing w:before="40" w:after="40"/>
        <w:ind w:left="144"/>
      </w:pPr>
      <w:r>
        <w:rPr>
          <w:rFonts w:ascii="Calibri" w:hAnsi="Calibri"/>
          <w:b w:val="0"/>
          <w:i w:val="0"/>
          <w:color w:val="CCD4DD"/>
          <w:sz w:val="22"/>
        </w:rPr>
        <w:t>____________________________________________________________________________</w:t>
      </w:r>
    </w:p>
    <w:p>
      <w:pPr>
        <w:spacing w:before="160" w:after="20"/>
      </w:pPr>
      <w:r>
        <w:rPr>
          <w:rFonts w:ascii="Calibri" w:hAnsi="Calibri"/>
          <w:b/>
          <w:i w:val="0"/>
          <w:color w:val="1B2A4A"/>
          <w:sz w:val="22"/>
        </w:rPr>
        <w:t>2.  Owning your part:</w:t>
      </w:r>
    </w:p>
    <w:p>
      <w:pPr>
        <w:spacing w:before="0" w:after="40"/>
        <w:ind w:left="144"/>
      </w:pPr>
      <w:r>
        <w:rPr>
          <w:rFonts w:ascii="Calibri" w:hAnsi="Calibri"/>
          <w:b w:val="0"/>
          <w:i/>
          <w:color w:val="666666"/>
          <w:sz w:val="21"/>
        </w:rPr>
        <w:t>“That’s on me because…”</w:t>
      </w:r>
    </w:p>
    <w:p>
      <w:pPr>
        <w:spacing w:before="40" w:after="40"/>
        <w:ind w:left="144"/>
      </w:pPr>
      <w:r>
        <w:rPr>
          <w:rFonts w:ascii="Calibri" w:hAnsi="Calibri"/>
          <w:b w:val="0"/>
          <w:i w:val="0"/>
          <w:color w:val="CCD4DD"/>
          <w:sz w:val="22"/>
        </w:rPr>
        <w:t>____________________________________________________________________________</w:t>
      </w:r>
    </w:p>
    <w:p>
      <w:pPr>
        <w:spacing w:before="40" w:after="40"/>
        <w:ind w:left="144"/>
      </w:pPr>
      <w:r>
        <w:rPr>
          <w:rFonts w:ascii="Calibri" w:hAnsi="Calibri"/>
          <w:b w:val="0"/>
          <w:i w:val="0"/>
          <w:color w:val="CCD4DD"/>
          <w:sz w:val="22"/>
        </w:rPr>
        <w:t>____________________________________________________________________________</w:t>
      </w:r>
    </w:p>
    <w:p>
      <w:pPr>
        <w:spacing w:before="40" w:after="40"/>
        <w:ind w:left="144"/>
      </w:pPr>
      <w:r>
        <w:rPr>
          <w:rFonts w:ascii="Calibri" w:hAnsi="Calibri"/>
          <w:b w:val="0"/>
          <w:i w:val="0"/>
          <w:color w:val="CCD4DD"/>
          <w:sz w:val="22"/>
        </w:rPr>
        <w:t>____________________________________________________________________________</w:t>
      </w:r>
    </w:p>
    <w:p>
      <w:pPr>
        <w:spacing w:before="160" w:after="20"/>
      </w:pPr>
      <w:r>
        <w:rPr>
          <w:rFonts w:ascii="Calibri" w:hAnsi="Calibri"/>
          <w:b/>
          <w:i w:val="0"/>
          <w:color w:val="1B2A4A"/>
          <w:sz w:val="22"/>
        </w:rPr>
        <w:t>3.  Impact on them:</w:t>
      </w:r>
    </w:p>
    <w:p>
      <w:pPr>
        <w:spacing w:before="0" w:after="40"/>
        <w:ind w:left="144"/>
      </w:pPr>
      <w:r>
        <w:rPr>
          <w:rFonts w:ascii="Calibri" w:hAnsi="Calibri"/>
          <w:b w:val="0"/>
          <w:i/>
          <w:color w:val="666666"/>
          <w:sz w:val="21"/>
        </w:rPr>
        <w:t>“I imagine that made you feel…”</w:t>
      </w:r>
    </w:p>
    <w:p>
      <w:pPr>
        <w:spacing w:before="40" w:after="40"/>
        <w:ind w:left="144"/>
      </w:pPr>
      <w:r>
        <w:rPr>
          <w:rFonts w:ascii="Calibri" w:hAnsi="Calibri"/>
          <w:b w:val="0"/>
          <w:i w:val="0"/>
          <w:color w:val="CCD4DD"/>
          <w:sz w:val="22"/>
        </w:rPr>
        <w:t>____________________________________________________________________________</w:t>
      </w:r>
    </w:p>
    <w:p>
      <w:pPr>
        <w:spacing w:before="40" w:after="40"/>
        <w:ind w:left="144"/>
      </w:pPr>
      <w:r>
        <w:rPr>
          <w:rFonts w:ascii="Calibri" w:hAnsi="Calibri"/>
          <w:b w:val="0"/>
          <w:i w:val="0"/>
          <w:color w:val="CCD4DD"/>
          <w:sz w:val="22"/>
        </w:rPr>
        <w:t>____________________________________________________________________________</w:t>
      </w:r>
    </w:p>
    <w:p>
      <w:pPr>
        <w:spacing w:before="40" w:after="40"/>
        <w:ind w:left="144"/>
      </w:pPr>
      <w:r>
        <w:rPr>
          <w:rFonts w:ascii="Calibri" w:hAnsi="Calibri"/>
          <w:b w:val="0"/>
          <w:i w:val="0"/>
          <w:color w:val="CCD4DD"/>
          <w:sz w:val="22"/>
        </w:rPr>
        <w:t>____________________________________________________________________________</w:t>
      </w:r>
    </w:p>
    <w:p>
      <w:pPr>
        <w:spacing w:before="160" w:after="20"/>
      </w:pPr>
      <w:r>
        <w:rPr>
          <w:rFonts w:ascii="Calibri" w:hAnsi="Calibri"/>
          <w:b/>
          <w:i w:val="0"/>
          <w:color w:val="1B2A4A"/>
          <w:sz w:val="22"/>
        </w:rPr>
        <w:t>4.  Intention going forward:</w:t>
      </w:r>
    </w:p>
    <w:p>
      <w:pPr>
        <w:spacing w:before="0" w:after="40"/>
        <w:ind w:left="144"/>
      </w:pPr>
      <w:r>
        <w:rPr>
          <w:rFonts w:ascii="Calibri" w:hAnsi="Calibri"/>
          <w:b w:val="0"/>
          <w:i/>
          <w:color w:val="666666"/>
          <w:sz w:val="21"/>
        </w:rPr>
        <w:t>“I don’t want that to be how we handle things. I want us to…”</w:t>
      </w:r>
    </w:p>
    <w:p>
      <w:pPr>
        <w:spacing w:before="40" w:after="40"/>
        <w:ind w:left="144"/>
      </w:pPr>
      <w:r>
        <w:rPr>
          <w:rFonts w:ascii="Calibri" w:hAnsi="Calibri"/>
          <w:b w:val="0"/>
          <w:i w:val="0"/>
          <w:color w:val="CCD4DD"/>
          <w:sz w:val="22"/>
        </w:rPr>
        <w:t>____________________________________________________________________________</w:t>
      </w:r>
    </w:p>
    <w:p>
      <w:pPr>
        <w:spacing w:before="40" w:after="40"/>
        <w:ind w:left="144"/>
      </w:pPr>
      <w:r>
        <w:rPr>
          <w:rFonts w:ascii="Calibri" w:hAnsi="Calibri"/>
          <w:b w:val="0"/>
          <w:i w:val="0"/>
          <w:color w:val="CCD4DD"/>
          <w:sz w:val="22"/>
        </w:rPr>
        <w:t>____________________________________________________________________________</w:t>
      </w:r>
    </w:p>
    <w:p>
      <w:pPr>
        <w:spacing w:before="40" w:after="40"/>
        <w:ind w:left="144"/>
      </w:pPr>
      <w:r>
        <w:rPr>
          <w:rFonts w:ascii="Calibri" w:hAnsi="Calibri"/>
          <w:b w:val="0"/>
          <w:i w:val="0"/>
          <w:color w:val="CCD4DD"/>
          <w:sz w:val="22"/>
        </w:rPr>
        <w:t>____________________________________________________________________________</w:t>
      </w:r>
    </w:p>
    <w:p>
      <w:pPr>
        <w:spacing w:before="160" w:after="20"/>
      </w:pPr>
      <w:r>
        <w:rPr>
          <w:rFonts w:ascii="Calibri" w:hAnsi="Calibri"/>
          <w:b/>
          <w:i w:val="0"/>
          <w:color w:val="1B2A4A"/>
          <w:sz w:val="22"/>
        </w:rPr>
        <w:t>5.  One concrete change you’re willing to try:</w:t>
      </w:r>
    </w:p>
    <w:p>
      <w:pPr>
        <w:spacing w:before="0" w:after="40"/>
        <w:ind w:left="144"/>
      </w:pPr>
      <w:r>
        <w:rPr>
          <w:rFonts w:ascii="Calibri" w:hAnsi="Calibri"/>
          <w:b w:val="0"/>
          <w:i/>
          <w:color w:val="666666"/>
          <w:sz w:val="21"/>
        </w:rPr>
        <w:t>“Next time, I will…”</w:t>
      </w:r>
    </w:p>
    <w:p>
      <w:pPr>
        <w:spacing w:before="40" w:after="40"/>
        <w:ind w:left="144"/>
      </w:pPr>
      <w:r>
        <w:rPr>
          <w:rFonts w:ascii="Calibri" w:hAnsi="Calibri"/>
          <w:b w:val="0"/>
          <w:i w:val="0"/>
          <w:color w:val="CCD4DD"/>
          <w:sz w:val="22"/>
        </w:rPr>
        <w:t>____________________________________________________________________________</w:t>
      </w:r>
    </w:p>
    <w:p>
      <w:pPr>
        <w:spacing w:before="40" w:after="40"/>
        <w:ind w:left="144"/>
      </w:pPr>
      <w:r>
        <w:rPr>
          <w:rFonts w:ascii="Calibri" w:hAnsi="Calibri"/>
          <w:b w:val="0"/>
          <w:i w:val="0"/>
          <w:color w:val="CCD4DD"/>
          <w:sz w:val="22"/>
        </w:rPr>
        <w:t>____________________________________________________________________________</w:t>
      </w:r>
    </w:p>
    <w:p>
      <w:pPr>
        <w:spacing w:before="40" w:after="40"/>
        <w:ind w:left="144"/>
      </w:pPr>
      <w:r>
        <w:rPr>
          <w:rFonts w:ascii="Calibri" w:hAnsi="Calibri"/>
          <w:b w:val="0"/>
          <w:i w:val="0"/>
          <w:color w:val="CCD4DD"/>
          <w:sz w:val="22"/>
        </w:rPr>
        <w:t>____________________________________________________________________________</w:t>
      </w:r>
    </w:p>
    <w:p>
      <w:pPr>
        <w:spacing w:before="0" w:after="160"/>
      </w:pP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784"/>
      </w:tblGrid>
      <w:tr>
        <w:tc>
          <w:tcPr>
            <w:tcW w:type="dxa" w:w="8784"/>
            <w:shd w:val="clear" w:color="auto" w:fill="EEF2F6"/>
          </w:tcPr>
          <w:p>
            <w:pPr>
              <w:spacing w:before="60" w:after="60"/>
              <w:ind w:left="259" w:right="259"/>
            </w:pPr>
            <w:r>
              <w:rPr>
                <w:rFonts w:ascii="Calibri" w:hAnsi="Calibri"/>
                <w:b w:val="0"/>
                <w:i w:val="0"/>
                <w:color w:val="333333"/>
                <w:sz w:val="21"/>
              </w:rPr>
              <w:t>Keep this somewhere private and update it as needed.</w:t>
            </w:r>
          </w:p>
        </w:tc>
      </w:tr>
    </w:tbl>
    <w:p>
      <w:pPr>
        <w:spacing w:before="0" w:after="120"/>
      </w:pPr>
    </w:p>
    <w:p>
      <w:pPr>
        <w:spacing w:before="0" w:after="0"/>
      </w:pPr>
      <w:r>
        <w:br w:type="page"/>
      </w:r>
    </w:p>
    <w:p>
      <w:pPr>
        <w:spacing w:before="320" w:after="120"/>
      </w:pPr>
      <w:r>
        <w:rPr>
          <w:rFonts w:ascii="Calibri" w:hAnsi="Calibri"/>
          <w:b/>
          <w:i w:val="0"/>
          <w:color w:val="1B2A4A"/>
          <w:sz w:val="28"/>
        </w:rPr>
        <w:t>Closing</w:t>
      </w:r>
    </w:p>
    <w:p>
      <w:pPr>
        <w:spacing w:before="0" w:after="100"/>
        <w:ind w:left="0"/>
      </w:pPr>
      <w:r>
        <w:rPr>
          <w:rFonts w:ascii="Calibri" w:hAnsi="Calibri"/>
          <w:b w:val="0"/>
          <w:i w:val="0"/>
          <w:color w:val="333333"/>
          <w:sz w:val="22"/>
        </w:rPr>
        <w:t>You’ve seen and carried more than most people will ever know.</w:t>
      </w:r>
    </w:p>
    <w:p>
      <w:pPr>
        <w:spacing w:before="0" w:after="100"/>
        <w:ind w:left="0"/>
      </w:pPr>
      <w:r>
        <w:rPr>
          <w:rFonts w:ascii="Calibri" w:hAnsi="Calibri"/>
          <w:b w:val="0"/>
          <w:i w:val="0"/>
          <w:color w:val="333333"/>
          <w:sz w:val="22"/>
        </w:rPr>
        <w:t>Blow ups and shutdowns are not proof that you’re broken or that your relationship is doomed. They are signs that your nervous system has been running in survival mode for a long time.</w:t>
      </w:r>
    </w:p>
    <w:p>
      <w:pPr>
        <w:spacing w:before="0" w:after="100"/>
        <w:ind w:left="0"/>
      </w:pPr>
      <w:r>
        <w:rPr>
          <w:rFonts w:ascii="Calibri" w:hAnsi="Calibri"/>
          <w:b w:val="0"/>
          <w:i w:val="0"/>
          <w:color w:val="333333"/>
          <w:sz w:val="22"/>
        </w:rPr>
        <w:t>The fact that you picked up this guide and read it matters.</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784"/>
      </w:tblGrid>
      <w:tr>
        <w:tc>
          <w:tcPr>
            <w:tcW w:type="dxa" w:w="8784"/>
            <w:shd w:val="clear" w:color="auto" w:fill="EEF2F6"/>
          </w:tcPr>
          <w:p>
            <w:pPr>
              <w:spacing w:before="60" w:after="60"/>
              <w:ind w:left="259" w:right="259"/>
            </w:pPr>
            <w:r>
              <w:rPr>
                <w:rFonts w:ascii="Calibri" w:hAnsi="Calibri"/>
                <w:b/>
                <w:i w:val="0"/>
                <w:color w:val="333333"/>
                <w:sz w:val="21"/>
              </w:rPr>
              <w:t>You are choosing to be intentional about how you show up for the people who matter to you.</w:t>
            </w:r>
          </w:p>
          <w:p>
            <w:pPr>
              <w:spacing w:before="60" w:after="60"/>
              <w:ind w:left="259" w:right="259"/>
            </w:pPr>
            <w:r>
              <w:rPr>
                <w:rFonts w:ascii="Calibri" w:hAnsi="Calibri"/>
                <w:b w:val="0"/>
                <w:i w:val="0"/>
                <w:color w:val="333333"/>
                <w:sz w:val="21"/>
              </w:rPr>
            </w:r>
          </w:p>
          <w:p>
            <w:pPr>
              <w:spacing w:before="60" w:after="60"/>
              <w:ind w:left="259" w:right="259"/>
            </w:pPr>
            <w:r>
              <w:rPr>
                <w:rFonts w:ascii="Calibri" w:hAnsi="Calibri"/>
                <w:b w:val="0"/>
                <w:i w:val="0"/>
                <w:color w:val="333333"/>
                <w:sz w:val="21"/>
              </w:rPr>
              <w:t>That choice is a lot more powerful than having flawless days.</w:t>
            </w:r>
          </w:p>
        </w:tc>
      </w:tr>
    </w:tbl>
    <w:p>
      <w:pPr>
        <w:spacing w:before="0" w:after="120"/>
      </w:pPr>
    </w:p>
    <w:p>
      <w:pPr>
        <w:spacing w:before="80" w:after="160"/>
        <w:pBdr>
          <w:bottom w:val="single" w:sz="4" w:space="1" w:color="C5D0DB"/>
        </w:pBdr>
      </w:pPr>
    </w:p>
    <w:p>
      <w:pPr>
        <w:spacing w:before="320" w:after="120"/>
      </w:pPr>
      <w:r>
        <w:rPr>
          <w:rFonts w:ascii="Calibri" w:hAnsi="Calibri"/>
          <w:b/>
          <w:i w:val="0"/>
          <w:color w:val="1B2A4A"/>
          <w:sz w:val="28"/>
        </w:rPr>
        <w:t>About the Author</w:t>
      </w:r>
    </w:p>
    <w:p>
      <w:pPr>
        <w:spacing w:before="200" w:after="80"/>
      </w:pPr>
      <w:r>
        <w:rPr>
          <w:rFonts w:ascii="Calibri" w:hAnsi="Calibri"/>
          <w:b/>
          <w:i w:val="0"/>
          <w:color w:val="4A6F8A"/>
          <w:sz w:val="24"/>
        </w:rPr>
        <w:t>Michael Jenkins, MS, MSW, LCSW</w:t>
      </w:r>
    </w:p>
    <w:p>
      <w:pPr>
        <w:spacing w:before="0" w:after="100"/>
        <w:ind w:left="0"/>
      </w:pPr>
      <w:r>
        <w:rPr>
          <w:rFonts w:ascii="Calibri" w:hAnsi="Calibri"/>
          <w:b w:val="0"/>
          <w:i w:val="0"/>
          <w:color w:val="333333"/>
          <w:sz w:val="22"/>
        </w:rPr>
        <w:t>Founder, Never Forgotten Services, PLLC</w:t>
      </w:r>
    </w:p>
    <w:p>
      <w:pPr>
        <w:spacing w:before="0" w:after="80"/>
      </w:pPr>
    </w:p>
    <w:p>
      <w:pPr>
        <w:spacing w:before="0" w:after="100"/>
        <w:ind w:left="0"/>
      </w:pPr>
      <w:r>
        <w:rPr>
          <w:rFonts w:ascii="Calibri" w:hAnsi="Calibri"/>
          <w:b w:val="0"/>
          <w:i w:val="0"/>
          <w:color w:val="333333"/>
          <w:sz w:val="22"/>
        </w:rPr>
        <w:t>Michael is a U.S. Army combat veteran and licensed clinical social worker who specializes in working with military, veterans, and first responders—our frontline folks. After leaving the military, he spent years fighting his own demons and trying to figure out why he could hold it together on the job but feel completely wrecked at home.</w:t>
      </w:r>
    </w:p>
    <w:p>
      <w:pPr>
        <w:spacing w:before="0" w:after="100"/>
        <w:ind w:left="0"/>
      </w:pPr>
      <w:r>
        <w:rPr>
          <w:rFonts w:ascii="Calibri" w:hAnsi="Calibri"/>
          <w:b w:val="0"/>
          <w:i w:val="0"/>
          <w:color w:val="333333"/>
          <w:sz w:val="22"/>
        </w:rPr>
        <w:t>The turning point was realizing he wasn’t the only one living that split life—and that nobody should have to feel that alone, confused, or broken by what the job asks of them.</w:t>
      </w:r>
    </w:p>
    <w:p>
      <w:pPr>
        <w:spacing w:before="0" w:after="100"/>
        <w:ind w:left="0"/>
      </w:pPr>
      <w:r>
        <w:rPr>
          <w:rFonts w:ascii="Calibri" w:hAnsi="Calibri"/>
          <w:b w:val="0"/>
          <w:i w:val="0"/>
          <w:color w:val="333333"/>
          <w:sz w:val="22"/>
        </w:rPr>
        <w:t>Since then, his work has focused on trauma, the impact of high-stress jobs on home life, and helping families make sense of what the job brings home. He uses plain language, zero shame, and a “you’re not crazy, this actually makes sense” approach to help frontline folks and their families understand what’s happening in their nervous systems and learn how to move through the chaos together.</w:t>
      </w:r>
    </w:p>
    <w:p>
      <w:pPr>
        <w:spacing w:before="0" w:after="240"/>
      </w:pPr>
    </w:p>
    <w:p>
      <w:pPr>
        <w:spacing w:before="0" w:after="40"/>
        <w:jc w:val="center"/>
      </w:pPr>
      <w:r>
        <w:rPr>
          <w:rFonts w:ascii="Calibri" w:hAnsi="Calibri"/>
          <w:b/>
          <w:i w:val="0"/>
          <w:color w:val="1B2A4A"/>
          <w:sz w:val="21"/>
        </w:rPr>
        <w:t>Never Forgotten Services, PLLC</w:t>
      </w:r>
    </w:p>
    <w:p>
      <w:pPr>
        <w:spacing w:before="0" w:after="40"/>
        <w:jc w:val="center"/>
      </w:pPr>
      <w:r>
        <w:rPr>
          <w:rFonts w:ascii="Calibri" w:hAnsi="Calibri"/>
          <w:b w:val="0"/>
          <w:i w:val="0"/>
          <w:color w:val="666666"/>
          <w:sz w:val="20"/>
        </w:rPr>
        <w:t>FrontlineFolks | Guide #1</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