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411E8117" w:rsidR="00CC4376" w:rsidRDefault="00AA11E8" w:rsidP="00B2681B">
      <w:r w:rsidRPr="00AA11E8">
        <w:drawing>
          <wp:inline distT="0" distB="0" distL="0" distR="0" wp14:anchorId="762E266F" wp14:editId="20F3B975">
            <wp:extent cx="5760720" cy="4792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230D" w14:textId="5396E398" w:rsidR="00AA11E8" w:rsidRDefault="00AA11E8" w:rsidP="00B2681B">
      <w:r w:rsidRPr="00AA11E8">
        <w:lastRenderedPageBreak/>
        <w:drawing>
          <wp:inline distT="0" distB="0" distL="0" distR="0" wp14:anchorId="52CF23D7" wp14:editId="04051F85">
            <wp:extent cx="5760720" cy="4872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137C" w14:textId="52C485E5" w:rsidR="00AA11E8" w:rsidRDefault="00AA11E8" w:rsidP="00B2681B">
      <w:r w:rsidRPr="00AA11E8">
        <w:lastRenderedPageBreak/>
        <w:drawing>
          <wp:inline distT="0" distB="0" distL="0" distR="0" wp14:anchorId="0A03DA3F" wp14:editId="2E60CDD1">
            <wp:extent cx="5760720" cy="49822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7A28" w14:textId="736A75CE" w:rsidR="00AA11E8" w:rsidRDefault="00AA11E8" w:rsidP="00B2681B">
      <w:r w:rsidRPr="00AA11E8">
        <w:lastRenderedPageBreak/>
        <w:drawing>
          <wp:inline distT="0" distB="0" distL="0" distR="0" wp14:anchorId="42FC56F3" wp14:editId="33FC5C37">
            <wp:extent cx="5760720" cy="4965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5925" w14:textId="73C7F713" w:rsidR="00AA11E8" w:rsidRDefault="00AA11E8" w:rsidP="00B2681B">
      <w:r w:rsidRPr="00AA11E8">
        <w:drawing>
          <wp:inline distT="0" distB="0" distL="0" distR="0" wp14:anchorId="461DA58E" wp14:editId="0921E12B">
            <wp:extent cx="5760720" cy="3281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5D19" w14:textId="77777777" w:rsidR="00AA11E8" w:rsidRDefault="00AA11E8" w:rsidP="00AA11E8">
      <w:r>
        <w:pict w14:anchorId="0DCB0760"/>
      </w:r>
      <w:r>
        <w:rPr>
          <w:rStyle w:val="u3a9ac1"/>
        </w:rPr>
        <w:t>Ad</w:t>
      </w:r>
    </w:p>
    <w:p w14:paraId="794F522F" w14:textId="77777777" w:rsidR="00AA11E8" w:rsidRDefault="00AA11E8" w:rsidP="00AA11E8">
      <w:pPr>
        <w:rPr>
          <w:rStyle w:val="Hyperlink"/>
          <w:u w:val="none"/>
        </w:rPr>
      </w:pPr>
      <w:r>
        <w:lastRenderedPageBreak/>
        <w:fldChar w:fldCharType="begin"/>
      </w:r>
      <w:r>
        <w:instrText xml:space="preserve"> HYPERLINK "https://aws.amazon.com/health/gen-ai/" </w:instrText>
      </w:r>
      <w:r>
        <w:fldChar w:fldCharType="separate"/>
      </w:r>
    </w:p>
    <w:p w14:paraId="7310DE91" w14:textId="77777777" w:rsidR="00AA11E8" w:rsidRDefault="00AA11E8" w:rsidP="00AA11E8">
      <w:proofErr w:type="spellStart"/>
      <w:r>
        <w:rPr>
          <w:color w:val="0000FF"/>
        </w:rPr>
        <w:t>Clinical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Decision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Support</w:t>
      </w:r>
      <w:proofErr w:type="spellEnd"/>
      <w:r>
        <w:rPr>
          <w:color w:val="0000FF"/>
        </w:rPr>
        <w:t xml:space="preserve"> - AI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Healthcare </w:t>
      </w:r>
      <w:proofErr w:type="spellStart"/>
      <w:r>
        <w:rPr>
          <w:color w:val="0000FF"/>
        </w:rPr>
        <w:t>Strategies</w:t>
      </w:r>
      <w:proofErr w:type="spellEnd"/>
    </w:p>
    <w:p w14:paraId="69374680" w14:textId="2D010E6E" w:rsidR="00AA11E8" w:rsidRDefault="00AA11E8" w:rsidP="00AA11E8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40E6AC5E" wp14:editId="443E81A9">
            <wp:extent cx="301625" cy="301625"/>
            <wp:effectExtent l="0" t="0" r="3175" b="3175"/>
            <wp:docPr id="24" name="Picture 24" descr="C:\Users\omera\AppData\Local\Microsoft\Windows\INetCache\Content.MSO\DAD1C01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mera\AppData\Local\Microsoft\Windows\INetCache\Content.MSO\DAD1C01D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Amazon Web Services</w:t>
      </w:r>
    </w:p>
    <w:p w14:paraId="08989703" w14:textId="77777777" w:rsidR="00AA11E8" w:rsidRDefault="00AA11E8" w:rsidP="00AA11E8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 xml:space="preserve">https://aws.amazon.com › </w:t>
      </w:r>
      <w:proofErr w:type="spellStart"/>
      <w:r>
        <w:rPr>
          <w:rStyle w:val="x2vhcd1"/>
          <w:color w:val="0000FF"/>
        </w:rPr>
        <w:t>healthcare</w:t>
      </w:r>
      <w:proofErr w:type="spellEnd"/>
      <w:r>
        <w:rPr>
          <w:rStyle w:val="x2vhcd1"/>
          <w:color w:val="0000FF"/>
        </w:rPr>
        <w:t xml:space="preserve"> › </w:t>
      </w:r>
      <w:proofErr w:type="spellStart"/>
      <w:r>
        <w:rPr>
          <w:rStyle w:val="x2vhcd1"/>
          <w:color w:val="0000FF"/>
        </w:rPr>
        <w:t>ai</w:t>
      </w:r>
      <w:proofErr w:type="spellEnd"/>
    </w:p>
    <w:p w14:paraId="60E600E4" w14:textId="77777777" w:rsidR="00AA11E8" w:rsidRDefault="00AA11E8" w:rsidP="00AA11E8">
      <w:r>
        <w:fldChar w:fldCharType="end"/>
      </w:r>
    </w:p>
    <w:p w14:paraId="72BD0A82" w14:textId="2DCFA6CE" w:rsidR="00AA11E8" w:rsidRDefault="00AA11E8" w:rsidP="00AA11E8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6C6F585B" wp14:editId="37ED8337">
            <wp:extent cx="301625" cy="301625"/>
            <wp:effectExtent l="0" t="0" r="3175" b="3175"/>
            <wp:docPr id="23" name="Picture 23" descr="C:\Users\omera\AppData\Local\Microsoft\Windows\INetCache\Content.MSO\76F3A53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mera\AppData\Local\Microsoft\Windows\INetCache\Content.MSO\76F3A533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Amazon Web Services</w:t>
      </w:r>
    </w:p>
    <w:p w14:paraId="59491BB4" w14:textId="77777777" w:rsidR="00AA11E8" w:rsidRDefault="00AA11E8" w:rsidP="00AA11E8">
      <w:pPr>
        <w:spacing w:line="240" w:lineRule="auto"/>
      </w:pPr>
      <w:r>
        <w:rPr>
          <w:rStyle w:val="x2vhcd1"/>
        </w:rPr>
        <w:t xml:space="preserve">https://aws.amazon.com › </w:t>
      </w:r>
      <w:proofErr w:type="spellStart"/>
      <w:r>
        <w:rPr>
          <w:rStyle w:val="x2vhcd1"/>
        </w:rPr>
        <w:t>healthcare</w:t>
      </w:r>
      <w:proofErr w:type="spellEnd"/>
      <w:r>
        <w:rPr>
          <w:rStyle w:val="x2vhcd1"/>
        </w:rPr>
        <w:t xml:space="preserve"> › </w:t>
      </w:r>
      <w:proofErr w:type="spellStart"/>
      <w:r>
        <w:rPr>
          <w:rStyle w:val="x2vhcd1"/>
        </w:rPr>
        <w:t>ai</w:t>
      </w:r>
      <w:proofErr w:type="spellEnd"/>
    </w:p>
    <w:p w14:paraId="64B8B99B" w14:textId="77777777" w:rsidR="00AA11E8" w:rsidRDefault="00AA11E8" w:rsidP="00AA11E8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1DB55AC2" w14:textId="30B631C0" w:rsidR="00AA11E8" w:rsidRDefault="00AA11E8" w:rsidP="00AA11E8">
      <w:r>
        <w:rPr>
          <w:noProof/>
        </w:rPr>
        <w:drawing>
          <wp:inline distT="0" distB="0" distL="0" distR="0" wp14:anchorId="069D7C78" wp14:editId="7CD273EC">
            <wp:extent cx="457200" cy="457200"/>
            <wp:effectExtent l="0" t="0" r="0" b="0"/>
            <wp:docPr id="22" name="Picture 22" descr="C:\Users\omera\AppData\Local\Microsoft\Windows\INetCache\Content.MSO\CE77C8B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mera\AppData\Local\Microsoft\Windows\INetCache\Content.MSO\CE77C8B9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51678A16" w14:textId="77777777" w:rsidR="00AA11E8" w:rsidRDefault="00AA11E8" w:rsidP="00AA11E8">
      <w:pPr>
        <w:rPr>
          <w:rFonts w:ascii="var(--LI4Bo)" w:hAnsi="var(--LI4Bo)"/>
        </w:rPr>
      </w:pP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>-</w:t>
      </w:r>
      <w:proofErr w:type="spellStart"/>
      <w:r>
        <w:rPr>
          <w:rFonts w:ascii="var(--LI4Bo)" w:hAnsi="var(--LI4Bo)"/>
        </w:rPr>
        <w:t>powered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Style w:val="Emphasis"/>
          <w:rFonts w:ascii="var(--LI4Bo)" w:hAnsi="var(--LI4Bo)"/>
        </w:rPr>
        <w:t>clinical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notes</w:t>
      </w:r>
      <w:proofErr w:type="spellEnd"/>
      <w:r>
        <w:rPr>
          <w:rFonts w:ascii="var(--LI4Bo)" w:hAnsi="var(--LI4Bo)"/>
        </w:rPr>
        <w:t xml:space="preserve"> &amp; </w:t>
      </w:r>
      <w:proofErr w:type="spellStart"/>
      <w:r>
        <w:rPr>
          <w:rFonts w:ascii="var(--LI4Bo)" w:hAnsi="var(--LI4Bo)"/>
        </w:rPr>
        <w:t>patient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engagement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Transform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Style w:val="Emphasis"/>
          <w:rFonts w:ascii="var(--LI4Bo)" w:hAnsi="var(--LI4Bo)"/>
        </w:rPr>
        <w:t>healthcare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delivery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Transform</w:t>
      </w:r>
      <w:proofErr w:type="spellEnd"/>
      <w:r>
        <w:rPr>
          <w:rFonts w:ascii="var(--LI4Bo)" w:hAnsi="var(--LI4Bo)"/>
        </w:rPr>
        <w:t>...</w:t>
      </w:r>
    </w:p>
    <w:p w14:paraId="0C293E05" w14:textId="77777777" w:rsidR="00AA11E8" w:rsidRDefault="00AA11E8" w:rsidP="00AA11E8">
      <w:pPr>
        <w:textAlignment w:val="top"/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unsaved://yeni_sayfa_1.htm/aclk?sa=L&amp;ai=DChsSEwiMx972qb6TAxUogIMHHQjrGssYACICCAEQBBoCZWY&amp;co=1&amp;gclid=CjwKCAjwspPOBhB9EiwATFbi5M4wxYNHlBLH-dM5HflpDDjqXCdbwgdZxfbh8v3SW5aCr4bqivkNHRoCtpYQAvD_BwE&amp;cid=CAASZuRoHi__MfQLubmxroUsyhwF9-Zr-3rcJvdxNCVou58Je4zSnKeEvthqvRRVmiv4i4xftz4A_zSwWnQZ2n660wlPhCbXev9sFwj92CMNm860kuvc8lirzz7smvbKRxo0TShVIVZOtg&amp;cce=2&amp;sig=AOD64_3_tSgcmlIy9qKadyt43TGweSg0UQ&amp;adurl=&amp;q=" </w:instrText>
      </w:r>
      <w:r>
        <w:fldChar w:fldCharType="separate"/>
      </w:r>
    </w:p>
    <w:p w14:paraId="253CF8FF" w14:textId="77777777" w:rsidR="00AA11E8" w:rsidRDefault="00AA11E8" w:rsidP="00AA11E8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AWS Healthcare AI</w:t>
      </w:r>
    </w:p>
    <w:p w14:paraId="2F290470" w14:textId="77777777" w:rsidR="00AA11E8" w:rsidRDefault="00AA11E8" w:rsidP="00AA11E8">
      <w:pPr>
        <w:spacing w:line="240" w:lineRule="auto"/>
        <w:textAlignment w:val="top"/>
        <w:rPr>
          <w:sz w:val="24"/>
          <w:szCs w:val="24"/>
        </w:rPr>
      </w:pPr>
      <w:proofErr w:type="spellStart"/>
      <w:r>
        <w:rPr>
          <w:color w:val="0000FF"/>
          <w:u w:val="single"/>
        </w:rPr>
        <w:t>Use</w:t>
      </w:r>
      <w:proofErr w:type="spellEnd"/>
      <w:r>
        <w:rPr>
          <w:color w:val="0000FF"/>
          <w:u w:val="single"/>
        </w:rPr>
        <w:t xml:space="preserve"> AI </w:t>
      </w:r>
      <w:proofErr w:type="spellStart"/>
      <w:r>
        <w:rPr>
          <w:color w:val="0000FF"/>
          <w:u w:val="single"/>
        </w:rPr>
        <w:t>to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drive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healthcare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innovation</w:t>
      </w:r>
      <w:proofErr w:type="spellEnd"/>
      <w:r>
        <w:rPr>
          <w:color w:val="0000FF"/>
          <w:u w:val="single"/>
        </w:rPr>
        <w:t xml:space="preserve">. AWS </w:t>
      </w:r>
      <w:proofErr w:type="spellStart"/>
      <w:r>
        <w:rPr>
          <w:color w:val="0000FF"/>
          <w:u w:val="single"/>
        </w:rPr>
        <w:t>helps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providers</w:t>
      </w:r>
      <w:proofErr w:type="spellEnd"/>
      <w:r>
        <w:rPr>
          <w:color w:val="0000FF"/>
          <w:u w:val="single"/>
        </w:rPr>
        <w:t xml:space="preserve"> deliver </w:t>
      </w:r>
      <w:proofErr w:type="spellStart"/>
      <w:r>
        <w:rPr>
          <w:color w:val="0000FF"/>
          <w:u w:val="single"/>
        </w:rPr>
        <w:t>better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care</w:t>
      </w:r>
      <w:proofErr w:type="spellEnd"/>
      <w:r>
        <w:rPr>
          <w:color w:val="0000FF"/>
          <w:u w:val="single"/>
        </w:rPr>
        <w:t xml:space="preserve"> at </w:t>
      </w:r>
      <w:proofErr w:type="spellStart"/>
      <w:r>
        <w:rPr>
          <w:color w:val="0000FF"/>
          <w:u w:val="single"/>
        </w:rPr>
        <w:t>scale</w:t>
      </w:r>
      <w:proofErr w:type="spellEnd"/>
      <w:r>
        <w:rPr>
          <w:color w:val="0000FF"/>
          <w:u w:val="single"/>
        </w:rPr>
        <w:t>.</w:t>
      </w:r>
    </w:p>
    <w:p w14:paraId="539C0032" w14:textId="77777777" w:rsidR="00AA11E8" w:rsidRDefault="00AA11E8" w:rsidP="00AA11E8">
      <w:pPr>
        <w:textAlignment w:val="top"/>
      </w:pPr>
      <w:r>
        <w:fldChar w:fldCharType="end"/>
      </w:r>
    </w:p>
    <w:p w14:paraId="22C07142" w14:textId="77777777" w:rsidR="00AA11E8" w:rsidRDefault="00AA11E8" w:rsidP="00AA11E8">
      <w:pPr>
        <w:textAlignment w:val="top"/>
        <w:rPr>
          <w:rStyle w:val="Hyperlink"/>
        </w:rPr>
      </w:pPr>
      <w:r>
        <w:fldChar w:fldCharType="begin"/>
      </w:r>
      <w:r>
        <w:instrText xml:space="preserve"> HYPERLINK "unsaved://yeni_sayfa_1.htm/aclk?sa=L&amp;ai=DChsSEwiMx972qb6TAxUogIMHHQjrGssYACICCAEQBRoCZWY&amp;co=1&amp;gclid=CjwKCAjwspPOBhB9EiwATFbi5EObKk62hydFl12W9RBVTyx-7GLPuSfAGM9R4pwtGa6cBp8eqm81NhoC6qgQAvD_BwE&amp;cid=CAASZuRoHi__MfQLubmxroUsyhwF9-Zr-3rcJvdxNCVou58Je4zSnKeEvthqvRRVmiv4i4xftz4A_zSwWnQZ2n660wlPhCbXev9sFwj92CMNm860kuvc8lirzz7smvbKRxo0TShVIVZOtg&amp;cce=2&amp;sig=AOD64_229okZxNhhnTC18pvDD2rM-GMO7A&amp;adurl=&amp;q=" </w:instrText>
      </w:r>
      <w:r>
        <w:fldChar w:fldCharType="separate"/>
      </w:r>
    </w:p>
    <w:p w14:paraId="4BC5A474" w14:textId="77777777" w:rsidR="00AA11E8" w:rsidRDefault="00AA11E8" w:rsidP="00AA11E8">
      <w:pPr>
        <w:spacing w:line="390" w:lineRule="atLeast"/>
        <w:textAlignment w:val="top"/>
        <w:rPr>
          <w:rStyle w:val="sddwwe1"/>
          <w:sz w:val="27"/>
          <w:szCs w:val="27"/>
        </w:rPr>
      </w:pPr>
      <w:proofErr w:type="spellStart"/>
      <w:r>
        <w:rPr>
          <w:color w:val="0000FF"/>
          <w:sz w:val="27"/>
          <w:szCs w:val="27"/>
          <w:u w:val="single"/>
        </w:rPr>
        <w:t>Accelerate</w:t>
      </w:r>
      <w:proofErr w:type="spellEnd"/>
      <w:r>
        <w:rPr>
          <w:color w:val="0000FF"/>
          <w:sz w:val="27"/>
          <w:szCs w:val="27"/>
          <w:u w:val="single"/>
        </w:rPr>
        <w:t xml:space="preserve"> </w:t>
      </w:r>
      <w:proofErr w:type="spellStart"/>
      <w:r>
        <w:rPr>
          <w:color w:val="0000FF"/>
          <w:sz w:val="27"/>
          <w:szCs w:val="27"/>
          <w:u w:val="single"/>
        </w:rPr>
        <w:t>Drug</w:t>
      </w:r>
      <w:proofErr w:type="spellEnd"/>
      <w:r>
        <w:rPr>
          <w:color w:val="0000FF"/>
          <w:sz w:val="27"/>
          <w:szCs w:val="27"/>
          <w:u w:val="single"/>
        </w:rPr>
        <w:t xml:space="preserve"> </w:t>
      </w:r>
      <w:proofErr w:type="spellStart"/>
      <w:r>
        <w:rPr>
          <w:color w:val="0000FF"/>
          <w:sz w:val="27"/>
          <w:szCs w:val="27"/>
          <w:u w:val="single"/>
        </w:rPr>
        <w:t>Discovery</w:t>
      </w:r>
      <w:proofErr w:type="spellEnd"/>
    </w:p>
    <w:p w14:paraId="7842C7CF" w14:textId="77777777" w:rsidR="00AA11E8" w:rsidRDefault="00AA11E8" w:rsidP="00AA11E8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 xml:space="preserve">Drive </w:t>
      </w:r>
      <w:proofErr w:type="spellStart"/>
      <w:r>
        <w:rPr>
          <w:color w:val="0000FF"/>
          <w:u w:val="single"/>
        </w:rPr>
        <w:t>measurable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healthcare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outcomes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with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enterprise</w:t>
      </w:r>
      <w:proofErr w:type="spellEnd"/>
      <w:r>
        <w:rPr>
          <w:color w:val="0000FF"/>
          <w:u w:val="single"/>
        </w:rPr>
        <w:t xml:space="preserve"> AI. Complete </w:t>
      </w:r>
      <w:proofErr w:type="spellStart"/>
      <w:r>
        <w:rPr>
          <w:color w:val="0000FF"/>
          <w:u w:val="single"/>
        </w:rPr>
        <w:t>lifecycle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support</w:t>
      </w:r>
      <w:proofErr w:type="spellEnd"/>
      <w:r>
        <w:rPr>
          <w:color w:val="0000FF"/>
          <w:u w:val="single"/>
        </w:rPr>
        <w:t>.</w:t>
      </w:r>
    </w:p>
    <w:p w14:paraId="34F84FF4" w14:textId="77777777" w:rsidR="00AA11E8" w:rsidRDefault="00AA11E8" w:rsidP="00AA11E8">
      <w:pPr>
        <w:textAlignment w:val="top"/>
      </w:pPr>
      <w:r>
        <w:fldChar w:fldCharType="end"/>
      </w:r>
    </w:p>
    <w:p w14:paraId="352011F1" w14:textId="77777777" w:rsidR="00AA11E8" w:rsidRDefault="00AA11E8" w:rsidP="00AA11E8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"https://aws.amazon.com/ai/generative-ai/?trk=fc24373a-c20f-44a4-bea0-d2090bde0e95&amp;sc_channel=ps" </w:instrText>
      </w:r>
      <w:r>
        <w:fldChar w:fldCharType="separate"/>
      </w:r>
    </w:p>
    <w:p w14:paraId="2A5D1D46" w14:textId="77777777" w:rsidR="00AA11E8" w:rsidRDefault="00AA11E8" w:rsidP="00AA11E8">
      <w:pPr>
        <w:spacing w:line="390" w:lineRule="atLeast"/>
        <w:textAlignment w:val="top"/>
        <w:rPr>
          <w:rStyle w:val="sddwwe1"/>
          <w:sz w:val="27"/>
          <w:szCs w:val="27"/>
        </w:rPr>
      </w:pPr>
      <w:proofErr w:type="spellStart"/>
      <w:r>
        <w:rPr>
          <w:color w:val="0000FF"/>
          <w:sz w:val="27"/>
          <w:szCs w:val="27"/>
          <w:u w:val="single"/>
        </w:rPr>
        <w:t>Generative</w:t>
      </w:r>
      <w:proofErr w:type="spellEnd"/>
      <w:r>
        <w:rPr>
          <w:color w:val="0000FF"/>
          <w:sz w:val="27"/>
          <w:szCs w:val="27"/>
          <w:u w:val="single"/>
        </w:rPr>
        <w:t xml:space="preserve"> AI on AWS</w:t>
      </w:r>
    </w:p>
    <w:p w14:paraId="5138CE49" w14:textId="77777777" w:rsidR="00AA11E8" w:rsidRDefault="00AA11E8" w:rsidP="00AA11E8">
      <w:pPr>
        <w:spacing w:line="240" w:lineRule="auto"/>
        <w:textAlignment w:val="top"/>
        <w:rPr>
          <w:sz w:val="24"/>
          <w:szCs w:val="24"/>
        </w:rPr>
      </w:pPr>
      <w:proofErr w:type="spellStart"/>
      <w:r>
        <w:rPr>
          <w:color w:val="0000FF"/>
          <w:u w:val="single"/>
        </w:rPr>
        <w:t>Innovate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Faster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with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Generative</w:t>
      </w:r>
      <w:proofErr w:type="spellEnd"/>
      <w:r>
        <w:rPr>
          <w:color w:val="0000FF"/>
          <w:u w:val="single"/>
        </w:rPr>
        <w:t xml:space="preserve"> AI Solutions on Amazon Web Services</w:t>
      </w:r>
    </w:p>
    <w:p w14:paraId="0B4EA7C8" w14:textId="77777777" w:rsidR="00AA11E8" w:rsidRDefault="00AA11E8" w:rsidP="00AA11E8">
      <w:pPr>
        <w:textAlignment w:val="top"/>
      </w:pPr>
      <w:r>
        <w:fldChar w:fldCharType="end"/>
      </w:r>
    </w:p>
    <w:p w14:paraId="63874E4A" w14:textId="77777777" w:rsidR="00AA11E8" w:rsidRDefault="00AA11E8" w:rsidP="00AA11E8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"https://aws.amazon.com/quick/?trk=ae34d3f7-da14-4120-b7ff-7d2d6004978c&amp;sc_channel=ps" </w:instrText>
      </w:r>
      <w:r>
        <w:fldChar w:fldCharType="separate"/>
      </w:r>
    </w:p>
    <w:p w14:paraId="58D35448" w14:textId="77777777" w:rsidR="00AA11E8" w:rsidRDefault="00AA11E8" w:rsidP="00AA11E8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 xml:space="preserve">Amazon </w:t>
      </w:r>
      <w:proofErr w:type="spellStart"/>
      <w:r>
        <w:rPr>
          <w:color w:val="0000FF"/>
          <w:sz w:val="27"/>
          <w:szCs w:val="27"/>
          <w:u w:val="single"/>
        </w:rPr>
        <w:t>Quick</w:t>
      </w:r>
      <w:proofErr w:type="spellEnd"/>
    </w:p>
    <w:p w14:paraId="3E554179" w14:textId="77777777" w:rsidR="00AA11E8" w:rsidRDefault="00AA11E8" w:rsidP="00AA11E8">
      <w:pPr>
        <w:spacing w:line="240" w:lineRule="auto"/>
        <w:textAlignment w:val="top"/>
        <w:rPr>
          <w:sz w:val="24"/>
          <w:szCs w:val="24"/>
        </w:rPr>
      </w:pPr>
      <w:proofErr w:type="spellStart"/>
      <w:r>
        <w:rPr>
          <w:color w:val="0000FF"/>
          <w:u w:val="single"/>
        </w:rPr>
        <w:t>Agentic</w:t>
      </w:r>
      <w:proofErr w:type="spellEnd"/>
      <w:r>
        <w:rPr>
          <w:color w:val="0000FF"/>
          <w:u w:val="single"/>
        </w:rPr>
        <w:t xml:space="preserve"> AI-</w:t>
      </w:r>
      <w:proofErr w:type="spellStart"/>
      <w:r>
        <w:rPr>
          <w:color w:val="0000FF"/>
          <w:u w:val="single"/>
        </w:rPr>
        <w:t>powered</w:t>
      </w:r>
      <w:proofErr w:type="spellEnd"/>
      <w:r>
        <w:rPr>
          <w:color w:val="0000FF"/>
          <w:u w:val="single"/>
        </w:rPr>
        <w:t xml:space="preserve"> BI </w:t>
      </w:r>
      <w:proofErr w:type="spellStart"/>
      <w:r>
        <w:rPr>
          <w:color w:val="0000FF"/>
          <w:u w:val="single"/>
        </w:rPr>
        <w:t>Tool</w:t>
      </w:r>
      <w:proofErr w:type="spellEnd"/>
      <w:r>
        <w:rPr>
          <w:color w:val="0000FF"/>
          <w:u w:val="single"/>
        </w:rPr>
        <w:t xml:space="preserve">. Data Analysis, </w:t>
      </w:r>
      <w:proofErr w:type="spellStart"/>
      <w:r>
        <w:rPr>
          <w:color w:val="0000FF"/>
          <w:u w:val="single"/>
        </w:rPr>
        <w:t>Visualization</w:t>
      </w:r>
      <w:proofErr w:type="spellEnd"/>
      <w:r>
        <w:rPr>
          <w:color w:val="0000FF"/>
          <w:u w:val="single"/>
        </w:rPr>
        <w:t xml:space="preserve">, </w:t>
      </w:r>
      <w:proofErr w:type="spellStart"/>
      <w:r>
        <w:rPr>
          <w:color w:val="0000FF"/>
          <w:u w:val="single"/>
        </w:rPr>
        <w:t>Automation</w:t>
      </w:r>
      <w:proofErr w:type="spellEnd"/>
    </w:p>
    <w:p w14:paraId="67BD8756" w14:textId="77777777" w:rsidR="00AA11E8" w:rsidRDefault="00AA11E8" w:rsidP="00AA11E8">
      <w:pPr>
        <w:textAlignment w:val="top"/>
      </w:pPr>
      <w:r>
        <w:fldChar w:fldCharType="end"/>
      </w:r>
    </w:p>
    <w:p w14:paraId="6CFDD9E9" w14:textId="77777777" w:rsidR="00AA11E8" w:rsidRDefault="00AA11E8" w:rsidP="00AA11E8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"https://aws.amazon.com/bedrock/?trk=e5b49fe4-824a-4b03-b749-3818d481fa58&amp;sc_channel=ps" </w:instrText>
      </w:r>
      <w:r>
        <w:fldChar w:fldCharType="separate"/>
      </w:r>
    </w:p>
    <w:p w14:paraId="619DC085" w14:textId="77777777" w:rsidR="00AA11E8" w:rsidRDefault="00AA11E8" w:rsidP="00AA11E8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lastRenderedPageBreak/>
        <w:t xml:space="preserve">Amazon </w:t>
      </w:r>
      <w:proofErr w:type="spellStart"/>
      <w:r>
        <w:rPr>
          <w:color w:val="0000FF"/>
          <w:sz w:val="27"/>
          <w:szCs w:val="27"/>
          <w:u w:val="single"/>
        </w:rPr>
        <w:t>Bedrock</w:t>
      </w:r>
      <w:proofErr w:type="spellEnd"/>
      <w:r>
        <w:rPr>
          <w:color w:val="0000FF"/>
          <w:sz w:val="27"/>
          <w:szCs w:val="27"/>
          <w:u w:val="single"/>
        </w:rPr>
        <w:t xml:space="preserve"> </w:t>
      </w:r>
      <w:proofErr w:type="spellStart"/>
      <w:r>
        <w:rPr>
          <w:color w:val="0000FF"/>
          <w:sz w:val="27"/>
          <w:szCs w:val="27"/>
          <w:u w:val="single"/>
        </w:rPr>
        <w:t>Studio</w:t>
      </w:r>
      <w:proofErr w:type="spellEnd"/>
    </w:p>
    <w:p w14:paraId="7BEF9856" w14:textId="77777777" w:rsidR="00AA11E8" w:rsidRDefault="00AA11E8" w:rsidP="00AA11E8">
      <w:pPr>
        <w:spacing w:line="240" w:lineRule="auto"/>
        <w:textAlignment w:val="top"/>
        <w:rPr>
          <w:sz w:val="24"/>
          <w:szCs w:val="24"/>
        </w:rPr>
      </w:pPr>
      <w:proofErr w:type="spellStart"/>
      <w:r>
        <w:rPr>
          <w:color w:val="0000FF"/>
          <w:u w:val="single"/>
        </w:rPr>
        <w:t>Brings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Together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the</w:t>
      </w:r>
      <w:proofErr w:type="spellEnd"/>
      <w:r>
        <w:rPr>
          <w:color w:val="0000FF"/>
          <w:u w:val="single"/>
        </w:rPr>
        <w:t xml:space="preserve"> Tools </w:t>
      </w:r>
      <w:proofErr w:type="spellStart"/>
      <w:r>
        <w:rPr>
          <w:color w:val="0000FF"/>
          <w:u w:val="single"/>
        </w:rPr>
        <w:t>for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GenAI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Into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One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Easy-to-Use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Interface</w:t>
      </w:r>
      <w:proofErr w:type="spellEnd"/>
      <w:r>
        <w:rPr>
          <w:color w:val="0000FF"/>
          <w:u w:val="single"/>
        </w:rPr>
        <w:t>.</w:t>
      </w:r>
    </w:p>
    <w:p w14:paraId="31B41C45" w14:textId="77777777" w:rsidR="00AA11E8" w:rsidRDefault="00AA11E8" w:rsidP="00AA11E8">
      <w:pPr>
        <w:textAlignment w:val="top"/>
      </w:pPr>
      <w:r>
        <w:fldChar w:fldCharType="end"/>
      </w:r>
    </w:p>
    <w:p w14:paraId="65AD54D0" w14:textId="77777777" w:rsidR="00AA11E8" w:rsidRDefault="00AA11E8" w:rsidP="00AA11E8">
      <w:pPr>
        <w:rPr>
          <w:vanish/>
        </w:rPr>
      </w:pPr>
      <w:proofErr w:type="spellStart"/>
      <w:r>
        <w:rPr>
          <w:vanish/>
        </w:rPr>
        <w:t>free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healthcare</w:t>
      </w:r>
      <w:proofErr w:type="spellEnd"/>
    </w:p>
    <w:p w14:paraId="459B8FEC" w14:textId="77777777" w:rsidR="00AA11E8" w:rsidRDefault="00AA11E8" w:rsidP="00AA11E8">
      <w:pPr>
        <w:rPr>
          <w:vanish/>
        </w:rPr>
      </w:pPr>
      <w:proofErr w:type="spellStart"/>
      <w:r>
        <w:rPr>
          <w:vanish/>
        </w:rPr>
        <w:t>uptodate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expert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</w:p>
    <w:p w14:paraId="7BED1AD6" w14:textId="77777777" w:rsidR="00AA11E8" w:rsidRDefault="00AA11E8" w:rsidP="00AA11E8">
      <w:pPr>
        <w:rPr>
          <w:vanish/>
        </w:rPr>
      </w:pPr>
      <w:proofErr w:type="spellStart"/>
      <w:r>
        <w:rPr>
          <w:vanish/>
        </w:rPr>
        <w:t>best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free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medical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diagnosis</w:t>
      </w:r>
      <w:proofErr w:type="spellEnd"/>
    </w:p>
    <w:p w14:paraId="522B763B" w14:textId="77777777" w:rsidR="00AA11E8" w:rsidRDefault="00AA11E8" w:rsidP="00AA11E8">
      <w:pPr>
        <w:rPr>
          <w:vanish/>
        </w:rPr>
      </w:pP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medical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diagnosis</w:t>
      </w:r>
      <w:proofErr w:type="spellEnd"/>
      <w:r>
        <w:rPr>
          <w:vanish/>
        </w:rPr>
        <w:t xml:space="preserve"> online </w:t>
      </w:r>
      <w:proofErr w:type="spellStart"/>
      <w:r>
        <w:rPr>
          <w:vanish/>
        </w:rPr>
        <w:t>free</w:t>
      </w:r>
      <w:proofErr w:type="spellEnd"/>
    </w:p>
    <w:p w14:paraId="6863A440" w14:textId="77777777" w:rsidR="00AA11E8" w:rsidRDefault="00AA11E8" w:rsidP="00AA11E8">
      <w:pPr>
        <w:rPr>
          <w:vanish/>
        </w:rPr>
      </w:pP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medical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diagnosis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</w:t>
      </w:r>
      <w:proofErr w:type="spellEnd"/>
    </w:p>
    <w:p w14:paraId="51A11DE4" w14:textId="77777777" w:rsidR="00AA11E8" w:rsidRDefault="00AA11E8" w:rsidP="00AA11E8">
      <w:pPr>
        <w:rPr>
          <w:vanish/>
        </w:rPr>
      </w:pP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healthcare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professionals</w:t>
      </w:r>
      <w:proofErr w:type="spellEnd"/>
    </w:p>
    <w:p w14:paraId="2D048A39" w14:textId="77777777" w:rsidR="00AA11E8" w:rsidRDefault="00AA11E8" w:rsidP="00AA11E8">
      <w:pPr>
        <w:rPr>
          <w:vanish/>
        </w:rPr>
      </w:pPr>
      <w:proofErr w:type="spellStart"/>
      <w:r>
        <w:rPr>
          <w:vanish/>
        </w:rPr>
        <w:t>uptodate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</w:p>
    <w:p w14:paraId="223770BE" w14:textId="77777777" w:rsidR="00AA11E8" w:rsidRDefault="00AA11E8" w:rsidP="00AA11E8">
      <w:pPr>
        <w:rPr>
          <w:vanish/>
        </w:rPr>
      </w:pP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medical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diagnosis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app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free</w:t>
      </w:r>
      <w:proofErr w:type="spellEnd"/>
    </w:p>
    <w:p w14:paraId="43ED002A" w14:textId="77777777" w:rsidR="00AA11E8" w:rsidRDefault="00AA11E8" w:rsidP="00AA11E8">
      <w:pPr>
        <w:pStyle w:val="Heading4"/>
      </w:pPr>
      <w:r>
        <w:t xml:space="preserve">People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762C2E9C" w14:textId="77777777" w:rsidR="00AA11E8" w:rsidRDefault="00AA11E8" w:rsidP="00AA11E8">
      <w:pPr>
        <w:pStyle w:val="Heading2"/>
        <w:rPr>
          <w:lang w:val="en"/>
        </w:rPr>
      </w:pPr>
      <w:r>
        <w:pict w14:anchorId="62BCC02A"/>
      </w:r>
      <w:r>
        <w:pict w14:anchorId="7E24EA6A"/>
      </w:r>
      <w:r>
        <w:pict w14:anchorId="6941D892"/>
      </w:r>
      <w:r>
        <w:pict w14:anchorId="1E1E40D1"/>
      </w:r>
      <w:r>
        <w:pict w14:anchorId="09A95B5C"/>
      </w:r>
      <w:r>
        <w:pict w14:anchorId="41228C33"/>
      </w:r>
      <w:r>
        <w:rPr>
          <w:lang w:val="en"/>
        </w:rPr>
        <w:t>Web results</w:t>
      </w:r>
    </w:p>
    <w:p w14:paraId="18051155" w14:textId="77777777" w:rsidR="00AA11E8" w:rsidRDefault="00AA11E8" w:rsidP="00AA11E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"https://www.wolterskluwer.com/en/solutions/uptodate/ai-clinical-decision-support" </w:instrText>
      </w:r>
      <w:r>
        <w:rPr>
          <w:rStyle w:val="v9tjod"/>
          <w:lang w:val="en"/>
        </w:rPr>
        <w:fldChar w:fldCharType="separate"/>
      </w:r>
    </w:p>
    <w:p w14:paraId="1576AAB2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AI for Medical Professionals | UpToDate</w:t>
      </w:r>
    </w:p>
    <w:p w14:paraId="047F26B7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CFCE8DD" w14:textId="2C60A7AC" w:rsidR="00AA11E8" w:rsidRDefault="00AA11E8" w:rsidP="00AA11E8">
      <w:r>
        <w:rPr>
          <w:noProof/>
        </w:rPr>
        <w:drawing>
          <wp:inline distT="0" distB="0" distL="0" distR="0" wp14:anchorId="656947B5" wp14:editId="2E69D016">
            <wp:extent cx="301625" cy="301625"/>
            <wp:effectExtent l="0" t="0" r="3175" b="3175"/>
            <wp:docPr id="21" name="Picture 21" descr="C:\Users\omera\AppData\Local\Microsoft\Windows\INetCache\Content.MSO\E0C7642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mera\AppData\Local\Microsoft\Windows\INetCache\Content.MSO\E0C7642F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Wolters Kluwer</w:t>
      </w:r>
    </w:p>
    <w:p w14:paraId="2D7E2A79" w14:textId="77777777" w:rsidR="00AA11E8" w:rsidRDefault="00AA11E8" w:rsidP="00AA11E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https://www.wolterskluwer.com</w:t>
      </w:r>
      <w:r>
        <w:rPr>
          <w:rStyle w:val="ylgvce1"/>
          <w:i/>
          <w:iCs/>
          <w:u w:val="single"/>
          <w:lang w:val="en"/>
        </w:rPr>
        <w:t xml:space="preserve"> › ... › UpToDate</w:t>
      </w:r>
    </w:p>
    <w:p w14:paraId="5C3022AC" w14:textId="77777777" w:rsidR="00AA11E8" w:rsidRDefault="00AA11E8" w:rsidP="00AA11E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DAEFB99" w14:textId="77777777" w:rsidR="00AA11E8" w:rsidRDefault="00AA11E8" w:rsidP="00AA11E8">
      <w:pPr>
        <w:rPr>
          <w:lang w:val="en"/>
        </w:rPr>
      </w:pPr>
      <w:r>
        <w:rPr>
          <w:rStyle w:val="vuuxrf1"/>
          <w:lang w:val="en"/>
        </w:rPr>
        <w:t>Wolters Kluwer</w:t>
      </w:r>
    </w:p>
    <w:p w14:paraId="7CF6F19F" w14:textId="77777777" w:rsidR="00AA11E8" w:rsidRDefault="00AA11E8" w:rsidP="00AA11E8">
      <w:pPr>
        <w:rPr>
          <w:lang w:val="en"/>
        </w:rPr>
      </w:pPr>
      <w:r>
        <w:rPr>
          <w:rStyle w:val="HTMLCite"/>
          <w:lang w:val="en"/>
        </w:rPr>
        <w:t>https://www.wolterskluwer.com</w:t>
      </w:r>
      <w:r>
        <w:rPr>
          <w:rStyle w:val="ylgvce1"/>
          <w:i/>
          <w:iCs/>
          <w:lang w:val="en"/>
        </w:rPr>
        <w:t xml:space="preserve"> › ... › UpToDate</w:t>
      </w:r>
    </w:p>
    <w:p w14:paraId="28A0672F" w14:textId="77777777" w:rsidR="00AA11E8" w:rsidRDefault="00AA11E8" w:rsidP="00AA11E8">
      <w:pPr>
        <w:rPr>
          <w:lang w:val="en"/>
        </w:rPr>
      </w:pPr>
      <w:r>
        <w:rPr>
          <w:lang w:val="en"/>
        </w:rPr>
        <w:t xml:space="preserve">Empower medical professionals and health systems with </w:t>
      </w:r>
      <w:r>
        <w:rPr>
          <w:rStyle w:val="Emphasis"/>
          <w:lang w:val="en"/>
        </w:rPr>
        <w:t>fast AI-powered clinical decision support</w:t>
      </w:r>
      <w:r>
        <w:rPr>
          <w:lang w:val="en"/>
        </w:rPr>
        <w:t xml:space="preserve"> and evidence-based generative AI solutions from UpToDate.</w:t>
      </w:r>
    </w:p>
    <w:p w14:paraId="2CA34AD2" w14:textId="77777777" w:rsidR="00AA11E8" w:rsidRDefault="00AA11E8" w:rsidP="00AA11E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"https://www.techtarget.com/healthtechanalytics/feature/Top-AI-tools-in-healthcare" </w:instrText>
      </w:r>
      <w:r>
        <w:rPr>
          <w:rStyle w:val="v9tjod"/>
          <w:lang w:val="en"/>
        </w:rPr>
        <w:fldChar w:fldCharType="separate"/>
      </w:r>
    </w:p>
    <w:p w14:paraId="0F7A1E7A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10 Top AI Tools in Healthcare for 2025</w:t>
      </w:r>
    </w:p>
    <w:p w14:paraId="5AEFED09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1654D62" w14:textId="35351051" w:rsidR="00AA11E8" w:rsidRDefault="00AA11E8" w:rsidP="00AA11E8">
      <w:r>
        <w:rPr>
          <w:noProof/>
        </w:rPr>
        <w:drawing>
          <wp:inline distT="0" distB="0" distL="0" distR="0" wp14:anchorId="12F0DA07" wp14:editId="42A0FDCA">
            <wp:extent cx="267335" cy="267335"/>
            <wp:effectExtent l="0" t="0" r="0" b="0"/>
            <wp:docPr id="20" name="Picture 20" descr="C:\Users\omera\AppData\Local\Microsoft\Windows\INetCache\Content.MSO\2F036D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mera\AppData\Local\Microsoft\Windows\INetCache\Content.MSO\2F036D15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TechTarget</w:t>
      </w:r>
    </w:p>
    <w:p w14:paraId="66567DA5" w14:textId="77777777" w:rsidR="00AA11E8" w:rsidRDefault="00AA11E8" w:rsidP="00AA11E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https://www.techtarget.com</w:t>
      </w:r>
      <w:r>
        <w:rPr>
          <w:rStyle w:val="ylgvce1"/>
          <w:i/>
          <w:iCs/>
          <w:u w:val="single"/>
          <w:lang w:val="en"/>
        </w:rPr>
        <w:t xml:space="preserve"> › </w:t>
      </w:r>
      <w:proofErr w:type="spellStart"/>
      <w:r>
        <w:rPr>
          <w:rStyle w:val="ylgvce1"/>
          <w:i/>
          <w:iCs/>
          <w:u w:val="single"/>
          <w:lang w:val="en"/>
        </w:rPr>
        <w:t>healthtechanalytics</w:t>
      </w:r>
      <w:proofErr w:type="spellEnd"/>
      <w:r>
        <w:rPr>
          <w:rStyle w:val="ylgvce1"/>
          <w:i/>
          <w:iCs/>
          <w:u w:val="single"/>
          <w:lang w:val="en"/>
        </w:rPr>
        <w:t xml:space="preserve"> › feature</w:t>
      </w:r>
    </w:p>
    <w:p w14:paraId="1F1F0300" w14:textId="77777777" w:rsidR="00AA11E8" w:rsidRDefault="00AA11E8" w:rsidP="00AA11E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3C2EB99" w14:textId="77777777" w:rsidR="00AA11E8" w:rsidRDefault="00AA11E8" w:rsidP="00AA11E8">
      <w:pPr>
        <w:rPr>
          <w:lang w:val="en"/>
        </w:rPr>
      </w:pPr>
      <w:r>
        <w:rPr>
          <w:rStyle w:val="vuuxrf1"/>
          <w:lang w:val="en"/>
        </w:rPr>
        <w:t>TechTarget</w:t>
      </w:r>
    </w:p>
    <w:p w14:paraId="67D502D4" w14:textId="77777777" w:rsidR="00AA11E8" w:rsidRDefault="00AA11E8" w:rsidP="00AA11E8">
      <w:pPr>
        <w:rPr>
          <w:lang w:val="en"/>
        </w:rPr>
      </w:pPr>
      <w:r>
        <w:rPr>
          <w:rStyle w:val="HTMLCite"/>
          <w:lang w:val="en"/>
        </w:rPr>
        <w:lastRenderedPageBreak/>
        <w:t>https://www.techtarget.com</w:t>
      </w:r>
      <w:r>
        <w:rPr>
          <w:rStyle w:val="ylgvce1"/>
          <w:i/>
          <w:iCs/>
          <w:lang w:val="en"/>
        </w:rPr>
        <w:t xml:space="preserve"> › </w:t>
      </w:r>
      <w:proofErr w:type="spellStart"/>
      <w:r>
        <w:rPr>
          <w:rStyle w:val="ylgvce1"/>
          <w:i/>
          <w:iCs/>
          <w:lang w:val="en"/>
        </w:rPr>
        <w:t>healthtechanalytics</w:t>
      </w:r>
      <w:proofErr w:type="spellEnd"/>
      <w:r>
        <w:rPr>
          <w:rStyle w:val="ylgvce1"/>
          <w:i/>
          <w:iCs/>
          <w:lang w:val="en"/>
        </w:rPr>
        <w:t xml:space="preserve"> › feature</w:t>
      </w:r>
    </w:p>
    <w:p w14:paraId="71DA6C55" w14:textId="77777777" w:rsidR="00AA11E8" w:rsidRDefault="00AA11E8" w:rsidP="00AA11E8">
      <w:pPr>
        <w:rPr>
          <w:lang w:val="en"/>
        </w:rPr>
      </w:pPr>
      <w:r>
        <w:rPr>
          <w:rStyle w:val="yrbpuc1"/>
          <w:lang w:val="en"/>
        </w:rPr>
        <w:t xml:space="preserve">Apr 11, 2025 — </w:t>
      </w:r>
      <w:r>
        <w:rPr>
          <w:lang w:val="en"/>
        </w:rPr>
        <w:t xml:space="preserve">10 top AI tools in healthcare for 2025 · 1. </w:t>
      </w:r>
      <w:r>
        <w:rPr>
          <w:rStyle w:val="Emphasis"/>
          <w:lang w:val="en"/>
        </w:rPr>
        <w:t>Ada</w:t>
      </w:r>
      <w:r>
        <w:rPr>
          <w:lang w:val="en"/>
        </w:rPr>
        <w:t>. Ada, from Ada Health, is an AI chatbot that offers self-service diagnostic services to patients.</w:t>
      </w:r>
    </w:p>
    <w:p w14:paraId="637AF99B" w14:textId="77777777" w:rsidR="00AA11E8" w:rsidRDefault="00AA11E8" w:rsidP="00AA11E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"https://www.merative.com/blog/ai-in-clinical-decision-support" </w:instrText>
      </w:r>
      <w:r>
        <w:rPr>
          <w:rStyle w:val="v9tjod"/>
          <w:lang w:val="en"/>
        </w:rPr>
        <w:fldChar w:fldCharType="separate"/>
      </w:r>
    </w:p>
    <w:p w14:paraId="7FC68B8B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AI in clinical decision support: A game changer for ...</w:t>
      </w:r>
    </w:p>
    <w:p w14:paraId="7EE44456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61E865D" w14:textId="276D305E" w:rsidR="00AA11E8" w:rsidRDefault="00AA11E8" w:rsidP="00AA11E8">
      <w:r>
        <w:rPr>
          <w:noProof/>
        </w:rPr>
        <w:drawing>
          <wp:inline distT="0" distB="0" distL="0" distR="0" wp14:anchorId="3CE8E7E7" wp14:editId="0D0C2ED4">
            <wp:extent cx="301625" cy="301625"/>
            <wp:effectExtent l="0" t="0" r="3175" b="3175"/>
            <wp:docPr id="19" name="Picture 19" descr="C:\Users\omera\AppData\Local\Microsoft\Windows\INetCache\Content.MSO\427F4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mera\AppData\Local\Microsoft\Windows\INetCache\Content.MSO\427F4EB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  <w:lang w:val="en"/>
        </w:rPr>
        <w:t>Merative</w:t>
      </w:r>
      <w:proofErr w:type="spellEnd"/>
    </w:p>
    <w:p w14:paraId="2C155FA6" w14:textId="77777777" w:rsidR="00AA11E8" w:rsidRDefault="00AA11E8" w:rsidP="00AA11E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https://www.merative.com</w:t>
      </w:r>
      <w:r>
        <w:rPr>
          <w:rStyle w:val="ylgvce1"/>
          <w:i/>
          <w:iCs/>
          <w:u w:val="single"/>
          <w:lang w:val="en"/>
        </w:rPr>
        <w:t xml:space="preserve"> › blog › ai-in-clinical-decision...</w:t>
      </w:r>
    </w:p>
    <w:p w14:paraId="4B03302E" w14:textId="77777777" w:rsidR="00AA11E8" w:rsidRDefault="00AA11E8" w:rsidP="00AA11E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45C3C7C" w14:textId="77777777" w:rsidR="00AA11E8" w:rsidRDefault="00AA11E8" w:rsidP="00AA11E8">
      <w:pPr>
        <w:rPr>
          <w:lang w:val="en"/>
        </w:rPr>
      </w:pPr>
      <w:proofErr w:type="spellStart"/>
      <w:r>
        <w:rPr>
          <w:rStyle w:val="vuuxrf1"/>
          <w:lang w:val="en"/>
        </w:rPr>
        <w:t>Merative</w:t>
      </w:r>
      <w:proofErr w:type="spellEnd"/>
    </w:p>
    <w:p w14:paraId="718950D6" w14:textId="77777777" w:rsidR="00AA11E8" w:rsidRDefault="00AA11E8" w:rsidP="00AA11E8">
      <w:pPr>
        <w:rPr>
          <w:lang w:val="en"/>
        </w:rPr>
      </w:pPr>
      <w:r>
        <w:rPr>
          <w:rStyle w:val="HTMLCite"/>
          <w:lang w:val="en"/>
        </w:rPr>
        <w:t>https://www.merative.com</w:t>
      </w:r>
      <w:r>
        <w:rPr>
          <w:rStyle w:val="ylgvce1"/>
          <w:i/>
          <w:iCs/>
          <w:lang w:val="en"/>
        </w:rPr>
        <w:t xml:space="preserve"> › blog › ai-in-clinical-decision...</w:t>
      </w:r>
    </w:p>
    <w:p w14:paraId="3BEF223F" w14:textId="77777777" w:rsidR="00AA11E8" w:rsidRDefault="00AA11E8" w:rsidP="00AA11E8">
      <w:pPr>
        <w:rPr>
          <w:lang w:val="en"/>
        </w:rPr>
      </w:pPr>
      <w:r>
        <w:rPr>
          <w:rStyle w:val="yrbpuc1"/>
          <w:lang w:val="en"/>
        </w:rPr>
        <w:t xml:space="preserve">Oct 28, 2025 — </w:t>
      </w:r>
      <w:r>
        <w:rPr>
          <w:lang w:val="en"/>
        </w:rPr>
        <w:t xml:space="preserve">Faster, tailored responses: </w:t>
      </w:r>
      <w:r>
        <w:rPr>
          <w:rStyle w:val="Emphasis"/>
          <w:lang w:val="en"/>
        </w:rPr>
        <w:t>Using AI-powered search in a clinical decision support tool</w:t>
      </w:r>
      <w:r>
        <w:rPr>
          <w:lang w:val="en"/>
        </w:rPr>
        <w:t xml:space="preserve"> reduces time spent on manual information retrieval by ...</w:t>
      </w:r>
    </w:p>
    <w:p w14:paraId="60019224" w14:textId="77777777" w:rsidR="00AA11E8" w:rsidRDefault="00AA11E8" w:rsidP="00AA11E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"https://dxgpt.app/" </w:instrText>
      </w:r>
      <w:r>
        <w:rPr>
          <w:rStyle w:val="v9tjod"/>
          <w:lang w:val="en"/>
        </w:rPr>
        <w:fldChar w:fldCharType="separate"/>
      </w:r>
    </w:p>
    <w:p w14:paraId="37506551" w14:textId="77777777" w:rsidR="00AA11E8" w:rsidRDefault="00AA11E8" w:rsidP="00AA11E8">
      <w:pPr>
        <w:pStyle w:val="Heading3"/>
        <w:spacing w:before="45" w:beforeAutospacing="0" w:after="0" w:afterAutospacing="0"/>
      </w:pPr>
      <w:r w:rsidRPr="00AA11E8">
        <w:rPr>
          <w:color w:val="0000FF"/>
          <w:u w:val="single"/>
        </w:rPr>
        <w:t>DxGPT</w:t>
      </w:r>
    </w:p>
    <w:p w14:paraId="224BA008" w14:textId="77777777" w:rsidR="00AA11E8" w:rsidRDefault="00AA11E8" w:rsidP="00AA11E8">
      <w:pPr>
        <w:rPr>
          <w:rStyle w:val="Hyperlink"/>
        </w:rPr>
      </w:pPr>
      <w:r w:rsidRPr="00AA11E8">
        <w:rPr>
          <w:color w:val="0000FF"/>
          <w:u w:val="single"/>
        </w:rPr>
        <w:br/>
      </w:r>
    </w:p>
    <w:p w14:paraId="4A4710F2" w14:textId="3EE6626D" w:rsidR="00AA11E8" w:rsidRDefault="00AA11E8" w:rsidP="00AA11E8">
      <w:r>
        <w:rPr>
          <w:noProof/>
        </w:rPr>
        <w:drawing>
          <wp:inline distT="0" distB="0" distL="0" distR="0" wp14:anchorId="4E156CF2" wp14:editId="2620443B">
            <wp:extent cx="267335" cy="267335"/>
            <wp:effectExtent l="0" t="0" r="0" b="0"/>
            <wp:docPr id="18" name="Picture 18" descr="C:\Users\omera\AppData\Local\Microsoft\Windows\INetCache\Content.MSO\CAE6893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mera\AppData\Local\Microsoft\Windows\INetCache\Content.MSO\CAE68931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1E8">
        <w:rPr>
          <w:rStyle w:val="vuuxrf1"/>
          <w:u w:val="single"/>
        </w:rPr>
        <w:t>DxGPT</w:t>
      </w:r>
    </w:p>
    <w:p w14:paraId="2361FD0A" w14:textId="77777777" w:rsidR="00AA11E8" w:rsidRPr="00AA11E8" w:rsidRDefault="00AA11E8" w:rsidP="00AA11E8">
      <w:pPr>
        <w:rPr>
          <w:color w:val="0000FF"/>
          <w:u w:val="single"/>
        </w:rPr>
      </w:pPr>
      <w:r w:rsidRPr="00AA11E8">
        <w:rPr>
          <w:rStyle w:val="HTMLCite"/>
          <w:color w:val="0000FF"/>
          <w:u w:val="single"/>
        </w:rPr>
        <w:t>https://dxgpt.app</w:t>
      </w:r>
    </w:p>
    <w:p w14:paraId="01353C68" w14:textId="77777777" w:rsidR="00AA11E8" w:rsidRPr="00AA11E8" w:rsidRDefault="00AA11E8" w:rsidP="00AA11E8">
      <w:r>
        <w:rPr>
          <w:rStyle w:val="v9tjod"/>
          <w:lang w:val="en"/>
        </w:rPr>
        <w:fldChar w:fldCharType="end"/>
      </w:r>
    </w:p>
    <w:p w14:paraId="725B181A" w14:textId="77777777" w:rsidR="00AA11E8" w:rsidRPr="00AA11E8" w:rsidRDefault="00AA11E8" w:rsidP="00AA11E8">
      <w:r w:rsidRPr="00AA11E8">
        <w:rPr>
          <w:rStyle w:val="vuuxrf1"/>
        </w:rPr>
        <w:t>DxGPT</w:t>
      </w:r>
    </w:p>
    <w:p w14:paraId="2BB891BD" w14:textId="77777777" w:rsidR="00AA11E8" w:rsidRDefault="00AA11E8" w:rsidP="00AA11E8">
      <w:pPr>
        <w:rPr>
          <w:lang w:val="en"/>
        </w:rPr>
      </w:pPr>
      <w:r>
        <w:rPr>
          <w:i/>
          <w:iCs/>
          <w:lang w:val="en"/>
        </w:rPr>
        <w:t>https://dxgpt.app</w:t>
      </w:r>
    </w:p>
    <w:p w14:paraId="62BBBB14" w14:textId="77777777" w:rsidR="00AA11E8" w:rsidRDefault="00AA11E8" w:rsidP="00AA11E8">
      <w:pPr>
        <w:rPr>
          <w:lang w:val="en"/>
        </w:rPr>
      </w:pPr>
      <w:proofErr w:type="spellStart"/>
      <w:r>
        <w:rPr>
          <w:lang w:val="en"/>
        </w:rPr>
        <w:t>DxGPT</w:t>
      </w:r>
      <w:proofErr w:type="spellEnd"/>
      <w:r>
        <w:rPr>
          <w:lang w:val="en"/>
        </w:rPr>
        <w:t xml:space="preserve"> is a diagnostic </w:t>
      </w:r>
      <w:r>
        <w:rPr>
          <w:rStyle w:val="Emphasis"/>
          <w:lang w:val="en"/>
        </w:rPr>
        <w:t>decision support</w:t>
      </w:r>
      <w:r>
        <w:rPr>
          <w:lang w:val="en"/>
        </w:rPr>
        <w:t xml:space="preserve"> software based on GPT-5 mini. </w:t>
      </w:r>
      <w:r>
        <w:rPr>
          <w:rStyle w:val="Emphasis"/>
          <w:lang w:val="en"/>
        </w:rPr>
        <w:t>AI</w:t>
      </w:r>
      <w:r>
        <w:rPr>
          <w:lang w:val="en"/>
        </w:rPr>
        <w:t xml:space="preserve"> that helps the diagnosis of diseases. Totally free for doctors and patients.</w:t>
      </w:r>
    </w:p>
    <w:p w14:paraId="5704C9AD" w14:textId="77777777" w:rsidR="00AA11E8" w:rsidRDefault="00AA11E8" w:rsidP="00AA11E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"https://www.iqvia.com/library/fact-sheets/ai-clinical-decision-support-tools-fact-sheet" </w:instrText>
      </w:r>
      <w:r>
        <w:rPr>
          <w:rStyle w:val="v9tjod"/>
          <w:lang w:val="en"/>
        </w:rPr>
        <w:fldChar w:fldCharType="separate"/>
      </w:r>
    </w:p>
    <w:p w14:paraId="6DB9E2C3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AI Clinical Decision Support Tools Fact Sheet</w:t>
      </w:r>
    </w:p>
    <w:p w14:paraId="0F3D48C8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D1DD089" w14:textId="5B1C7AD7" w:rsidR="00AA11E8" w:rsidRDefault="00AA11E8" w:rsidP="00AA11E8">
      <w:r>
        <w:rPr>
          <w:noProof/>
        </w:rPr>
        <w:drawing>
          <wp:inline distT="0" distB="0" distL="0" distR="0" wp14:anchorId="27016C90" wp14:editId="469EF4A7">
            <wp:extent cx="267335" cy="267335"/>
            <wp:effectExtent l="0" t="0" r="0" b="0"/>
            <wp:docPr id="17" name="Picture 17" descr="C:\Users\omera\AppData\Local\Microsoft\Windows\INetCache\Content.MSO\354F936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mera\AppData\Local\Microsoft\Windows\INetCache\Content.MSO\354F9367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1E8">
        <w:rPr>
          <w:rStyle w:val="vuuxrf1"/>
          <w:u w:val="single"/>
          <w:lang w:val="es-419"/>
        </w:rPr>
        <w:t>IQVIA</w:t>
      </w:r>
    </w:p>
    <w:p w14:paraId="3BD5F43B" w14:textId="77777777" w:rsidR="00AA11E8" w:rsidRPr="00AA11E8" w:rsidRDefault="00AA11E8" w:rsidP="00AA11E8">
      <w:pPr>
        <w:rPr>
          <w:color w:val="0000FF"/>
          <w:u w:val="single"/>
          <w:lang w:val="es-419"/>
        </w:rPr>
      </w:pPr>
      <w:r w:rsidRPr="00AA11E8">
        <w:rPr>
          <w:rStyle w:val="HTMLCite"/>
          <w:color w:val="0000FF"/>
          <w:u w:val="single"/>
          <w:lang w:val="es-419"/>
        </w:rPr>
        <w:t>https://www.iqvia.com</w:t>
      </w:r>
      <w:r w:rsidRPr="00AA11E8">
        <w:rPr>
          <w:rStyle w:val="ylgvce1"/>
          <w:i/>
          <w:iCs/>
          <w:u w:val="single"/>
          <w:lang w:val="es-419"/>
        </w:rPr>
        <w:t xml:space="preserve"> › library › ai-clinical-decision-su...</w:t>
      </w:r>
    </w:p>
    <w:p w14:paraId="1A075AD2" w14:textId="77777777" w:rsidR="00AA11E8" w:rsidRPr="00AA11E8" w:rsidRDefault="00AA11E8" w:rsidP="00AA11E8">
      <w:pPr>
        <w:rPr>
          <w:lang w:val="es-419"/>
        </w:rPr>
      </w:pPr>
      <w:r>
        <w:rPr>
          <w:rStyle w:val="v9tjod"/>
          <w:lang w:val="en"/>
        </w:rPr>
        <w:fldChar w:fldCharType="end"/>
      </w:r>
    </w:p>
    <w:p w14:paraId="2733E689" w14:textId="77777777" w:rsidR="00AA11E8" w:rsidRPr="00AA11E8" w:rsidRDefault="00AA11E8" w:rsidP="00AA11E8">
      <w:pPr>
        <w:rPr>
          <w:lang w:val="es-419"/>
        </w:rPr>
      </w:pPr>
      <w:r w:rsidRPr="00AA11E8">
        <w:rPr>
          <w:rStyle w:val="vuuxrf1"/>
          <w:lang w:val="es-419"/>
        </w:rPr>
        <w:t>IQVIA</w:t>
      </w:r>
    </w:p>
    <w:p w14:paraId="0D1FCABF" w14:textId="77777777" w:rsidR="00AA11E8" w:rsidRDefault="00AA11E8" w:rsidP="00AA11E8">
      <w:pPr>
        <w:rPr>
          <w:lang w:val="en"/>
        </w:rPr>
      </w:pPr>
      <w:r>
        <w:rPr>
          <w:rStyle w:val="HTMLCite"/>
          <w:lang w:val="en"/>
        </w:rPr>
        <w:lastRenderedPageBreak/>
        <w:t>https://www.iqvia.com</w:t>
      </w:r>
      <w:r>
        <w:rPr>
          <w:rStyle w:val="ylgvce1"/>
          <w:i/>
          <w:iCs/>
          <w:lang w:val="en"/>
        </w:rPr>
        <w:t xml:space="preserve"> › library › ai-clinical-decision-</w:t>
      </w:r>
      <w:proofErr w:type="spellStart"/>
      <w:r>
        <w:rPr>
          <w:rStyle w:val="ylgvce1"/>
          <w:i/>
          <w:iCs/>
          <w:lang w:val="en"/>
        </w:rPr>
        <w:t>su</w:t>
      </w:r>
      <w:proofErr w:type="spellEnd"/>
      <w:r>
        <w:rPr>
          <w:rStyle w:val="ylgvce1"/>
          <w:i/>
          <w:iCs/>
          <w:lang w:val="en"/>
        </w:rPr>
        <w:t>...</w:t>
      </w:r>
    </w:p>
    <w:p w14:paraId="17B1C4FA" w14:textId="77777777" w:rsidR="00AA11E8" w:rsidRDefault="00AA11E8" w:rsidP="00AA11E8">
      <w:pPr>
        <w:rPr>
          <w:lang w:val="en"/>
        </w:rPr>
      </w:pPr>
      <w:r>
        <w:rPr>
          <w:rStyle w:val="yrbpuc1"/>
          <w:lang w:val="en"/>
        </w:rPr>
        <w:t xml:space="preserve">Jun 13, 2024 — </w:t>
      </w:r>
      <w:r>
        <w:rPr>
          <w:rStyle w:val="Emphasis"/>
          <w:lang w:val="en"/>
        </w:rPr>
        <w:t>IQVIA AI Clinical Decision Support Tools</w:t>
      </w:r>
      <w:r>
        <w:rPr>
          <w:lang w:val="en"/>
        </w:rPr>
        <w:t xml:space="preserve"> (CDST) offer a unique solution for Life Sciences companies to partner with healthcare providers to identify and close ...</w:t>
      </w:r>
    </w:p>
    <w:p w14:paraId="19DE5828" w14:textId="77777777" w:rsidR="00AA11E8" w:rsidRDefault="00AA11E8" w:rsidP="00AA11E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"https://glass.health/" </w:instrText>
      </w:r>
      <w:r>
        <w:rPr>
          <w:rStyle w:val="v9tjod"/>
          <w:lang w:val="en"/>
        </w:rPr>
        <w:fldChar w:fldCharType="separate"/>
      </w:r>
    </w:p>
    <w:p w14:paraId="01E8A5E4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Glass Health | Ambient Scribing &amp; Clinical Decision Support</w:t>
      </w:r>
    </w:p>
    <w:p w14:paraId="5530C783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B62C276" w14:textId="76DFBC31" w:rsidR="00AA11E8" w:rsidRDefault="00AA11E8" w:rsidP="00AA11E8">
      <w:r>
        <w:rPr>
          <w:noProof/>
        </w:rPr>
        <w:drawing>
          <wp:inline distT="0" distB="0" distL="0" distR="0" wp14:anchorId="7CAE9252" wp14:editId="02EDC65E">
            <wp:extent cx="259080" cy="267335"/>
            <wp:effectExtent l="0" t="0" r="7620" b="0"/>
            <wp:docPr id="16" name="Picture 16" descr="C:\Users\omera\AppData\Local\Microsoft\Windows\INetCache\Content.MSO\4A22B90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omera\AppData\Local\Microsoft\Windows\INetCache\Content.MSO\4A22B90D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Glass Health</w:t>
      </w:r>
    </w:p>
    <w:p w14:paraId="26CAF97E" w14:textId="77777777" w:rsidR="00AA11E8" w:rsidRDefault="00AA11E8" w:rsidP="00AA11E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https://glass.health</w:t>
      </w:r>
    </w:p>
    <w:p w14:paraId="53D21B55" w14:textId="77777777" w:rsidR="00AA11E8" w:rsidRDefault="00AA11E8" w:rsidP="00AA11E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E6F6D70" w14:textId="77777777" w:rsidR="00AA11E8" w:rsidRDefault="00AA11E8" w:rsidP="00AA11E8">
      <w:pPr>
        <w:rPr>
          <w:lang w:val="en"/>
        </w:rPr>
      </w:pPr>
      <w:r>
        <w:rPr>
          <w:rStyle w:val="vuuxrf1"/>
          <w:lang w:val="en"/>
        </w:rPr>
        <w:t>Glass Health</w:t>
      </w:r>
    </w:p>
    <w:p w14:paraId="53C62832" w14:textId="77777777" w:rsidR="00AA11E8" w:rsidRDefault="00AA11E8" w:rsidP="00AA11E8">
      <w:pPr>
        <w:rPr>
          <w:lang w:val="en"/>
        </w:rPr>
      </w:pPr>
      <w:r>
        <w:rPr>
          <w:i/>
          <w:iCs/>
          <w:lang w:val="en"/>
        </w:rPr>
        <w:t>https://glass.health</w:t>
      </w:r>
    </w:p>
    <w:p w14:paraId="7400DD14" w14:textId="77777777" w:rsidR="00AA11E8" w:rsidRDefault="00AA11E8" w:rsidP="00AA11E8">
      <w:pPr>
        <w:rPr>
          <w:lang w:val="en"/>
        </w:rPr>
      </w:pPr>
      <w:r>
        <w:rPr>
          <w:rStyle w:val="Emphasis"/>
          <w:lang w:val="en"/>
        </w:rPr>
        <w:t>Glass Health is an AI-powered platform for ambient scribing and clinical decision support</w:t>
      </w:r>
      <w:r>
        <w:rPr>
          <w:lang w:val="en"/>
        </w:rPr>
        <w:t>, helping clinicians with documentation, diagnosis, and treatment ...</w:t>
      </w:r>
    </w:p>
    <w:p w14:paraId="602E3D14" w14:textId="77777777" w:rsidR="00AA11E8" w:rsidRDefault="00AA11E8" w:rsidP="00AA11E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"https://www.aidoc.com/home/" </w:instrText>
      </w:r>
      <w:r>
        <w:rPr>
          <w:rStyle w:val="v9tjod"/>
          <w:lang w:val="en"/>
        </w:rPr>
        <w:fldChar w:fldCharType="separate"/>
      </w:r>
    </w:p>
    <w:p w14:paraId="68EA08FF" w14:textId="77777777" w:rsidR="00AA11E8" w:rsidRDefault="00AA11E8" w:rsidP="00AA11E8">
      <w:pPr>
        <w:pStyle w:val="Heading3"/>
        <w:spacing w:before="45" w:beforeAutospacing="0" w:after="0" w:afterAutospacing="0"/>
      </w:pPr>
      <w:proofErr w:type="spellStart"/>
      <w:r>
        <w:rPr>
          <w:color w:val="0000FF"/>
          <w:u w:val="single"/>
          <w:lang w:val="en"/>
        </w:rPr>
        <w:t>Aidoc</w:t>
      </w:r>
      <w:proofErr w:type="spellEnd"/>
      <w:r>
        <w:rPr>
          <w:color w:val="0000FF"/>
          <w:u w:val="single"/>
          <w:lang w:val="en"/>
        </w:rPr>
        <w:t xml:space="preserve"> | Clinical AI Solutions for Healthcare Providers</w:t>
      </w:r>
    </w:p>
    <w:p w14:paraId="75680B94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3913104" w14:textId="42B7498C" w:rsidR="00AA11E8" w:rsidRDefault="00AA11E8" w:rsidP="00AA11E8">
      <w:r>
        <w:rPr>
          <w:noProof/>
        </w:rPr>
        <w:drawing>
          <wp:inline distT="0" distB="0" distL="0" distR="0" wp14:anchorId="503054F7" wp14:editId="252CCCBE">
            <wp:extent cx="301625" cy="301625"/>
            <wp:effectExtent l="0" t="0" r="3175" b="3175"/>
            <wp:docPr id="15" name="Picture 15" descr="C:\Users\omera\AppData\Local\Microsoft\Windows\INetCache\Content.MSO\115E3BA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mera\AppData\Local\Microsoft\Windows\INetCache\Content.MSO\115E3BA3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1E8">
        <w:rPr>
          <w:rStyle w:val="vuuxrf1"/>
          <w:u w:val="single"/>
        </w:rPr>
        <w:t>Aidoc</w:t>
      </w:r>
    </w:p>
    <w:p w14:paraId="641230DB" w14:textId="77777777" w:rsidR="00AA11E8" w:rsidRPr="00AA11E8" w:rsidRDefault="00AA11E8" w:rsidP="00AA11E8">
      <w:pPr>
        <w:rPr>
          <w:color w:val="0000FF"/>
          <w:u w:val="single"/>
        </w:rPr>
      </w:pPr>
      <w:r w:rsidRPr="00AA11E8">
        <w:rPr>
          <w:rStyle w:val="HTMLCite"/>
          <w:color w:val="0000FF"/>
          <w:u w:val="single"/>
        </w:rPr>
        <w:t>https://www.aidoc.com</w:t>
      </w:r>
      <w:r w:rsidRPr="00AA11E8">
        <w:rPr>
          <w:rStyle w:val="ylgvce1"/>
          <w:i/>
          <w:iCs/>
          <w:u w:val="single"/>
        </w:rPr>
        <w:t xml:space="preserve"> › ...</w:t>
      </w:r>
    </w:p>
    <w:p w14:paraId="28E92990" w14:textId="77777777" w:rsidR="00AA11E8" w:rsidRPr="00AA11E8" w:rsidRDefault="00AA11E8" w:rsidP="00AA11E8">
      <w:r>
        <w:rPr>
          <w:rStyle w:val="v9tjod"/>
          <w:lang w:val="en"/>
        </w:rPr>
        <w:fldChar w:fldCharType="end"/>
      </w:r>
    </w:p>
    <w:p w14:paraId="13EC3149" w14:textId="77777777" w:rsidR="00AA11E8" w:rsidRPr="00AA11E8" w:rsidRDefault="00AA11E8" w:rsidP="00AA11E8">
      <w:r w:rsidRPr="00AA11E8">
        <w:rPr>
          <w:rStyle w:val="vuuxrf1"/>
        </w:rPr>
        <w:t>Aidoc</w:t>
      </w:r>
    </w:p>
    <w:p w14:paraId="672B8B4B" w14:textId="77777777" w:rsidR="00AA11E8" w:rsidRPr="00AA11E8" w:rsidRDefault="00AA11E8" w:rsidP="00AA11E8">
      <w:r w:rsidRPr="00AA11E8">
        <w:rPr>
          <w:rStyle w:val="HTMLCite"/>
        </w:rPr>
        <w:t>https://www.aidoc.com</w:t>
      </w:r>
      <w:r w:rsidRPr="00AA11E8">
        <w:rPr>
          <w:rStyle w:val="ylgvce1"/>
          <w:i/>
          <w:iCs/>
        </w:rPr>
        <w:t xml:space="preserve"> › ...</w:t>
      </w:r>
    </w:p>
    <w:p w14:paraId="0C8BAAEB" w14:textId="77777777" w:rsidR="00AA11E8" w:rsidRDefault="00AA11E8" w:rsidP="00AA11E8">
      <w:pPr>
        <w:rPr>
          <w:lang w:val="en"/>
        </w:rPr>
      </w:pPr>
      <w:proofErr w:type="spellStart"/>
      <w:r>
        <w:rPr>
          <w:lang w:val="en"/>
        </w:rPr>
        <w:t>Aidoc</w:t>
      </w:r>
      <w:proofErr w:type="spellEnd"/>
      <w:r>
        <w:rPr>
          <w:lang w:val="en"/>
        </w:rPr>
        <w:t xml:space="preserve"> delivers clinical </w:t>
      </w:r>
      <w:r>
        <w:rPr>
          <w:rStyle w:val="Emphasis"/>
          <w:lang w:val="en"/>
        </w:rPr>
        <w:t>AI</w:t>
      </w:r>
      <w:r>
        <w:rPr>
          <w:lang w:val="en"/>
        </w:rPr>
        <w:t xml:space="preserve"> that empowers </w:t>
      </w:r>
      <w:r>
        <w:rPr>
          <w:rStyle w:val="Emphasis"/>
          <w:lang w:val="en"/>
        </w:rPr>
        <w:t>healthcare</w:t>
      </w:r>
      <w:r>
        <w:rPr>
          <w:lang w:val="en"/>
        </w:rPr>
        <w:t xml:space="preserve"> providers with faster, more </w:t>
      </w:r>
      <w:r>
        <w:rPr>
          <w:rStyle w:val="Emphasis"/>
          <w:lang w:val="en"/>
        </w:rPr>
        <w:t>accurate decision support</w:t>
      </w:r>
      <w:r>
        <w:rPr>
          <w:lang w:val="en"/>
        </w:rPr>
        <w:t xml:space="preserve">. Explore how our clinical </w:t>
      </w:r>
      <w:r>
        <w:rPr>
          <w:rStyle w:val="Emphasis"/>
          <w:lang w:val="en"/>
        </w:rPr>
        <w:t>AI</w:t>
      </w:r>
      <w:r>
        <w:rPr>
          <w:lang w:val="en"/>
        </w:rPr>
        <w:t xml:space="preserve"> solutions enhance ...</w:t>
      </w:r>
    </w:p>
    <w:p w14:paraId="6528B7B6" w14:textId="77777777" w:rsidR="00AA11E8" w:rsidRDefault="00AA11E8" w:rsidP="00AA11E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"https://www.iatrox.com/blog/top-ai-tools-uk-clinicians-uptodate-bmj-iatrox" </w:instrText>
      </w:r>
      <w:r>
        <w:rPr>
          <w:rStyle w:val="v9tjod"/>
          <w:lang w:val="en"/>
        </w:rPr>
        <w:fldChar w:fldCharType="separate"/>
      </w:r>
    </w:p>
    <w:p w14:paraId="661C9FC0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AI tools for UK clinicians: UpToDate AI Labs, BMJ Best ...</w:t>
      </w:r>
    </w:p>
    <w:p w14:paraId="73297265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816913E" w14:textId="188CF90D" w:rsidR="00AA11E8" w:rsidRDefault="00AA11E8" w:rsidP="00AA11E8">
      <w:r>
        <w:rPr>
          <w:noProof/>
        </w:rPr>
        <w:drawing>
          <wp:inline distT="0" distB="0" distL="0" distR="0" wp14:anchorId="69386743" wp14:editId="68337143">
            <wp:extent cx="301625" cy="301625"/>
            <wp:effectExtent l="0" t="0" r="3175" b="3175"/>
            <wp:docPr id="14" name="Picture 14" descr="C:\Users\omera\AppData\Local\Microsoft\Windows\INetCache\Content.MSO\56558A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omera\AppData\Local\Microsoft\Windows\INetCache\Content.MSO\56558A9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  <w:lang w:val="en"/>
        </w:rPr>
        <w:t>iatroX</w:t>
      </w:r>
      <w:proofErr w:type="spellEnd"/>
    </w:p>
    <w:p w14:paraId="34CEB770" w14:textId="77777777" w:rsidR="00AA11E8" w:rsidRDefault="00AA11E8" w:rsidP="00AA11E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https://www.iatrox.com</w:t>
      </w:r>
      <w:r>
        <w:rPr>
          <w:rStyle w:val="ylgvce1"/>
          <w:i/>
          <w:iCs/>
          <w:u w:val="single"/>
          <w:lang w:val="en"/>
        </w:rPr>
        <w:t xml:space="preserve"> › Blog</w:t>
      </w:r>
    </w:p>
    <w:p w14:paraId="79601B33" w14:textId="77777777" w:rsidR="00AA11E8" w:rsidRDefault="00AA11E8" w:rsidP="00AA11E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70079B9" w14:textId="77777777" w:rsidR="00AA11E8" w:rsidRDefault="00AA11E8" w:rsidP="00AA11E8">
      <w:pPr>
        <w:rPr>
          <w:lang w:val="en"/>
        </w:rPr>
      </w:pPr>
      <w:proofErr w:type="spellStart"/>
      <w:r>
        <w:rPr>
          <w:rStyle w:val="vuuxrf1"/>
          <w:lang w:val="en"/>
        </w:rPr>
        <w:lastRenderedPageBreak/>
        <w:t>iatroX</w:t>
      </w:r>
      <w:proofErr w:type="spellEnd"/>
    </w:p>
    <w:p w14:paraId="684A9455" w14:textId="77777777" w:rsidR="00AA11E8" w:rsidRDefault="00AA11E8" w:rsidP="00AA11E8">
      <w:pPr>
        <w:rPr>
          <w:lang w:val="en"/>
        </w:rPr>
      </w:pPr>
      <w:r>
        <w:rPr>
          <w:rStyle w:val="HTMLCite"/>
          <w:lang w:val="en"/>
        </w:rPr>
        <w:t>https://www.iatrox.com</w:t>
      </w:r>
      <w:r>
        <w:rPr>
          <w:rStyle w:val="ylgvce1"/>
          <w:i/>
          <w:iCs/>
          <w:lang w:val="en"/>
        </w:rPr>
        <w:t xml:space="preserve"> › Blog</w:t>
      </w:r>
    </w:p>
    <w:p w14:paraId="102970E6" w14:textId="77777777" w:rsidR="00AA11E8" w:rsidRDefault="00AA11E8" w:rsidP="00AA11E8">
      <w:pPr>
        <w:rPr>
          <w:lang w:val="en"/>
        </w:rPr>
      </w:pPr>
      <w:r>
        <w:rPr>
          <w:rStyle w:val="yrbpuc1"/>
          <w:lang w:val="en"/>
        </w:rPr>
        <w:t xml:space="preserve">Aug 2, 2025 — </w:t>
      </w:r>
      <w:r>
        <w:rPr>
          <w:lang w:val="en"/>
        </w:rPr>
        <w:t xml:space="preserve">This article provides a comprehensive overview of the top </w:t>
      </w:r>
      <w:r>
        <w:rPr>
          <w:rStyle w:val="Emphasis"/>
          <w:lang w:val="en"/>
        </w:rPr>
        <w:t>AI tools</w:t>
      </w:r>
      <w:r>
        <w:rPr>
          <w:lang w:val="en"/>
        </w:rPr>
        <w:t xml:space="preserve"> available to UK clinicians in 2025, from knowledge retrieval platforms to ...</w:t>
      </w:r>
    </w:p>
    <w:p w14:paraId="20DCF03D" w14:textId="77777777" w:rsidR="00AA11E8" w:rsidRDefault="00AA11E8" w:rsidP="00AA11E8">
      <w:pPr>
        <w:rPr>
          <w:rStyle w:val="yr2trd1"/>
        </w:rPr>
      </w:pPr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gramStart"/>
      <w:r>
        <w:rPr>
          <w:rStyle w:val="mgabyb"/>
        </w:rPr>
        <w:t>ask</w:t>
      </w:r>
      <w:proofErr w:type="gramEnd"/>
    </w:p>
    <w:p w14:paraId="56F90EFA" w14:textId="77777777" w:rsidR="00AA11E8" w:rsidRDefault="00AA11E8" w:rsidP="00AA11E8">
      <w:proofErr w:type="spellStart"/>
      <w:r>
        <w:rPr>
          <w:rStyle w:val="cskcde1"/>
          <w:color w:val="1F1F1F"/>
        </w:rPr>
        <w:t>Which</w:t>
      </w:r>
      <w:proofErr w:type="spellEnd"/>
      <w:r>
        <w:rPr>
          <w:rStyle w:val="cskcde1"/>
          <w:color w:val="1F1F1F"/>
        </w:rPr>
        <w:t xml:space="preserve"> AI </w:t>
      </w:r>
      <w:proofErr w:type="spellStart"/>
      <w:r>
        <w:rPr>
          <w:rStyle w:val="cskcde1"/>
          <w:color w:val="1F1F1F"/>
        </w:rPr>
        <w:t>tool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best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for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decision-making</w:t>
      </w:r>
      <w:proofErr w:type="spellEnd"/>
      <w:r>
        <w:rPr>
          <w:rStyle w:val="cskcde1"/>
          <w:color w:val="1F1F1F"/>
        </w:rPr>
        <w:t>?</w:t>
      </w:r>
    </w:p>
    <w:p w14:paraId="2BC07D37" w14:textId="77777777" w:rsidR="00AA11E8" w:rsidRDefault="00AA11E8" w:rsidP="00AA11E8">
      <w:r>
        <w:t xml:space="preserve">Best AI </w:t>
      </w:r>
      <w:proofErr w:type="spellStart"/>
      <w:r>
        <w:t>Decision-Making</w:t>
      </w:r>
      <w:proofErr w:type="spellEnd"/>
      <w:r>
        <w:t xml:space="preserve"> Software </w:t>
      </w:r>
      <w:proofErr w:type="spellStart"/>
      <w:r>
        <w:t>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"/>
        <w:gridCol w:w="1684"/>
        <w:gridCol w:w="2721"/>
      </w:tblGrid>
      <w:tr w:rsidR="00AA11E8" w14:paraId="0E7357BE" w14:textId="77777777" w:rsidTr="00AA11E8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2906C24" w14:textId="77777777" w:rsidR="00AA11E8" w:rsidRDefault="00AA11E8"/>
        </w:tc>
        <w:tc>
          <w:tcPr>
            <w:tcW w:w="0" w:type="auto"/>
            <w:vAlign w:val="center"/>
            <w:hideMark/>
          </w:tcPr>
          <w:p w14:paraId="49916DA8" w14:textId="77777777" w:rsidR="00AA11E8" w:rsidRDefault="00AA11E8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891EE" w14:textId="77777777" w:rsidR="00AA11E8" w:rsidRDefault="00AA11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Best </w:t>
            </w:r>
            <w:proofErr w:type="spellStart"/>
            <w:r>
              <w:rPr>
                <w:b/>
                <w:bCs/>
              </w:rPr>
              <w:t>For</w:t>
            </w:r>
            <w:proofErr w:type="spellEnd"/>
          </w:p>
        </w:tc>
      </w:tr>
      <w:tr w:rsidR="00AA11E8" w14:paraId="15AADDAD" w14:textId="77777777" w:rsidTr="00AA11E8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F9C64C" w14:textId="77777777" w:rsidR="00AA11E8" w:rsidRDefault="00AA11E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E394D3D" w14:textId="77777777" w:rsidR="00AA11E8" w:rsidRDefault="00AA11E8">
            <w:proofErr w:type="spellStart"/>
            <w:r>
              <w:rPr>
                <w:b/>
                <w:bCs/>
              </w:rPr>
              <w:t>Deel</w:t>
            </w:r>
            <w:proofErr w:type="spellEnd"/>
            <w:r>
              <w:rPr>
                <w:b/>
                <w:bCs/>
              </w:rPr>
              <w:t xml:space="preserve"> HR</w:t>
            </w:r>
          </w:p>
        </w:tc>
        <w:tc>
          <w:tcPr>
            <w:tcW w:w="0" w:type="auto"/>
            <w:vAlign w:val="center"/>
            <w:hideMark/>
          </w:tcPr>
          <w:p w14:paraId="77551245" w14:textId="77777777" w:rsidR="00AA11E8" w:rsidRDefault="00AA11E8">
            <w:r>
              <w:t xml:space="preserve">Best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compliance</w:t>
            </w:r>
            <w:proofErr w:type="spellEnd"/>
            <w:r>
              <w:t xml:space="preserve"> </w:t>
            </w:r>
            <w:proofErr w:type="spellStart"/>
            <w:r>
              <w:t>decisions</w:t>
            </w:r>
            <w:proofErr w:type="spellEnd"/>
          </w:p>
        </w:tc>
      </w:tr>
      <w:tr w:rsidR="00AA11E8" w14:paraId="19BCE986" w14:textId="77777777" w:rsidTr="00AA11E8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706EC05" w14:textId="77777777" w:rsidR="00AA11E8" w:rsidRDefault="00AA11E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F99622B" w14:textId="77777777" w:rsidR="00AA11E8" w:rsidRDefault="00AA11E8">
            <w:proofErr w:type="spellStart"/>
            <w:r>
              <w:t>Anaplan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7EA1A" w14:textId="77777777" w:rsidR="00AA11E8" w:rsidRDefault="00AA11E8">
            <w:r>
              <w:t xml:space="preserve">Best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business</w:t>
            </w:r>
            <w:proofErr w:type="spellEnd"/>
            <w:r>
              <w:t xml:space="preserve"> </w:t>
            </w:r>
            <w:proofErr w:type="spellStart"/>
            <w:r>
              <w:t>planning</w:t>
            </w:r>
            <w:proofErr w:type="spellEnd"/>
          </w:p>
        </w:tc>
      </w:tr>
      <w:tr w:rsidR="00AA11E8" w14:paraId="223BFF31" w14:textId="77777777" w:rsidTr="00AA11E8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F5779BD" w14:textId="77777777" w:rsidR="00AA11E8" w:rsidRDefault="00AA11E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9E6537A" w14:textId="77777777" w:rsidR="00AA11E8" w:rsidRDefault="00AA11E8">
            <w:proofErr w:type="spellStart"/>
            <w:r>
              <w:t>Tableau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D470F" w14:textId="77777777" w:rsidR="00AA11E8" w:rsidRDefault="00AA11E8">
            <w:r>
              <w:t xml:space="preserve">Best </w:t>
            </w:r>
            <w:proofErr w:type="spellStart"/>
            <w:r>
              <w:t>for</w:t>
            </w:r>
            <w:proofErr w:type="spellEnd"/>
            <w:r>
              <w:t xml:space="preserve"> data </w:t>
            </w:r>
            <w:proofErr w:type="spellStart"/>
            <w:r>
              <w:t>visualization</w:t>
            </w:r>
            <w:proofErr w:type="spellEnd"/>
          </w:p>
        </w:tc>
      </w:tr>
      <w:tr w:rsidR="00AA11E8" w14:paraId="1C7FDABB" w14:textId="77777777" w:rsidTr="00AA11E8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2B9AE46" w14:textId="77777777" w:rsidR="00AA11E8" w:rsidRDefault="00AA11E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85FAB77" w14:textId="77777777" w:rsidR="00AA11E8" w:rsidRDefault="00AA11E8">
            <w:r>
              <w:t xml:space="preserve">Google </w:t>
            </w:r>
            <w:proofErr w:type="spellStart"/>
            <w:r>
              <w:t>DeepMind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1CDC5" w14:textId="77777777" w:rsidR="00AA11E8" w:rsidRDefault="00AA11E8">
            <w:r>
              <w:t xml:space="preserve">Best </w:t>
            </w:r>
            <w:proofErr w:type="spellStart"/>
            <w:r>
              <w:t>for</w:t>
            </w:r>
            <w:proofErr w:type="spellEnd"/>
            <w:r>
              <w:t xml:space="preserve"> AI </w:t>
            </w:r>
            <w:proofErr w:type="spellStart"/>
            <w:r>
              <w:t>research</w:t>
            </w:r>
            <w:proofErr w:type="spellEnd"/>
          </w:p>
        </w:tc>
      </w:tr>
    </w:tbl>
    <w:p w14:paraId="6FF6FB71" w14:textId="77777777" w:rsidR="00AA11E8" w:rsidRDefault="00AA11E8" w:rsidP="00AA11E8">
      <w:hyperlink r:id="rId19" w:history="1">
        <w:r>
          <w:rPr>
            <w:rStyle w:val="Hyperlink"/>
          </w:rPr>
          <w:t xml:space="preserve">6 </w:t>
        </w:r>
        <w:proofErr w:type="spellStart"/>
        <w:r>
          <w:rPr>
            <w:rStyle w:val="Hyperlink"/>
          </w:rPr>
          <w:t>more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rows</w:t>
        </w:r>
        <w:proofErr w:type="spellEnd"/>
      </w:hyperlink>
    </w:p>
    <w:p w14:paraId="71191123" w14:textId="77777777" w:rsidR="00AA11E8" w:rsidRDefault="00AA11E8" w:rsidP="00AA11E8">
      <w:r>
        <w:t>•</w:t>
      </w:r>
    </w:p>
    <w:p w14:paraId="69B36BEA" w14:textId="77777777" w:rsidR="00AA11E8" w:rsidRDefault="00AA11E8" w:rsidP="00AA11E8">
      <w:proofErr w:type="spellStart"/>
      <w:r>
        <w:t>Feb</w:t>
      </w:r>
      <w:proofErr w:type="spellEnd"/>
      <w:r>
        <w:t xml:space="preserve"> 17, 2026</w:t>
      </w:r>
    </w:p>
    <w:p w14:paraId="233FE81F" w14:textId="77777777" w:rsidR="00AA11E8" w:rsidRDefault="00AA11E8" w:rsidP="00AA11E8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"https://peoplemanagingpeople.com/tools/best-ai-decision-making-software/" </w:instrText>
      </w:r>
      <w:r>
        <w:rPr>
          <w:rStyle w:val="v9tjod"/>
        </w:rPr>
        <w:fldChar w:fldCharType="separate"/>
      </w:r>
    </w:p>
    <w:p w14:paraId="65B8A741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 xml:space="preserve">15 Best AI </w:t>
      </w:r>
      <w:proofErr w:type="spellStart"/>
      <w:r>
        <w:rPr>
          <w:color w:val="0000FF"/>
          <w:u w:val="single"/>
        </w:rPr>
        <w:t>Decision-Making</w:t>
      </w:r>
      <w:proofErr w:type="spellEnd"/>
      <w:r>
        <w:rPr>
          <w:color w:val="0000FF"/>
          <w:u w:val="single"/>
        </w:rPr>
        <w:t xml:space="preserve"> Software </w:t>
      </w:r>
      <w:proofErr w:type="spellStart"/>
      <w:r>
        <w:rPr>
          <w:color w:val="0000FF"/>
          <w:u w:val="single"/>
        </w:rPr>
        <w:t>Reviewed</w:t>
      </w:r>
      <w:proofErr w:type="spellEnd"/>
      <w:r>
        <w:rPr>
          <w:color w:val="0000FF"/>
          <w:u w:val="single"/>
        </w:rPr>
        <w:t xml:space="preserve"> in 2026</w:t>
      </w:r>
    </w:p>
    <w:p w14:paraId="77F55914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</w:rPr>
        <w:br/>
      </w:r>
    </w:p>
    <w:p w14:paraId="1A6746C2" w14:textId="3CE80E8D" w:rsidR="00AA11E8" w:rsidRDefault="00AA11E8" w:rsidP="00AA11E8">
      <w:r>
        <w:rPr>
          <w:noProof/>
        </w:rPr>
        <w:drawing>
          <wp:inline distT="0" distB="0" distL="0" distR="0" wp14:anchorId="33DE65E2" wp14:editId="2A9BFA8F">
            <wp:extent cx="155575" cy="155575"/>
            <wp:effectExtent l="0" t="0" r="0" b="0"/>
            <wp:docPr id="13" name="Picture 13" descr="C:\Users\omera\AppData\Local\Microsoft\Windows\INetCache\Content.MSO\8FD5A9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omera\AppData\Local\Microsoft\Windows\INetCache\Content.MSO\8FD5A99F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</w:rPr>
        <w:t xml:space="preserve">People </w:t>
      </w:r>
      <w:proofErr w:type="spellStart"/>
      <w:r>
        <w:rPr>
          <w:rStyle w:val="vuuxrf1"/>
          <w:u w:val="single"/>
        </w:rPr>
        <w:t>Managing</w:t>
      </w:r>
      <w:proofErr w:type="spellEnd"/>
      <w:r>
        <w:rPr>
          <w:rStyle w:val="vuuxrf1"/>
          <w:u w:val="single"/>
        </w:rPr>
        <w:t xml:space="preserve"> People</w:t>
      </w:r>
    </w:p>
    <w:p w14:paraId="071248F0" w14:textId="77777777" w:rsidR="00AA11E8" w:rsidRDefault="00AA11E8" w:rsidP="00AA11E8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https://peoplemanagingpeople.com</w:t>
      </w:r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tools</w:t>
      </w:r>
      <w:proofErr w:type="spellEnd"/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best-ai-decis</w:t>
      </w:r>
      <w:proofErr w:type="spellEnd"/>
      <w:r>
        <w:rPr>
          <w:rStyle w:val="ylgvce1"/>
          <w:i/>
          <w:iCs/>
          <w:u w:val="single"/>
        </w:rPr>
        <w:t>...</w:t>
      </w:r>
    </w:p>
    <w:p w14:paraId="6384C519" w14:textId="77777777" w:rsidR="00AA11E8" w:rsidRDefault="00AA11E8" w:rsidP="00AA11E8">
      <w:r>
        <w:rPr>
          <w:rStyle w:val="v9tjod"/>
        </w:rPr>
        <w:fldChar w:fldCharType="end"/>
      </w:r>
    </w:p>
    <w:p w14:paraId="778A4CD6" w14:textId="77777777" w:rsidR="00AA11E8" w:rsidRDefault="00AA11E8" w:rsidP="00AA11E8">
      <w:r>
        <w:rPr>
          <w:rStyle w:val="vuuxrf1"/>
        </w:rPr>
        <w:t xml:space="preserve">People </w:t>
      </w:r>
      <w:proofErr w:type="spellStart"/>
      <w:r>
        <w:rPr>
          <w:rStyle w:val="vuuxrf1"/>
        </w:rPr>
        <w:t>Managing</w:t>
      </w:r>
      <w:proofErr w:type="spellEnd"/>
      <w:r>
        <w:rPr>
          <w:rStyle w:val="vuuxrf1"/>
        </w:rPr>
        <w:t xml:space="preserve"> People</w:t>
      </w:r>
    </w:p>
    <w:p w14:paraId="0FB29825" w14:textId="77777777" w:rsidR="00AA11E8" w:rsidRDefault="00AA11E8" w:rsidP="00AA11E8">
      <w:r>
        <w:rPr>
          <w:rStyle w:val="HTMLCite"/>
        </w:rPr>
        <w:t>https://peoplemanagingpeople.com</w:t>
      </w:r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tools</w:t>
      </w:r>
      <w:proofErr w:type="spellEnd"/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best-ai-decis</w:t>
      </w:r>
      <w:proofErr w:type="spellEnd"/>
      <w:r>
        <w:rPr>
          <w:rStyle w:val="ylgvce1"/>
          <w:i/>
          <w:iCs/>
        </w:rPr>
        <w:t>...</w:t>
      </w:r>
    </w:p>
    <w:p w14:paraId="51837438" w14:textId="77777777" w:rsidR="00AA11E8" w:rsidRDefault="00AA11E8" w:rsidP="00AA11E8">
      <w:proofErr w:type="spellStart"/>
      <w:r>
        <w:rPr>
          <w:rStyle w:val="cskcde1"/>
          <w:color w:val="1F1F1F"/>
        </w:rPr>
        <w:t>What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AI </w:t>
      </w:r>
      <w:proofErr w:type="spellStart"/>
      <w:r>
        <w:rPr>
          <w:rStyle w:val="cskcde1"/>
          <w:color w:val="1F1F1F"/>
        </w:rPr>
        <w:t>medical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decision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support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system</w:t>
      </w:r>
      <w:proofErr w:type="spellEnd"/>
      <w:r>
        <w:rPr>
          <w:rStyle w:val="cskcde1"/>
          <w:color w:val="1F1F1F"/>
        </w:rPr>
        <w:t>?</w:t>
      </w:r>
    </w:p>
    <w:p w14:paraId="3B0E6BB3" w14:textId="41DAADB2" w:rsidR="00AA11E8" w:rsidRDefault="00AA11E8" w:rsidP="00AA11E8">
      <w:r>
        <w:rPr>
          <w:noProof/>
        </w:rPr>
        <mc:AlternateContent>
          <mc:Choice Requires="wps">
            <w:drawing>
              <wp:inline distT="0" distB="0" distL="0" distR="0" wp14:anchorId="75F76232" wp14:editId="28CC54B7">
                <wp:extent cx="301625" cy="301625"/>
                <wp:effectExtent l="0" t="0" r="0" b="0"/>
                <wp:docPr id="12" name="Rectangle 12" descr="AI-driven clinical decision support systems: Revolutionizing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A7F45" id="Rectangle 12" o:spid="_x0000_s1026" alt="AI-driven clinical decision support systems: Revolutionizing ...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14:paraId="33468653" w14:textId="77777777" w:rsidR="00AA11E8" w:rsidRDefault="00AA11E8" w:rsidP="00AA11E8">
      <w:r>
        <w:rPr>
          <w:rStyle w:val="hgkelc"/>
          <w:lang w:val="en"/>
        </w:rPr>
        <w:t xml:space="preserve">AI-driven clinical decision support systems (CDSS) </w:t>
      </w:r>
      <w:r>
        <w:rPr>
          <w:rStyle w:val="hgkelc"/>
          <w:b/>
          <w:bCs/>
          <w:lang w:val="en"/>
        </w:rPr>
        <w:t>further assist physicians in improving drug compliance and optimizing population health strategies by identifying pharmacologically cost-effective therapies</w:t>
      </w:r>
      <w:r>
        <w:rPr>
          <w:rStyle w:val="hgkelc"/>
          <w:lang w:val="en"/>
        </w:rPr>
        <w:t>.</w:t>
      </w:r>
    </w:p>
    <w:p w14:paraId="339BDEE4" w14:textId="77777777" w:rsidR="00AA11E8" w:rsidRDefault="00AA11E8" w:rsidP="00AA11E8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"https://www.sciencedirect.com/science/article/abs/pii/S2212958825000886" </w:instrText>
      </w:r>
      <w:r>
        <w:rPr>
          <w:rStyle w:val="v9tjod"/>
        </w:rPr>
        <w:fldChar w:fldCharType="separate"/>
      </w:r>
    </w:p>
    <w:p w14:paraId="7DC2A844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>AI-</w:t>
      </w:r>
      <w:proofErr w:type="spellStart"/>
      <w:r>
        <w:rPr>
          <w:color w:val="0000FF"/>
          <w:u w:val="single"/>
        </w:rPr>
        <w:t>driven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clinical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decision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support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systems</w:t>
      </w:r>
      <w:proofErr w:type="spellEnd"/>
      <w:r>
        <w:rPr>
          <w:color w:val="0000FF"/>
          <w:u w:val="single"/>
        </w:rPr>
        <w:t xml:space="preserve"> - ScienceDirect.com</w:t>
      </w:r>
    </w:p>
    <w:p w14:paraId="2FBE37EF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</w:rPr>
        <w:lastRenderedPageBreak/>
        <w:br/>
      </w:r>
    </w:p>
    <w:p w14:paraId="2F748FC9" w14:textId="183C33C8" w:rsidR="00AA11E8" w:rsidRDefault="00AA11E8" w:rsidP="00AA11E8">
      <w:r>
        <w:rPr>
          <w:noProof/>
        </w:rPr>
        <w:drawing>
          <wp:inline distT="0" distB="0" distL="0" distR="0" wp14:anchorId="2E7F02DD" wp14:editId="021FC7AF">
            <wp:extent cx="155575" cy="155575"/>
            <wp:effectExtent l="0" t="0" r="0" b="0"/>
            <wp:docPr id="11" name="Picture 11" descr="C:\Users\omera\AppData\Local\Microsoft\Windows\INetCache\Content.MSO\36A4B2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mera\AppData\Local\Microsoft\Windows\INetCache\Content.MSO\36A4B242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</w:rPr>
        <w:t>ScienceDirect.com</w:t>
      </w:r>
    </w:p>
    <w:p w14:paraId="25BCE232" w14:textId="77777777" w:rsidR="00AA11E8" w:rsidRDefault="00AA11E8" w:rsidP="00AA11E8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https://www.sciencedirect.com</w:t>
      </w:r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article</w:t>
      </w:r>
      <w:proofErr w:type="spellEnd"/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abs</w:t>
      </w:r>
      <w:proofErr w:type="spellEnd"/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pii</w:t>
      </w:r>
      <w:proofErr w:type="spellEnd"/>
    </w:p>
    <w:p w14:paraId="5A3E5947" w14:textId="77777777" w:rsidR="00AA11E8" w:rsidRDefault="00AA11E8" w:rsidP="00AA11E8">
      <w:r>
        <w:rPr>
          <w:rStyle w:val="v9tjod"/>
        </w:rPr>
        <w:fldChar w:fldCharType="end"/>
      </w:r>
    </w:p>
    <w:p w14:paraId="24F3CCB7" w14:textId="77777777" w:rsidR="00AA11E8" w:rsidRDefault="00AA11E8" w:rsidP="00AA11E8">
      <w:r>
        <w:rPr>
          <w:rStyle w:val="vuuxrf1"/>
        </w:rPr>
        <w:t>ScienceDirect.com</w:t>
      </w:r>
    </w:p>
    <w:p w14:paraId="38014CBE" w14:textId="77777777" w:rsidR="00AA11E8" w:rsidRDefault="00AA11E8" w:rsidP="00AA11E8">
      <w:r>
        <w:rPr>
          <w:rStyle w:val="HTMLCite"/>
        </w:rPr>
        <w:t>https://www.sciencedirect.com</w:t>
      </w:r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article</w:t>
      </w:r>
      <w:proofErr w:type="spellEnd"/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abs</w:t>
      </w:r>
      <w:proofErr w:type="spellEnd"/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pii</w:t>
      </w:r>
      <w:proofErr w:type="spellEnd"/>
    </w:p>
    <w:p w14:paraId="24E9DAB5" w14:textId="77777777" w:rsidR="00AA11E8" w:rsidRDefault="00AA11E8" w:rsidP="00AA11E8">
      <w:proofErr w:type="spellStart"/>
      <w:r>
        <w:rPr>
          <w:rStyle w:val="cskcde1"/>
          <w:color w:val="1F1F1F"/>
        </w:rPr>
        <w:t>What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best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clinical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decision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support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tool</w:t>
      </w:r>
      <w:proofErr w:type="spellEnd"/>
      <w:r>
        <w:rPr>
          <w:rStyle w:val="cskcde1"/>
          <w:color w:val="1F1F1F"/>
        </w:rPr>
        <w:t>?</w:t>
      </w:r>
    </w:p>
    <w:p w14:paraId="3A7828BF" w14:textId="77777777" w:rsidR="00AA11E8" w:rsidRDefault="00AA11E8" w:rsidP="00AA11E8">
      <w:r>
        <w:rPr>
          <w:rStyle w:val="hgkelc"/>
          <w:lang w:val="en"/>
        </w:rPr>
        <w:t xml:space="preserve">Ranked one of the best clinical decision support tools for health professionals worldwide*, </w:t>
      </w:r>
      <w:r>
        <w:rPr>
          <w:rStyle w:val="hgkelc"/>
          <w:b/>
          <w:bCs/>
          <w:lang w:val="en"/>
        </w:rPr>
        <w:t>BMJ Best Practice</w:t>
      </w:r>
      <w:r>
        <w:rPr>
          <w:rStyle w:val="hgkelc"/>
          <w:lang w:val="en"/>
        </w:rPr>
        <w:t xml:space="preserve"> provides step-by-step guidance on diagnosis, treatment and prevention.</w:t>
      </w:r>
    </w:p>
    <w:p w14:paraId="2EBFFCCE" w14:textId="77777777" w:rsidR="00AA11E8" w:rsidRDefault="00AA11E8" w:rsidP="00AA11E8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"https://bestpractice.bmj.com/" </w:instrText>
      </w:r>
      <w:r>
        <w:rPr>
          <w:rStyle w:val="v9tjod"/>
        </w:rPr>
        <w:fldChar w:fldCharType="separate"/>
      </w:r>
    </w:p>
    <w:p w14:paraId="16524760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 xml:space="preserve">BMJ Best </w:t>
      </w:r>
      <w:proofErr w:type="spellStart"/>
      <w:r>
        <w:rPr>
          <w:color w:val="0000FF"/>
          <w:u w:val="single"/>
        </w:rPr>
        <w:t>Practice</w:t>
      </w:r>
      <w:proofErr w:type="spellEnd"/>
      <w:r>
        <w:rPr>
          <w:color w:val="0000FF"/>
          <w:u w:val="single"/>
        </w:rPr>
        <w:t xml:space="preserve">: </w:t>
      </w:r>
      <w:proofErr w:type="spellStart"/>
      <w:r>
        <w:rPr>
          <w:color w:val="0000FF"/>
          <w:u w:val="single"/>
        </w:rPr>
        <w:t>Homepage</w:t>
      </w:r>
      <w:proofErr w:type="spellEnd"/>
    </w:p>
    <w:p w14:paraId="6D88EDDC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</w:rPr>
        <w:br/>
      </w:r>
    </w:p>
    <w:p w14:paraId="391A15C5" w14:textId="7D3B43B3" w:rsidR="00AA11E8" w:rsidRDefault="00AA11E8" w:rsidP="00AA11E8">
      <w:r>
        <w:rPr>
          <w:noProof/>
        </w:rPr>
        <w:drawing>
          <wp:inline distT="0" distB="0" distL="0" distR="0" wp14:anchorId="599DA4F0" wp14:editId="575544BF">
            <wp:extent cx="155575" cy="155575"/>
            <wp:effectExtent l="0" t="0" r="0" b="0"/>
            <wp:docPr id="10" name="Picture 10" descr="C:\Users\omera\AppData\Local\Microsoft\Windows\INetCache\Content.MSO\2F52CBA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omera\AppData\Local\Microsoft\Windows\INetCache\Content.MSO\2F52CBA0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</w:rPr>
        <w:t>The</w:t>
      </w:r>
      <w:proofErr w:type="spellEnd"/>
      <w:r>
        <w:rPr>
          <w:rStyle w:val="vuuxrf1"/>
          <w:u w:val="single"/>
        </w:rPr>
        <w:t xml:space="preserve"> BMJ</w:t>
      </w:r>
    </w:p>
    <w:p w14:paraId="38C2025B" w14:textId="77777777" w:rsidR="00AA11E8" w:rsidRDefault="00AA11E8" w:rsidP="00AA11E8">
      <w:pPr>
        <w:rPr>
          <w:color w:val="0000FF"/>
          <w:u w:val="single"/>
        </w:rPr>
      </w:pPr>
      <w:r>
        <w:rPr>
          <w:i/>
          <w:iCs/>
          <w:color w:val="0000FF"/>
          <w:u w:val="single"/>
        </w:rPr>
        <w:t>https://bestpractice.bmj.com</w:t>
      </w:r>
    </w:p>
    <w:p w14:paraId="05E12418" w14:textId="77777777" w:rsidR="00AA11E8" w:rsidRDefault="00AA11E8" w:rsidP="00AA11E8">
      <w:r>
        <w:rPr>
          <w:rStyle w:val="v9tjod"/>
        </w:rPr>
        <w:fldChar w:fldCharType="end"/>
      </w:r>
    </w:p>
    <w:p w14:paraId="293267B0" w14:textId="77777777" w:rsidR="00AA11E8" w:rsidRDefault="00AA11E8" w:rsidP="00AA11E8">
      <w:proofErr w:type="spellStart"/>
      <w:r>
        <w:rPr>
          <w:rStyle w:val="vuuxrf1"/>
        </w:rPr>
        <w:t>The</w:t>
      </w:r>
      <w:proofErr w:type="spellEnd"/>
      <w:r>
        <w:rPr>
          <w:rStyle w:val="vuuxrf1"/>
        </w:rPr>
        <w:t xml:space="preserve"> BMJ</w:t>
      </w:r>
    </w:p>
    <w:p w14:paraId="0DC0A2E8" w14:textId="77777777" w:rsidR="00AA11E8" w:rsidRDefault="00AA11E8" w:rsidP="00AA11E8">
      <w:r>
        <w:rPr>
          <w:i/>
          <w:iCs/>
        </w:rPr>
        <w:t>https://bestpractice.bmj.com</w:t>
      </w:r>
    </w:p>
    <w:p w14:paraId="32365B33" w14:textId="77777777" w:rsidR="00AA11E8" w:rsidRDefault="00AA11E8" w:rsidP="00AA11E8">
      <w:proofErr w:type="spellStart"/>
      <w:r>
        <w:rPr>
          <w:rStyle w:val="cskcde1"/>
          <w:color w:val="1F1F1F"/>
        </w:rPr>
        <w:t>What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trustworthy</w:t>
      </w:r>
      <w:proofErr w:type="spellEnd"/>
      <w:r>
        <w:rPr>
          <w:rStyle w:val="cskcde1"/>
          <w:color w:val="1F1F1F"/>
        </w:rPr>
        <w:t xml:space="preserve"> AI </w:t>
      </w:r>
      <w:proofErr w:type="spellStart"/>
      <w:r>
        <w:rPr>
          <w:rStyle w:val="cskcde1"/>
          <w:color w:val="1F1F1F"/>
        </w:rPr>
        <w:t>for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healthcare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management</w:t>
      </w:r>
      <w:proofErr w:type="spellEnd"/>
      <w:r>
        <w:rPr>
          <w:rStyle w:val="cskcde1"/>
          <w:color w:val="1F1F1F"/>
        </w:rPr>
        <w:t>?</w:t>
      </w:r>
    </w:p>
    <w:p w14:paraId="6A5580DA" w14:textId="6190978B" w:rsidR="00AA11E8" w:rsidRDefault="00AA11E8" w:rsidP="00AA11E8">
      <w:r>
        <w:rPr>
          <w:noProof/>
        </w:rPr>
        <mc:AlternateContent>
          <mc:Choice Requires="wps">
            <w:drawing>
              <wp:inline distT="0" distB="0" distL="0" distR="0" wp14:anchorId="0FCD5E10" wp14:editId="76A2E0A2">
                <wp:extent cx="301625" cy="301625"/>
                <wp:effectExtent l="0" t="0" r="0" b="0"/>
                <wp:docPr id="9" name="Rectangle 9" descr="Trustworthy AI | AI@UCS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6CCF8" id="Rectangle 9" o:spid="_x0000_s1026" alt="Trustworthy AI | AI@UCS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14:paraId="6D3D166A" w14:textId="77777777" w:rsidR="00AA11E8" w:rsidRDefault="00AA11E8" w:rsidP="00AA11E8">
      <w:r>
        <w:rPr>
          <w:rStyle w:val="hgkelc"/>
          <w:lang w:val="en"/>
        </w:rPr>
        <w:t xml:space="preserve">What is Trustworthy AI. Trustworthy AI (TAI) is </w:t>
      </w:r>
      <w:r>
        <w:rPr>
          <w:rStyle w:val="hgkelc"/>
          <w:b/>
          <w:bCs/>
          <w:lang w:val="en"/>
        </w:rPr>
        <w:t>a framework to mitigate the various forms of risk arising from AI</w:t>
      </w:r>
      <w:r>
        <w:rPr>
          <w:rStyle w:val="hgkelc"/>
          <w:lang w:val="en"/>
        </w:rPr>
        <w:t>. Created by the US Department of Health and Human Services in 2021, the framework offers detailed guidance to ensure that health-related AI is implemented in a way that is ethical, effective and secure.</w:t>
      </w:r>
    </w:p>
    <w:p w14:paraId="5B91DDF0" w14:textId="77777777" w:rsidR="00AA11E8" w:rsidRDefault="00AA11E8" w:rsidP="00AA11E8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"https://ai.ucsf.edu/trustworthy" </w:instrText>
      </w:r>
      <w:r>
        <w:rPr>
          <w:rStyle w:val="v9tjod"/>
        </w:rPr>
        <w:fldChar w:fldCharType="separate"/>
      </w:r>
    </w:p>
    <w:p w14:paraId="05FC1CBA" w14:textId="77777777" w:rsidR="00AA11E8" w:rsidRDefault="00AA11E8" w:rsidP="00AA11E8">
      <w:pPr>
        <w:pStyle w:val="Heading3"/>
        <w:spacing w:before="45" w:beforeAutospacing="0" w:after="0" w:afterAutospacing="0"/>
      </w:pPr>
      <w:proofErr w:type="spellStart"/>
      <w:r>
        <w:rPr>
          <w:color w:val="0000FF"/>
          <w:u w:val="single"/>
        </w:rPr>
        <w:t>Trustworthy</w:t>
      </w:r>
      <w:proofErr w:type="spellEnd"/>
      <w:r>
        <w:rPr>
          <w:color w:val="0000FF"/>
          <w:u w:val="single"/>
        </w:rPr>
        <w:t xml:space="preserve"> AI | AI@UCSF</w:t>
      </w:r>
    </w:p>
    <w:p w14:paraId="33E6CB8F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</w:rPr>
        <w:br/>
      </w:r>
    </w:p>
    <w:p w14:paraId="381C0B6F" w14:textId="33FBBA73" w:rsidR="00AA11E8" w:rsidRDefault="00AA11E8" w:rsidP="00AA11E8">
      <w:r>
        <w:rPr>
          <w:noProof/>
        </w:rPr>
        <w:drawing>
          <wp:inline distT="0" distB="0" distL="0" distR="0" wp14:anchorId="549E3B3E" wp14:editId="26C6CEE4">
            <wp:extent cx="155575" cy="155575"/>
            <wp:effectExtent l="0" t="0" r="0" b="0"/>
            <wp:docPr id="8" name="Picture 8" descr="C:\Users\omera\AppData\Local\Microsoft\Windows\INetCache\Content.MSO\4F1686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omera\AppData\Local\Microsoft\Windows\INetCache\Content.MSO\4F1686D7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</w:rPr>
        <w:t>Artificial</w:t>
      </w:r>
      <w:proofErr w:type="spellEnd"/>
      <w:r>
        <w:rPr>
          <w:rStyle w:val="vuuxrf1"/>
          <w:u w:val="single"/>
        </w:rPr>
        <w:t xml:space="preserve"> </w:t>
      </w:r>
      <w:proofErr w:type="spellStart"/>
      <w:r>
        <w:rPr>
          <w:rStyle w:val="vuuxrf1"/>
          <w:u w:val="single"/>
        </w:rPr>
        <w:t>Intelligence</w:t>
      </w:r>
      <w:proofErr w:type="spellEnd"/>
      <w:r>
        <w:rPr>
          <w:rStyle w:val="vuuxrf1"/>
          <w:u w:val="single"/>
        </w:rPr>
        <w:t xml:space="preserve"> at UCSF - </w:t>
      </w:r>
      <w:proofErr w:type="spellStart"/>
      <w:r>
        <w:rPr>
          <w:rStyle w:val="vuuxrf1"/>
          <w:u w:val="single"/>
        </w:rPr>
        <w:t>University</w:t>
      </w:r>
      <w:proofErr w:type="spellEnd"/>
      <w:r>
        <w:rPr>
          <w:rStyle w:val="vuuxrf1"/>
          <w:u w:val="single"/>
        </w:rPr>
        <w:t xml:space="preserve"> of California San Francisco</w:t>
      </w:r>
    </w:p>
    <w:p w14:paraId="26EF7D0A" w14:textId="77777777" w:rsidR="00AA11E8" w:rsidRDefault="00AA11E8" w:rsidP="00AA11E8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https://ai.ucsf.edu</w:t>
      </w:r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trustworthy</w:t>
      </w:r>
      <w:proofErr w:type="spellEnd"/>
    </w:p>
    <w:p w14:paraId="4C9CA8B2" w14:textId="77777777" w:rsidR="00AA11E8" w:rsidRDefault="00AA11E8" w:rsidP="00AA11E8">
      <w:r>
        <w:rPr>
          <w:rStyle w:val="v9tjod"/>
        </w:rPr>
        <w:fldChar w:fldCharType="end"/>
      </w:r>
    </w:p>
    <w:p w14:paraId="31009A1E" w14:textId="77777777" w:rsidR="00AA11E8" w:rsidRDefault="00AA11E8" w:rsidP="00AA11E8">
      <w:proofErr w:type="spellStart"/>
      <w:r>
        <w:rPr>
          <w:rStyle w:val="vuuxrf1"/>
        </w:rPr>
        <w:t>Artificial</w:t>
      </w:r>
      <w:proofErr w:type="spellEnd"/>
      <w:r>
        <w:rPr>
          <w:rStyle w:val="vuuxrf1"/>
        </w:rPr>
        <w:t xml:space="preserve"> </w:t>
      </w:r>
      <w:proofErr w:type="spellStart"/>
      <w:r>
        <w:rPr>
          <w:rStyle w:val="vuuxrf1"/>
        </w:rPr>
        <w:t>Intelligence</w:t>
      </w:r>
      <w:proofErr w:type="spellEnd"/>
      <w:r>
        <w:rPr>
          <w:rStyle w:val="vuuxrf1"/>
        </w:rPr>
        <w:t xml:space="preserve"> at UCSF - </w:t>
      </w:r>
      <w:proofErr w:type="spellStart"/>
      <w:r>
        <w:rPr>
          <w:rStyle w:val="vuuxrf1"/>
        </w:rPr>
        <w:t>University</w:t>
      </w:r>
      <w:proofErr w:type="spellEnd"/>
      <w:r>
        <w:rPr>
          <w:rStyle w:val="vuuxrf1"/>
        </w:rPr>
        <w:t xml:space="preserve"> of California San Francisco</w:t>
      </w:r>
    </w:p>
    <w:p w14:paraId="7F25487C" w14:textId="77777777" w:rsidR="00AA11E8" w:rsidRDefault="00AA11E8" w:rsidP="00AA11E8">
      <w:r>
        <w:rPr>
          <w:rStyle w:val="HTMLCite"/>
        </w:rPr>
        <w:t>https://ai.ucsf.edu</w:t>
      </w:r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trustworthy</w:t>
      </w:r>
      <w:proofErr w:type="spellEnd"/>
    </w:p>
    <w:p w14:paraId="545ACA36" w14:textId="77777777" w:rsidR="00AA11E8" w:rsidRDefault="00AA11E8" w:rsidP="00AA11E8">
      <w:pPr>
        <w:pStyle w:val="Heading2"/>
        <w:rPr>
          <w:lang w:val="en"/>
        </w:rPr>
      </w:pPr>
      <w:r>
        <w:rPr>
          <w:lang w:val="en"/>
        </w:rPr>
        <w:lastRenderedPageBreak/>
        <w:t>Web results</w:t>
      </w:r>
    </w:p>
    <w:p w14:paraId="3A0C5B8D" w14:textId="77777777" w:rsidR="00AA11E8" w:rsidRDefault="00AA11E8" w:rsidP="00AA11E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"https://www.elsevier.com/products/clinicalkey/clinicalkey-ai" </w:instrText>
      </w:r>
      <w:r>
        <w:rPr>
          <w:rStyle w:val="v9tjod"/>
          <w:lang w:val="en"/>
        </w:rPr>
        <w:fldChar w:fldCharType="separate"/>
      </w:r>
    </w:p>
    <w:p w14:paraId="0720F336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 xml:space="preserve">Trusted content. Powered by responsible AI | </w:t>
      </w:r>
      <w:proofErr w:type="spellStart"/>
      <w:r>
        <w:rPr>
          <w:color w:val="0000FF"/>
          <w:u w:val="single"/>
          <w:lang w:val="en"/>
        </w:rPr>
        <w:t>ClinicalKey</w:t>
      </w:r>
      <w:proofErr w:type="spellEnd"/>
      <w:r>
        <w:rPr>
          <w:color w:val="0000FF"/>
          <w:u w:val="single"/>
          <w:lang w:val="en"/>
        </w:rPr>
        <w:t xml:space="preserve"> AI</w:t>
      </w:r>
    </w:p>
    <w:p w14:paraId="161F20EE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33F1AC9" w14:textId="725984B2" w:rsidR="00AA11E8" w:rsidRDefault="00AA11E8" w:rsidP="00AA11E8">
      <w:r>
        <w:rPr>
          <w:noProof/>
        </w:rPr>
        <w:drawing>
          <wp:inline distT="0" distB="0" distL="0" distR="0" wp14:anchorId="5553928A" wp14:editId="576FAD55">
            <wp:extent cx="267335" cy="267335"/>
            <wp:effectExtent l="0" t="0" r="0" b="0"/>
            <wp:docPr id="7" name="Picture 7" descr="C:\Users\omera\AppData\Local\Microsoft\Windows\INetCache\Content.MSO\1E75ADF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omera\AppData\Local\Microsoft\Windows\INetCache\Content.MSO\1E75ADFD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Elsevier</w:t>
      </w:r>
    </w:p>
    <w:p w14:paraId="66F36011" w14:textId="77777777" w:rsidR="00AA11E8" w:rsidRDefault="00AA11E8" w:rsidP="00AA11E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https://www.elsevier.com</w:t>
      </w:r>
      <w:r>
        <w:rPr>
          <w:rStyle w:val="ylgvce1"/>
          <w:i/>
          <w:iCs/>
          <w:u w:val="single"/>
          <w:lang w:val="en"/>
        </w:rPr>
        <w:t xml:space="preserve"> › Products › </w:t>
      </w:r>
      <w:proofErr w:type="spellStart"/>
      <w:r>
        <w:rPr>
          <w:rStyle w:val="ylgvce1"/>
          <w:i/>
          <w:iCs/>
          <w:u w:val="single"/>
          <w:lang w:val="en"/>
        </w:rPr>
        <w:t>ClinicalKey</w:t>
      </w:r>
      <w:proofErr w:type="spellEnd"/>
    </w:p>
    <w:p w14:paraId="21B95E38" w14:textId="77777777" w:rsidR="00AA11E8" w:rsidRDefault="00AA11E8" w:rsidP="00AA11E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F604F5A" w14:textId="77777777" w:rsidR="00AA11E8" w:rsidRDefault="00AA11E8" w:rsidP="00AA11E8">
      <w:pPr>
        <w:rPr>
          <w:lang w:val="en"/>
        </w:rPr>
      </w:pPr>
      <w:r>
        <w:rPr>
          <w:rStyle w:val="vuuxrf1"/>
          <w:lang w:val="en"/>
        </w:rPr>
        <w:t>Elsevier</w:t>
      </w:r>
    </w:p>
    <w:p w14:paraId="0CD114B4" w14:textId="77777777" w:rsidR="00AA11E8" w:rsidRDefault="00AA11E8" w:rsidP="00AA11E8">
      <w:pPr>
        <w:rPr>
          <w:lang w:val="en"/>
        </w:rPr>
      </w:pPr>
      <w:r>
        <w:rPr>
          <w:rStyle w:val="HTMLCite"/>
          <w:lang w:val="en"/>
        </w:rPr>
        <w:t>https://www.elsevier.com</w:t>
      </w:r>
      <w:r>
        <w:rPr>
          <w:rStyle w:val="ylgvce1"/>
          <w:i/>
          <w:iCs/>
          <w:lang w:val="en"/>
        </w:rPr>
        <w:t xml:space="preserve"> › Products › </w:t>
      </w:r>
      <w:proofErr w:type="spellStart"/>
      <w:r>
        <w:rPr>
          <w:rStyle w:val="ylgvce1"/>
          <w:i/>
          <w:iCs/>
          <w:lang w:val="en"/>
        </w:rPr>
        <w:t>ClinicalKey</w:t>
      </w:r>
      <w:proofErr w:type="spellEnd"/>
    </w:p>
    <w:p w14:paraId="4C13EB2C" w14:textId="77777777" w:rsidR="00AA11E8" w:rsidRDefault="00AA11E8" w:rsidP="00AA11E8">
      <w:pPr>
        <w:rPr>
          <w:lang w:val="en"/>
        </w:rPr>
      </w:pPr>
      <w:proofErr w:type="spellStart"/>
      <w:r>
        <w:rPr>
          <w:rStyle w:val="Emphasis"/>
          <w:lang w:val="en"/>
        </w:rPr>
        <w:t>ClinicalKey</w:t>
      </w:r>
      <w:proofErr w:type="spellEnd"/>
      <w:r>
        <w:rPr>
          <w:rStyle w:val="Emphasis"/>
          <w:lang w:val="en"/>
        </w:rPr>
        <w:t xml:space="preserve"> AI</w:t>
      </w:r>
      <w:r>
        <w:rPr>
          <w:lang w:val="en"/>
        </w:rPr>
        <w:t xml:space="preserve"> combines trusted, evidence-based clinical content with conversational search powered by generative AI to support clinician decision making.</w:t>
      </w:r>
    </w:p>
    <w:p w14:paraId="3331D026" w14:textId="77777777" w:rsidR="00AA11E8" w:rsidRDefault="00AA11E8" w:rsidP="00AA11E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"https://www.pravaahconsulting.com/post/ai-tools-for-healthcare" </w:instrText>
      </w:r>
      <w:r>
        <w:rPr>
          <w:rStyle w:val="v9tjod"/>
          <w:lang w:val="en"/>
        </w:rPr>
        <w:fldChar w:fldCharType="separate"/>
      </w:r>
    </w:p>
    <w:p w14:paraId="190B217E" w14:textId="77777777" w:rsidR="00AA11E8" w:rsidRDefault="00AA11E8" w:rsidP="00AA11E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8 Top AI Tools in Healthcare Every Doctor Should Know ...</w:t>
      </w:r>
    </w:p>
    <w:p w14:paraId="5B109086" w14:textId="77777777" w:rsidR="00AA11E8" w:rsidRDefault="00AA11E8" w:rsidP="00AA11E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58555E6" w14:textId="2F7EDEEE" w:rsidR="00AA11E8" w:rsidRDefault="00AA11E8" w:rsidP="00AA11E8">
      <w:r>
        <w:rPr>
          <w:noProof/>
        </w:rPr>
        <w:drawing>
          <wp:inline distT="0" distB="0" distL="0" distR="0" wp14:anchorId="022989E2" wp14:editId="77AC7E86">
            <wp:extent cx="267335" cy="267335"/>
            <wp:effectExtent l="0" t="0" r="0" b="0"/>
            <wp:docPr id="6" name="Picture 6" descr="C:\Users\omera\AppData\Local\Microsoft\Windows\INetCache\Content.MSO\30A82E1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omera\AppData\Local\Microsoft\Windows\INetCache\Content.MSO\30A82E13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1E8">
        <w:rPr>
          <w:rStyle w:val="vuuxrf1"/>
          <w:u w:val="single"/>
        </w:rPr>
        <w:t>Pravaah Consulting</w:t>
      </w:r>
    </w:p>
    <w:p w14:paraId="073D1DA4" w14:textId="77777777" w:rsidR="00AA11E8" w:rsidRPr="00AA11E8" w:rsidRDefault="00AA11E8" w:rsidP="00AA11E8">
      <w:pPr>
        <w:rPr>
          <w:color w:val="0000FF"/>
          <w:u w:val="single"/>
        </w:rPr>
      </w:pPr>
      <w:r w:rsidRPr="00AA11E8">
        <w:rPr>
          <w:rStyle w:val="HTMLCite"/>
          <w:color w:val="0000FF"/>
          <w:u w:val="single"/>
        </w:rPr>
        <w:t>https://www.pravaahconsulting.com</w:t>
      </w:r>
      <w:r w:rsidRPr="00AA11E8">
        <w:rPr>
          <w:rStyle w:val="ylgvce1"/>
          <w:i/>
          <w:iCs/>
          <w:u w:val="single"/>
        </w:rPr>
        <w:t xml:space="preserve"> › post › ai-tools-fo...</w:t>
      </w:r>
    </w:p>
    <w:p w14:paraId="4EA6E230" w14:textId="77777777" w:rsidR="00AA11E8" w:rsidRPr="00AA11E8" w:rsidRDefault="00AA11E8" w:rsidP="00AA11E8">
      <w:r>
        <w:rPr>
          <w:rStyle w:val="v9tjod"/>
          <w:lang w:val="en"/>
        </w:rPr>
        <w:fldChar w:fldCharType="end"/>
      </w:r>
    </w:p>
    <w:p w14:paraId="73401B75" w14:textId="77777777" w:rsidR="00AA11E8" w:rsidRPr="00AA11E8" w:rsidRDefault="00AA11E8" w:rsidP="00AA11E8">
      <w:r w:rsidRPr="00AA11E8">
        <w:rPr>
          <w:rStyle w:val="vuuxrf1"/>
        </w:rPr>
        <w:t>Pravaah Consulting</w:t>
      </w:r>
    </w:p>
    <w:p w14:paraId="7D6A5767" w14:textId="77777777" w:rsidR="00AA11E8" w:rsidRPr="00AA11E8" w:rsidRDefault="00AA11E8" w:rsidP="00AA11E8">
      <w:r w:rsidRPr="00AA11E8">
        <w:rPr>
          <w:rStyle w:val="HTMLCite"/>
        </w:rPr>
        <w:t>https://www.pravaahconsulting.com</w:t>
      </w:r>
      <w:r w:rsidRPr="00AA11E8">
        <w:rPr>
          <w:rStyle w:val="ylgvce1"/>
          <w:i/>
          <w:iCs/>
        </w:rPr>
        <w:t xml:space="preserve"> › post › ai-tools-fo...</w:t>
      </w:r>
    </w:p>
    <w:p w14:paraId="73A80D04" w14:textId="77777777" w:rsidR="00AA11E8" w:rsidRDefault="00AA11E8" w:rsidP="00AA11E8">
      <w:pPr>
        <w:rPr>
          <w:lang w:val="en"/>
        </w:rPr>
      </w:pPr>
      <w:r>
        <w:rPr>
          <w:rStyle w:val="yrbpuc1"/>
          <w:lang w:val="en"/>
        </w:rPr>
        <w:t xml:space="preserve">Feb 19, 2026 — </w:t>
      </w:r>
      <w:r>
        <w:rPr>
          <w:lang w:val="en"/>
        </w:rPr>
        <w:t xml:space="preserve">Discover the 8 top AI tools in healthcare for 2026, including </w:t>
      </w:r>
      <w:proofErr w:type="spellStart"/>
      <w:r>
        <w:rPr>
          <w:rStyle w:val="Emphasis"/>
          <w:lang w:val="en"/>
        </w:rPr>
        <w:t>Aidoc</w:t>
      </w:r>
      <w:proofErr w:type="spellEnd"/>
      <w:r>
        <w:rPr>
          <w:rStyle w:val="Emphasis"/>
          <w:lang w:val="en"/>
        </w:rPr>
        <w:t xml:space="preserve"> for diagnostics</w:t>
      </w:r>
      <w:r>
        <w:rPr>
          <w:lang w:val="en"/>
        </w:rPr>
        <w:t>, AI scribes for burnout, and custom EMR solutions from ...</w:t>
      </w:r>
    </w:p>
    <w:p w14:paraId="11084360" w14:textId="77777777" w:rsidR="00AA11E8" w:rsidRDefault="00AA11E8" w:rsidP="00AA11E8"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search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for</w:t>
      </w:r>
      <w:proofErr w:type="spellEnd"/>
    </w:p>
    <w:p w14:paraId="050D632A" w14:textId="77777777" w:rsidR="00AA11E8" w:rsidRDefault="00AA11E8" w:rsidP="00AA11E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"unsaved://yeni_sayfa_1.htm/search?sca_esv=647dd897d658ce20&amp;biw=1568&amp;bih=568&amp;sxsrf=ANbL-n7dCB1qzZYMsD_PNwcJM1hU6GgFdA:1774554302496&amp;q=Most+reliable+ai+tools+for+medical+decision+support&amp;sa=X&amp;ved=2ahUKEwjb09b2qb6TAxWzVfEDHaZSOCMQ1QJ6BAg8EAE" </w:instrText>
      </w:r>
      <w:r>
        <w:fldChar w:fldCharType="separate"/>
      </w:r>
    </w:p>
    <w:p w14:paraId="6DA1F8F4" w14:textId="77777777" w:rsidR="00AA11E8" w:rsidRDefault="00AA11E8" w:rsidP="00AA11E8">
      <w:proofErr w:type="spellStart"/>
      <w:r>
        <w:rPr>
          <w:rStyle w:val="dg6jd1"/>
          <w:b/>
          <w:bCs/>
        </w:rPr>
        <w:t>Most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reliable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ai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medical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decision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support</w:t>
      </w:r>
      <w:proofErr w:type="spellEnd"/>
    </w:p>
    <w:p w14:paraId="79D89968" w14:textId="77777777" w:rsidR="00AA11E8" w:rsidRDefault="00AA11E8" w:rsidP="00AA11E8">
      <w:r>
        <w:fldChar w:fldCharType="end"/>
      </w:r>
    </w:p>
    <w:p w14:paraId="058212DC" w14:textId="77777777" w:rsidR="00AA11E8" w:rsidRDefault="00AA11E8" w:rsidP="00AA11E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"unsaved://yeni_sayfa_1.htm/search?sca_esv=647dd897d658ce20&amp;biw=1568&amp;bih=568&amp;sxsrf=ANbL-n7dCB1qzZYMsD_PNwcJM1hU6GgFdA:1774554302496&amp;q=Reliable+ai+tools+for+medical+decision+support+ppt&amp;sa=X&amp;ved=2ahUKEwjb09b2qb6TAxWzVfEDHaZSOCMQ1QJ6BAg9EAE" </w:instrText>
      </w:r>
      <w:r>
        <w:fldChar w:fldCharType="separate"/>
      </w:r>
    </w:p>
    <w:p w14:paraId="6A1A40EF" w14:textId="77777777" w:rsidR="00AA11E8" w:rsidRDefault="00AA11E8" w:rsidP="00AA11E8">
      <w:proofErr w:type="spellStart"/>
      <w:r>
        <w:rPr>
          <w:rStyle w:val="dg6jd1"/>
        </w:rPr>
        <w:t>Reliable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ai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medical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decision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support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ppt</w:t>
      </w:r>
      <w:proofErr w:type="spellEnd"/>
    </w:p>
    <w:p w14:paraId="0C3A07D0" w14:textId="77777777" w:rsidR="00AA11E8" w:rsidRDefault="00AA11E8" w:rsidP="00AA11E8">
      <w:r>
        <w:fldChar w:fldCharType="end"/>
      </w:r>
    </w:p>
    <w:p w14:paraId="294A7B20" w14:textId="77777777" w:rsidR="00AA11E8" w:rsidRDefault="00AA11E8" w:rsidP="00AA11E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"unsaved://yeni_sayfa_1.htm/search?sca_esv=647dd897d658ce20&amp;biw=1568&amp;bih=568&amp;sxsrf=ANbL-n7dCB1qzZYMsD_PNwcJM1hU6GgFdA:1774554302496&amp;q=Free+AI+tools+for+healthcare&amp;sa=X&amp;ved=2ahUKEwjb09b2qb6TAxWzVfEDHaZSOCMQ1QJ6BAg_EAE" </w:instrText>
      </w:r>
      <w:r>
        <w:fldChar w:fldCharType="separate"/>
      </w:r>
    </w:p>
    <w:p w14:paraId="296235D2" w14:textId="77777777" w:rsidR="00AA11E8" w:rsidRDefault="00AA11E8" w:rsidP="00AA11E8">
      <w:proofErr w:type="spellStart"/>
      <w:r>
        <w:rPr>
          <w:rStyle w:val="dg6jd1"/>
          <w:b/>
          <w:bCs/>
        </w:rPr>
        <w:t>Free</w:t>
      </w:r>
      <w:proofErr w:type="spellEnd"/>
      <w:r>
        <w:rPr>
          <w:rStyle w:val="dg6jd1"/>
        </w:rPr>
        <w:t xml:space="preserve"> AI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healthcare</w:t>
      </w:r>
      <w:proofErr w:type="spellEnd"/>
    </w:p>
    <w:p w14:paraId="37B77FCC" w14:textId="77777777" w:rsidR="00AA11E8" w:rsidRDefault="00AA11E8" w:rsidP="00AA11E8">
      <w:r>
        <w:lastRenderedPageBreak/>
        <w:fldChar w:fldCharType="end"/>
      </w:r>
    </w:p>
    <w:p w14:paraId="15AE8C07" w14:textId="77777777" w:rsidR="00AA11E8" w:rsidRDefault="00AA11E8" w:rsidP="00AA11E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"unsaved://yeni_sayfa_1.htm/search?sca_esv=647dd897d658ce20&amp;biw=1568&amp;bih=568&amp;sxsrf=ANbL-n7dCB1qzZYMsD_PNwcJM1hU6GgFdA:1774554302496&amp;q=UpToDate+Expert+AI&amp;sa=X&amp;ved=2ahUKEwjb09b2qb6TAxWzVfEDHaZSOCMQ1QJ6BAg6EAE" </w:instrText>
      </w:r>
      <w:r>
        <w:fldChar w:fldCharType="separate"/>
      </w:r>
    </w:p>
    <w:p w14:paraId="643EB6FE" w14:textId="77777777" w:rsidR="00AA11E8" w:rsidRDefault="00AA11E8" w:rsidP="00AA11E8">
      <w:proofErr w:type="spellStart"/>
      <w:r>
        <w:rPr>
          <w:rStyle w:val="dg6jd1"/>
          <w:b/>
          <w:bCs/>
        </w:rPr>
        <w:t>UpToDate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Expert</w:t>
      </w:r>
      <w:proofErr w:type="spellEnd"/>
      <w:r>
        <w:rPr>
          <w:rStyle w:val="dg6jd1"/>
        </w:rPr>
        <w:t xml:space="preserve"> AI</w:t>
      </w:r>
    </w:p>
    <w:p w14:paraId="54FF0EEE" w14:textId="77777777" w:rsidR="00AA11E8" w:rsidRDefault="00AA11E8" w:rsidP="00AA11E8">
      <w:r>
        <w:fldChar w:fldCharType="end"/>
      </w:r>
    </w:p>
    <w:p w14:paraId="57ECA670" w14:textId="77777777" w:rsidR="00AA11E8" w:rsidRDefault="00AA11E8" w:rsidP="00AA11E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"unsaved://yeni_sayfa_1.htm/search?sca_esv=647dd897d658ce20&amp;biw=1568&amp;bih=568&amp;sxsrf=ANbL-n7dCB1qzZYMsD_PNwcJM1hU6GgFdA:1774554302496&amp;q=Best+free+AI+for+medical+diagnosis&amp;sa=X&amp;ved=2ahUKEwjb09b2qb6TAxWzVfEDHaZSOCMQ1QJ6BAg5EAE" </w:instrText>
      </w:r>
      <w:r>
        <w:fldChar w:fldCharType="separate"/>
      </w:r>
    </w:p>
    <w:p w14:paraId="2CB9F8B2" w14:textId="77777777" w:rsidR="00AA11E8" w:rsidRDefault="00AA11E8" w:rsidP="00AA11E8">
      <w:r>
        <w:rPr>
          <w:rStyle w:val="dg6jd1"/>
          <w:b/>
          <w:bCs/>
        </w:rPr>
        <w:t xml:space="preserve">Best </w:t>
      </w:r>
      <w:proofErr w:type="spellStart"/>
      <w:r>
        <w:rPr>
          <w:rStyle w:val="dg6jd1"/>
          <w:b/>
          <w:bCs/>
        </w:rPr>
        <w:t>free</w:t>
      </w:r>
      <w:proofErr w:type="spellEnd"/>
      <w:r>
        <w:rPr>
          <w:rStyle w:val="dg6jd1"/>
        </w:rPr>
        <w:t xml:space="preserve"> AI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medical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diagnosis</w:t>
      </w:r>
      <w:proofErr w:type="spellEnd"/>
    </w:p>
    <w:p w14:paraId="75868E9E" w14:textId="77777777" w:rsidR="00AA11E8" w:rsidRDefault="00AA11E8" w:rsidP="00AA11E8">
      <w:r>
        <w:fldChar w:fldCharType="end"/>
      </w:r>
    </w:p>
    <w:p w14:paraId="461A27F4" w14:textId="77777777" w:rsidR="00AA11E8" w:rsidRDefault="00AA11E8" w:rsidP="00AA11E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"unsaved://yeni_sayfa_1.htm/search?sca_esv=647dd897d658ce20&amp;biw=1568&amp;bih=568&amp;sxsrf=ANbL-n7dCB1qzZYMsD_PNwcJM1hU6GgFdA:1774554302496&amp;q=AI+medical+diagnosis+online+free&amp;sa=X&amp;ved=2ahUKEwjb09b2qb6TAxWzVfEDHaZSOCMQ1QJ6BAg-EAE" </w:instrText>
      </w:r>
      <w:r>
        <w:fldChar w:fldCharType="separate"/>
      </w:r>
    </w:p>
    <w:p w14:paraId="747B8C7C" w14:textId="77777777" w:rsidR="00AA11E8" w:rsidRDefault="00AA11E8" w:rsidP="00AA11E8">
      <w:r>
        <w:rPr>
          <w:rStyle w:val="dg6jd1"/>
        </w:rPr>
        <w:t xml:space="preserve">AI </w:t>
      </w:r>
      <w:proofErr w:type="spellStart"/>
      <w:r>
        <w:rPr>
          <w:rStyle w:val="dg6jd1"/>
        </w:rPr>
        <w:t>medical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diagnosis</w:t>
      </w:r>
      <w:proofErr w:type="spellEnd"/>
      <w:r>
        <w:rPr>
          <w:rStyle w:val="dg6jd1"/>
          <w:b/>
          <w:bCs/>
        </w:rPr>
        <w:t xml:space="preserve"> online </w:t>
      </w:r>
      <w:proofErr w:type="spellStart"/>
      <w:r>
        <w:rPr>
          <w:rStyle w:val="dg6jd1"/>
          <w:b/>
          <w:bCs/>
        </w:rPr>
        <w:t>free</w:t>
      </w:r>
      <w:proofErr w:type="spellEnd"/>
    </w:p>
    <w:p w14:paraId="42C970E0" w14:textId="77777777" w:rsidR="00AA11E8" w:rsidRDefault="00AA11E8" w:rsidP="00AA11E8">
      <w:r>
        <w:fldChar w:fldCharType="end"/>
      </w:r>
    </w:p>
    <w:p w14:paraId="44FC16B8" w14:textId="77777777" w:rsidR="00AA11E8" w:rsidRDefault="00AA11E8" w:rsidP="00AA11E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"unsaved://yeni_sayfa_1.htm/search?sca_esv=647dd897d658ce20&amp;biw=1568&amp;bih=568&amp;sxsrf=ANbL-n7dCB1qzZYMsD_PNwcJM1hU6GgFdA:1774554302496&amp;q=AI+medical+diagnosis+tool&amp;sa=X&amp;ved=2ahUKEwjb09b2qb6TAxWzVfEDHaZSOCMQ1QJ6BAg4EAE" </w:instrText>
      </w:r>
      <w:r>
        <w:fldChar w:fldCharType="separate"/>
      </w:r>
    </w:p>
    <w:p w14:paraId="1600666A" w14:textId="77777777" w:rsidR="00AA11E8" w:rsidRDefault="00AA11E8" w:rsidP="00AA11E8">
      <w:r>
        <w:rPr>
          <w:rStyle w:val="dg6jd1"/>
        </w:rPr>
        <w:t xml:space="preserve">AI </w:t>
      </w:r>
      <w:proofErr w:type="spellStart"/>
      <w:r>
        <w:rPr>
          <w:rStyle w:val="dg6jd1"/>
        </w:rPr>
        <w:t>medical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diagnosis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tool</w:t>
      </w:r>
      <w:proofErr w:type="spellEnd"/>
    </w:p>
    <w:p w14:paraId="2865B49F" w14:textId="77777777" w:rsidR="00AA11E8" w:rsidRDefault="00AA11E8" w:rsidP="00AA11E8">
      <w:r>
        <w:fldChar w:fldCharType="end"/>
      </w:r>
    </w:p>
    <w:p w14:paraId="60CEEF82" w14:textId="77777777" w:rsidR="00AA11E8" w:rsidRDefault="00AA11E8" w:rsidP="00AA11E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"unsaved://yeni_sayfa_1.htm/search?sca_esv=647dd897d658ce20&amp;biw=1568&amp;bih=568&amp;sxsrf=ANbL-n7dCB1qzZYMsD_PNwcJM1hU6GgFdA:1774554302496&amp;q=AI+tools+for+healthcare+professionals&amp;sa=X&amp;ved=2ahUKEwjb09b2qb6TAxWzVfEDHaZSOCMQ1QJ6BAg7EAE" </w:instrText>
      </w:r>
      <w:r>
        <w:fldChar w:fldCharType="separate"/>
      </w:r>
    </w:p>
    <w:p w14:paraId="7DC72D75" w14:textId="77777777" w:rsidR="00AA11E8" w:rsidRDefault="00AA11E8" w:rsidP="00AA11E8">
      <w:r>
        <w:rPr>
          <w:rStyle w:val="dg6jd1"/>
        </w:rPr>
        <w:t xml:space="preserve">AI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healthcare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professionals</w:t>
      </w:r>
      <w:proofErr w:type="spellEnd"/>
    </w:p>
    <w:p w14:paraId="5D27DC89" w14:textId="77777777" w:rsidR="00AA11E8" w:rsidRDefault="00AA11E8" w:rsidP="00AA11E8">
      <w:r>
        <w:fldChar w:fldCharType="end"/>
      </w:r>
    </w:p>
    <w:p w14:paraId="5D44577F" w14:textId="77777777" w:rsidR="00AA11E8" w:rsidRDefault="00AA11E8" w:rsidP="00AA11E8">
      <w:pPr>
        <w:pStyle w:val="Heading1"/>
      </w:pPr>
      <w:proofErr w:type="spellStart"/>
      <w:r>
        <w:t>Page</w:t>
      </w:r>
      <w:proofErr w:type="spellEnd"/>
      <w:r>
        <w:t xml:space="preserve"> </w:t>
      </w:r>
      <w:proofErr w:type="spellStart"/>
      <w:r>
        <w:t>navigation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AA11E8" w14:paraId="4E7847FA" w14:textId="77777777" w:rsidTr="00AA11E8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DD9A46" w14:textId="77777777" w:rsidR="00AA11E8" w:rsidRDefault="00AA11E8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7441ED" w14:textId="77777777" w:rsidR="00AA11E8" w:rsidRDefault="00AA11E8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11FA6B" w14:textId="77777777" w:rsidR="00AA11E8" w:rsidRDefault="00AA11E8">
            <w:pPr>
              <w:spacing w:before="450" w:after="450"/>
              <w:jc w:val="center"/>
            </w:pPr>
            <w:hyperlink r:id="rId26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C07BC4" w14:textId="77777777" w:rsidR="00AA11E8" w:rsidRDefault="00AA11E8">
            <w:pPr>
              <w:spacing w:before="450" w:after="450"/>
              <w:jc w:val="center"/>
            </w:pPr>
            <w:hyperlink r:id="rId27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58DE15" w14:textId="77777777" w:rsidR="00AA11E8" w:rsidRDefault="00AA11E8">
            <w:pPr>
              <w:spacing w:before="450" w:after="450"/>
              <w:jc w:val="center"/>
            </w:pPr>
            <w:hyperlink r:id="rId28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4C7E81" w14:textId="77777777" w:rsidR="00AA11E8" w:rsidRDefault="00AA11E8">
            <w:pPr>
              <w:spacing w:before="450" w:after="450"/>
              <w:jc w:val="center"/>
            </w:pPr>
            <w:hyperlink r:id="rId29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9E0185" w14:textId="77777777" w:rsidR="00AA11E8" w:rsidRDefault="00AA11E8">
            <w:pPr>
              <w:spacing w:before="450" w:after="450"/>
              <w:jc w:val="center"/>
            </w:pPr>
            <w:hyperlink r:id="rId30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ACF8F4" w14:textId="77777777" w:rsidR="00AA11E8" w:rsidRDefault="00AA11E8">
            <w:pPr>
              <w:spacing w:before="450" w:after="450"/>
              <w:jc w:val="center"/>
            </w:pPr>
            <w:hyperlink r:id="rId31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D74D81" w14:textId="77777777" w:rsidR="00AA11E8" w:rsidRDefault="00AA11E8">
            <w:pPr>
              <w:spacing w:before="450" w:after="450"/>
              <w:jc w:val="center"/>
            </w:pPr>
            <w:hyperlink r:id="rId32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C535C9" w14:textId="77777777" w:rsidR="00AA11E8" w:rsidRDefault="00AA11E8">
            <w:pPr>
              <w:spacing w:before="450" w:after="450"/>
              <w:jc w:val="center"/>
            </w:pPr>
            <w:hyperlink r:id="rId33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AD5DC0" w14:textId="77777777" w:rsidR="00AA11E8" w:rsidRDefault="00AA11E8">
            <w:pPr>
              <w:spacing w:before="450" w:after="450"/>
              <w:jc w:val="center"/>
            </w:pPr>
            <w:hyperlink r:id="rId34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F260CC" w14:textId="77777777" w:rsidR="00AA11E8" w:rsidRDefault="00AA11E8">
            <w:pPr>
              <w:spacing w:before="450" w:after="450"/>
              <w:jc w:val="center"/>
            </w:pPr>
            <w:hyperlink r:id="rId35" w:history="1">
              <w:proofErr w:type="spellStart"/>
              <w:r>
                <w:rPr>
                  <w:rStyle w:val="oen89d1"/>
                  <w:color w:val="4285F4"/>
                  <w:u w:val="single"/>
                </w:rPr>
                <w:t>Next</w:t>
              </w:r>
              <w:proofErr w:type="spellEnd"/>
            </w:hyperlink>
          </w:p>
        </w:tc>
      </w:tr>
    </w:tbl>
    <w:p w14:paraId="595E868B" w14:textId="77777777" w:rsidR="00AA11E8" w:rsidRPr="00B2681B" w:rsidRDefault="00AA11E8" w:rsidP="00B2681B">
      <w:bookmarkStart w:id="0" w:name="_GoBack"/>
      <w:bookmarkEnd w:id="0"/>
    </w:p>
    <w:sectPr w:rsidR="00AA11E8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740D53"/>
    <w:rsid w:val="00AA11E8"/>
    <w:rsid w:val="00B2681B"/>
    <w:rsid w:val="00C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1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1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1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A1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1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1E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u3a9ac1">
    <w:name w:val="u3a9ac1"/>
    <w:basedOn w:val="DefaultParagraphFont"/>
    <w:rsid w:val="00AA11E8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x2vhcd1">
    <w:name w:val="x2vhcd1"/>
    <w:basedOn w:val="DefaultParagraphFont"/>
    <w:rsid w:val="00AA11E8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A1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onmh0e1">
    <w:name w:val="onmh0e1"/>
    <w:basedOn w:val="DefaultParagraphFont"/>
    <w:rsid w:val="00AA11E8"/>
  </w:style>
  <w:style w:type="character" w:customStyle="1" w:styleId="sddwwe1">
    <w:name w:val="sddwwe1"/>
    <w:basedOn w:val="DefaultParagraphFont"/>
    <w:rsid w:val="00AA11E8"/>
  </w:style>
  <w:style w:type="character" w:customStyle="1" w:styleId="vuuxrf1">
    <w:name w:val="vuuxrf1"/>
    <w:basedOn w:val="DefaultParagraphFont"/>
    <w:rsid w:val="00AA11E8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AA11E8"/>
    <w:rPr>
      <w:color w:val="4D5156"/>
    </w:rPr>
  </w:style>
  <w:style w:type="character" w:customStyle="1" w:styleId="yrbpuc1">
    <w:name w:val="yrbpuc1"/>
    <w:basedOn w:val="DefaultParagraphFont"/>
    <w:rsid w:val="00AA11E8"/>
    <w:rPr>
      <w:rFonts w:ascii="var(--LI4Bo)" w:hAnsi="var(--LI4Bo)" w:hint="default"/>
    </w:rPr>
  </w:style>
  <w:style w:type="character" w:customStyle="1" w:styleId="yr2trd1">
    <w:name w:val="yr2trd1"/>
    <w:basedOn w:val="DefaultParagraphFont"/>
    <w:rsid w:val="00AA11E8"/>
  </w:style>
  <w:style w:type="character" w:customStyle="1" w:styleId="cskcde1">
    <w:name w:val="cskcde1"/>
    <w:basedOn w:val="DefaultParagraphFont"/>
    <w:rsid w:val="00AA11E8"/>
    <w:rPr>
      <w:rFonts w:ascii="Arial" w:hAnsi="Arial" w:cs="Arial" w:hint="default"/>
      <w:b w:val="0"/>
      <w:bCs w:val="0"/>
    </w:rPr>
  </w:style>
  <w:style w:type="character" w:customStyle="1" w:styleId="hgkelc">
    <w:name w:val="hgkelc"/>
    <w:basedOn w:val="DefaultParagraphFont"/>
    <w:rsid w:val="00AA11E8"/>
  </w:style>
  <w:style w:type="character" w:customStyle="1" w:styleId="dg6jd1">
    <w:name w:val="dg6jd1"/>
    <w:basedOn w:val="DefaultParagraphFont"/>
    <w:rsid w:val="00AA11E8"/>
    <w:rPr>
      <w:rFonts w:ascii="Arial" w:hAnsi="Arial" w:cs="Arial" w:hint="default"/>
      <w:color w:val="1F1F1F"/>
    </w:rPr>
  </w:style>
  <w:style w:type="character" w:customStyle="1" w:styleId="oen89d1">
    <w:name w:val="oen89d1"/>
    <w:basedOn w:val="DefaultParagraphFont"/>
    <w:rsid w:val="00AA1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1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36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4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8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8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8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0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05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478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279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5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832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279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831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4818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374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230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253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34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4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471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5926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750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20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0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325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844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53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8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2030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522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06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64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388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485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87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29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6874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723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26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630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861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3684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652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529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418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681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028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979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2939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672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04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8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2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48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366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4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123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0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284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469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015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241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029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75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521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8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3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5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7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9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87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769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4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169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29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9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0955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04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4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98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2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1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2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7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9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129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29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83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2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00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6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4956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8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4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274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1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0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7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0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0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42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83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226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043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145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9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955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220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83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154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818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9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10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9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35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2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63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92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47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54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978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7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09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16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424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025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982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30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959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2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13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1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9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66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5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33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766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511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86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82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62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172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202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36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7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20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7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7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2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4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14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368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88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057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58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720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556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54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3382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887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1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645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7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77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34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65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15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260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342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993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1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00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993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04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348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65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2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98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6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13578">
                                      <w:marLeft w:val="0"/>
                                      <w:marRight w:val="0"/>
                                      <w:marTop w:val="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4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8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39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9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8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0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10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08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65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366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317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77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706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641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860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23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502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52121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859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5376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47977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207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23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676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868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449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697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0839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6300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57368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4271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111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1196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5455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0109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19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6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3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232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69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741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436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3803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895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51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206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447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351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27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050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941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783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6786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49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8367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8442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8691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15330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5808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79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998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7013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980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937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9711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710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904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9920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8658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7696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35413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5731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5728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5362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5998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277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608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8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7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973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967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544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705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108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558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18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138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453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811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702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664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83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660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517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2640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977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3570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6800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17212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8949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1220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0706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5021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16418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329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23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9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667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153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725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668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086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59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346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28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267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9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533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2804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8249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720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5887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8596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95983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04918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6221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283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140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7474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508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028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986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8876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163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065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725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2295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87796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0139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3469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59616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1031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20067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106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93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2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6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0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5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28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94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976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19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632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83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1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7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2160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691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7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889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2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1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2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6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3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33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263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81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5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5754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334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15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8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65510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64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9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83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9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6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7443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09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84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78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16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77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18047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07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168945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6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368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254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082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24456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394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423198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99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12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570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38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840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52101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073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1539765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6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2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49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060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486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4334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539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682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8688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00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064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5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23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76797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134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545726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7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94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898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564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71415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779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510544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03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26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4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172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04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22273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074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536555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19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20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524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311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76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775808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203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14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unsaved://yeni_sayfa_1.htm/search?q=Reliable+AI+tools+for+medical+decision+support&amp;sca_esv=647dd897d658ce20&amp;biw=1568&amp;bih=568&amp;sxsrf=ANbL-n7dCB1qzZYMsD_PNwcJM1hU6GgFdA:1774554302496&amp;ei=vozFadv8HbOrxc8PpqXhmQI&amp;start=10&amp;sa=N&amp;sstk=Af77f_eXWS0R1V6e9_oxQjyIeNMXiC3zW4ze5nHH2gHvel9lSu8nP2tFOzJFfoLcOPXKQ54B8sURo-qz65qV2NQIkck6Q5mivAzsGQ&amp;ved=2ahUKEwjb09b2qb6TAxWzVfEDHaZSOCMQ8tMDegQINBAE" TargetMode="External"/><Relationship Id="rId21" Type="http://schemas.openxmlformats.org/officeDocument/2006/relationships/image" Target="media/image17.png"/><Relationship Id="rId34" Type="http://schemas.openxmlformats.org/officeDocument/2006/relationships/hyperlink" Target="unsaved://yeni_sayfa_1.htm/search?q=Reliable+AI+tools+for+medical+decision+support&amp;sca_esv=647dd897d658ce20&amp;biw=1568&amp;bih=568&amp;sxsrf=ANbL-n7dCB1qzZYMsD_PNwcJM1hU6GgFdA:1774554302496&amp;ei=vozFadv8HbOrxc8PpqXhmQI&amp;start=90&amp;sa=N&amp;sstk=Af77f_eXWS0R1V6e9_oxQjyIeNMXiC3zW4ze5nHH2gHvel9lSu8nP2tFOzJFfoLcOPXKQ54B8sURo-qz65qV2NQIkck6Q5mivAzsGQ&amp;ved=2ahUKEwjb09b2qb6TAxWzVfEDHaZSOCMQ8tMDegQINBAU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hyperlink" Target="unsaved://yeni_sayfa_1.htm/search?q=Reliable+AI+tools+for+medical+decision+support&amp;sca_esv=647dd897d658ce20&amp;biw=1568&amp;bih=568&amp;sxsrf=ANbL-n7dCB1qzZYMsD_PNwcJM1hU6GgFdA:1774554302496&amp;ei=vozFadv8HbOrxc8PpqXhmQI&amp;start=80&amp;sa=N&amp;sstk=Af77f_eXWS0R1V6e9_oxQjyIeNMXiC3zW4ze5nHH2gHvel9lSu8nP2tFOzJFfoLcOPXKQ54B8sURo-qz65qV2NQIkck6Q5mivAzsGQ&amp;ved=2ahUKEwjb09b2qb6TAxWzVfEDHaZSOCMQ8tMDegQINBAS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hyperlink" Target="unsaved://yeni_sayfa_1.htm/search?q=Reliable+AI+tools+for+medical+decision+support&amp;sca_esv=647dd897d658ce20&amp;biw=1568&amp;bih=568&amp;sxsrf=ANbL-n7dCB1qzZYMsD_PNwcJM1hU6GgFdA:1774554302496&amp;ei=vozFadv8HbOrxc8PpqXhmQI&amp;start=40&amp;sa=N&amp;sstk=Af77f_eXWS0R1V6e9_oxQjyIeNMXiC3zW4ze5nHH2gHvel9lSu8nP2tFOzJFfoLcOPXKQ54B8sURo-qz65qV2NQIkck6Q5mivAzsGQ&amp;ved=2ahUKEwjb09b2qb6TAxWzVfEDHaZSOCMQ8tMDegQINBAK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hyperlink" Target="unsaved://yeni_sayfa_1.htm/search?q=Reliable+AI+tools+for+medical+decision+support&amp;sca_esv=647dd897d658ce20&amp;biw=1568&amp;bih=568&amp;sxsrf=ANbL-n7dCB1qzZYMsD_PNwcJM1hU6GgFdA:1774554302496&amp;ei=vozFadv8HbOrxc8PpqXhmQI&amp;start=70&amp;sa=N&amp;sstk=Af77f_eXWS0R1V6e9_oxQjyIeNMXiC3zW4ze5nHH2gHvel9lSu8nP2tFOzJFfoLcOPXKQ54B8sURo-qz65qV2NQIkck6Q5mivAzsGQ&amp;ved=2ahUKEwjb09b2qb6TAxWzVfEDHaZSOCMQ8tMDegQINBAQ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hyperlink" Target="unsaved://yeni_sayfa_1.htm/search?q=Reliable+AI+tools+for+medical+decision+support&amp;sca_esv=647dd897d658ce20&amp;biw=1568&amp;bih=568&amp;sxsrf=ANbL-n7dCB1qzZYMsD_PNwcJM1hU6GgFdA:1774554302496&amp;ei=vozFadv8HbOrxc8PpqXhmQI&amp;start=30&amp;sa=N&amp;sstk=Af77f_eXWS0R1V6e9_oxQjyIeNMXiC3zW4ze5nHH2gHvel9lSu8nP2tFOzJFfoLcOPXKQ54B8sURo-qz65qV2NQIkck6Q5mivAzsGQ&amp;ved=2ahUKEwjb09b2qb6TAxWzVfEDHaZSOCMQ8tMDegQINBAI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hyperlink" Target="https://peoplemanagingpeople.com/tools/best-ai-decision-making-software/" TargetMode="External"/><Relationship Id="rId31" Type="http://schemas.openxmlformats.org/officeDocument/2006/relationships/hyperlink" Target="unsaved://yeni_sayfa_1.htm/search?q=Reliable+AI+tools+for+medical+decision+support&amp;sca_esv=647dd897d658ce20&amp;biw=1568&amp;bih=568&amp;sxsrf=ANbL-n7dCB1qzZYMsD_PNwcJM1hU6GgFdA:1774554302496&amp;ei=vozFadv8HbOrxc8PpqXhmQI&amp;start=60&amp;sa=N&amp;sstk=Af77f_eXWS0R1V6e9_oxQjyIeNMXiC3zW4ze5nHH2gHvel9lSu8nP2tFOzJFfoLcOPXKQ54B8sURo-qz65qV2NQIkck6Q5mivAzsGQ&amp;ved=2ahUKEwjb09b2qb6TAxWzVfEDHaZSOCMQ8tMDegQINBAO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hyperlink" Target="unsaved://yeni_sayfa_1.htm/search?q=Reliable+AI+tools+for+medical+decision+support&amp;sca_esv=647dd897d658ce20&amp;biw=1568&amp;bih=568&amp;sxsrf=ANbL-n7dCB1qzZYMsD_PNwcJM1hU6GgFdA:1774554302496&amp;ei=vozFadv8HbOrxc8PpqXhmQI&amp;start=20&amp;sa=N&amp;sstk=Af77f_eXWS0R1V6e9_oxQjyIeNMXiC3zW4ze5nHH2gHvel9lSu8nP2tFOzJFfoLcOPXKQ54B8sURo-qz65qV2NQIkck6Q5mivAzsGQ&amp;ved=2ahUKEwjb09b2qb6TAxWzVfEDHaZSOCMQ8tMDegQINBAG" TargetMode="External"/><Relationship Id="rId30" Type="http://schemas.openxmlformats.org/officeDocument/2006/relationships/hyperlink" Target="unsaved://yeni_sayfa_1.htm/search?q=Reliable+AI+tools+for+medical+decision+support&amp;sca_esv=647dd897d658ce20&amp;biw=1568&amp;bih=568&amp;sxsrf=ANbL-n7dCB1qzZYMsD_PNwcJM1hU6GgFdA:1774554302496&amp;ei=vozFadv8HbOrxc8PpqXhmQI&amp;start=50&amp;sa=N&amp;sstk=Af77f_eXWS0R1V6e9_oxQjyIeNMXiC3zW4ze5nHH2gHvel9lSu8nP2tFOzJFfoLcOPXKQ54B8sURo-qz65qV2NQIkck6Q5mivAzsGQ&amp;ved=2ahUKEwjb09b2qb6TAxWzVfEDHaZSOCMQ8tMDegQINBAM" TargetMode="External"/><Relationship Id="rId35" Type="http://schemas.openxmlformats.org/officeDocument/2006/relationships/hyperlink" Target="unsaved://yeni_sayfa_1.htm/search?q=Reliable+AI+tools+for+medical+decision+support&amp;sca_esv=647dd897d658ce20&amp;biw=1568&amp;bih=568&amp;sxsrf=ANbL-n7dCB1qzZYMsD_PNwcJM1hU6GgFdA:1774554302496&amp;ei=vozFadv8HbOrxc8PpqXhmQI&amp;start=10&amp;sa=N&amp;sstk=Af77f_eXWS0R1V6e9_oxQjyIeNMXiC3zW4ze5nHH2gHvel9lSu8nP2tFOzJFfoLcOPXKQ54B8sURo-qz65qV2NQIkck6Q5mivAzsGQ&amp;ved=2ahUKEwjb09b2qb6TAxWzVfEDHaZSOCMQ8NMDegQINBAW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2197</Words>
  <Characters>12527</Characters>
  <Application>Microsoft Office Word</Application>
  <DocSecurity>0</DocSecurity>
  <Lines>104</Lines>
  <Paragraphs>29</Paragraphs>
  <ScaleCrop>false</ScaleCrop>
  <Company>Dokuz Eylül Üniversitesi</Company>
  <LinksUpToDate>false</LinksUpToDate>
  <CharactersWithSpaces>14695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2025-12-16T20:06:00Z</dcterms:created>
  <dcterms:modified xsi:type="dcterms:W3CDTF">2026-03-26T19:47:00Z</dcterms:modified>
</cp:coreProperties>
</file>