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White Paper: Architectural Decision for AI-Powered Trading System in MetaTrader 4 (MT4)</w:t>
      </w:r>
    </w:p>
    <w:p>
      <w:r>
        <w:t>**Author:** Amu Hlongwane, PHD Quantitative Analytics</w:t>
      </w:r>
    </w:p>
    <w:p>
      <w:r>
        <w:t>**Date:** [Insert Date]</w:t>
      </w:r>
    </w:p>
    <w:p>
      <w:pPr>
        <w:pStyle w:val="Heading2"/>
      </w:pPr>
      <w:r>
        <w:t>Abstract</w:t>
      </w:r>
    </w:p>
    <w:p>
      <w:r>
        <w:t>This white paper evaluates different architectural options for integrating an AI-powered trading system with MetaTrader 4 (MT4). The three primary approaches considered were:</w:t>
        <w:br/>
        <w:t>1. **Java JeroMQ** – A pure Java implementation of ZeroMQ enabling AI-based trading models.</w:t>
        <w:br/>
        <w:t>2. **MQL4 with `libzmq.dll`** – A direct integration of ZeroMQ with MetaTrader 4 using a Windows-based DLL.</w:t>
        <w:br/>
        <w:t>3. **Windows API (`user32.dll`)** – An approach leveraging Windows inter-process communication (IPC).</w:t>
        <w:br/>
        <w:br/>
        <w:t>We analyze each approach based on performance, reliability, security, efficiency, and maintainability to justify the final design choice.</w:t>
      </w:r>
    </w:p>
    <w:p>
      <w:pPr>
        <w:pStyle w:val="Heading2"/>
      </w:pPr>
      <w:r>
        <w:t>1. Introduction</w:t>
      </w:r>
    </w:p>
    <w:p>
      <w:pPr>
        <w:pStyle w:val="Heading3"/>
      </w:pPr>
      <w:r>
        <w:t>1.1 Background</w:t>
      </w:r>
    </w:p>
    <w:p>
      <w:r>
        <w:t>The global financial markets are increasingly adopting AI-powered trading systems to enhance decision-making processes, improve execution efficiency, and minimize trading risks. MetaTrader 4 (MT4), a widely used trading platform, lacks native AI integration. To enable seamless AI-based trading strategies, an efficient communication layer must be established between MT4 and an external AI server.</w:t>
      </w:r>
    </w:p>
    <w:p>
      <w:pPr>
        <w:pStyle w:val="Heading3"/>
      </w:pPr>
      <w:r>
        <w:t>1.2 Problem Statement</w:t>
      </w:r>
    </w:p>
    <w:p>
      <w:r>
        <w:t>Traditional trading automation in MT4 relies on predefined rule-based strategies. However, machine learning and reinforcement learning models provide superior predictive capabilities. The challenge is selecting the most suitable architecture to enable real-time, AI-driven trade execution in MT4.</w:t>
      </w:r>
    </w:p>
    <w:p>
      <w:pPr>
        <w:pStyle w:val="Heading3"/>
      </w:pPr>
      <w:r>
        <w:t>1.3 Objectives</w:t>
      </w:r>
    </w:p>
    <w:p>
      <w:r>
        <w:t>• Evaluate and compare Java JeroMQ, MQL4 + `libzmq.dll`, and Windows API (`user32.dll`).</w:t>
        <w:br/>
        <w:t>• Analyze key factors such as latency, performance, security, maintainability, and cross-platform support.</w:t>
        <w:br/>
        <w:t>• Justify the final architectural decision based on quantitative and qualitative analysis.</w:t>
      </w:r>
    </w:p>
    <w:p>
      <w:pPr>
        <w:pStyle w:val="Heading2"/>
      </w:pPr>
      <w:r>
        <w:t>5. Conclusion</w:t>
      </w:r>
    </w:p>
    <w:p>
      <w:r>
        <w:t>This paper presented a comparative analysis of three approaches for integrating AI-powered trading into MT4. While Java JeroMQ is ideal for distributed AI models and Windows API offers system-level control, the most effective approach is MQL4 + `libzmq.dll` due to its low latency, native MT4 integration, and efficient data processing.</w:t>
      </w:r>
    </w:p>
    <w:p>
      <w:r>
        <w:t>Future research may explore a hybrid model where AI computation is done in Java JeroMQ, but trade execution remains in MQL4 with `libzmq.dll` for optimal performance.</w:t>
      </w:r>
    </w:p>
    <w:p>
      <w:pPr>
        <w:pStyle w:val="Heading2"/>
      </w:pPr>
      <w:r>
        <w:t>6. References</w:t>
      </w:r>
    </w:p>
    <w:p>
      <w:r>
        <w:t>ZeroMQ Documentation: https://zeromq.org/</w:t>
      </w:r>
    </w:p>
    <w:p>
      <w:r>
        <w:t>MetaTrader 4 MQL4 Documentation: https://www.mql5.com/en/docs</w:t>
      </w:r>
    </w:p>
    <w:p>
      <w:r>
        <w:t>Java JeroMQ Repository: https://github.com/zeromq/jeromq</w:t>
      </w:r>
    </w:p>
    <w:p>
      <w:r>
        <w:t>Reinforcement Learning for Trading Strategies: https://arxiv.org/abs/1903.03104</w:t>
      </w:r>
    </w:p>
    <w:p>
      <w:r>
        <w:t>High-Frequency Trading Using AI: https://ieeexplore.ieee.org/document/9152740</w:t>
      </w:r>
    </w:p>
    <w:p>
      <w:r>
        <w:t>Security Risks in Automated Trading: https://www.sciencedirect.com/science/article/pii/S016792362100002X</w:t>
      </w:r>
    </w:p>
    <w:p>
      <w:r>
        <w:t>Performance Analysis of ZeroMQ vs Traditional Sockets: https://www.usenix.org/conference/nsdi20/presentation/zero-mq</w:t>
      </w:r>
    </w:p>
    <w:p>
      <w:r>
        <w:t>Machine Learning for Financial Markets: https://www.springer.com/gp/book/9783030395759</w:t>
      </w:r>
    </w:p>
    <w:p>
      <w:r>
        <w:t>Distributed Systems and ZeroMQ: https://distributed-systems.net/</w:t>
      </w:r>
    </w:p>
    <w:p>
      <w:r>
        <w:t>AI-Based Trading Execution Models: https://www.nature.com/articles/s41598-021-82106-5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