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2BB" w:rsidRPr="005257C3" w:rsidRDefault="00C062BB" w:rsidP="00C062BB">
      <w:pPr>
        <w:pStyle w:val="Nazivinstitucije"/>
        <w:spacing w:line="360" w:lineRule="auto"/>
        <w:rPr>
          <w:sz w:val="28"/>
        </w:rPr>
      </w:pPr>
      <w:r w:rsidRPr="005257C3">
        <w:rPr>
          <w:sz w:val="28"/>
        </w:rPr>
        <w:t>SVEUČILIŠTE U ZAGREBU</w:t>
      </w:r>
    </w:p>
    <w:p w:rsidR="00C062BB" w:rsidRPr="005257C3" w:rsidRDefault="00C062BB" w:rsidP="00C062BB">
      <w:pPr>
        <w:pStyle w:val="Nazivinstitucije"/>
        <w:spacing w:line="360" w:lineRule="auto"/>
        <w:rPr>
          <w:sz w:val="28"/>
        </w:rPr>
      </w:pPr>
      <w:r w:rsidRPr="005257C3">
        <w:rPr>
          <w:sz w:val="28"/>
        </w:rPr>
        <w:t>FAKULTET ORGANIZACIJE I INFORMATIKE</w:t>
      </w:r>
    </w:p>
    <w:p w:rsidR="00C062BB" w:rsidRPr="005257C3" w:rsidRDefault="00C062BB" w:rsidP="00C062BB">
      <w:pPr>
        <w:pStyle w:val="Nazivinstitucije"/>
        <w:spacing w:line="360" w:lineRule="auto"/>
        <w:rPr>
          <w:sz w:val="28"/>
        </w:rPr>
      </w:pPr>
      <w:r w:rsidRPr="005257C3">
        <w:rPr>
          <w:sz w:val="28"/>
        </w:rPr>
        <w:t>V A R A Ž D I N</w:t>
      </w:r>
    </w:p>
    <w:p w:rsidR="00C062BB" w:rsidRDefault="00C062BB" w:rsidP="00C062BB">
      <w:pPr>
        <w:spacing w:line="360" w:lineRule="auto"/>
      </w:pPr>
    </w:p>
    <w:p w:rsidR="00C062BB" w:rsidRDefault="00C062BB" w:rsidP="00C062BB">
      <w:pPr>
        <w:spacing w:line="360" w:lineRule="auto"/>
      </w:pPr>
    </w:p>
    <w:p w:rsidR="00C062BB" w:rsidRDefault="00C062BB" w:rsidP="00C062BB">
      <w:pPr>
        <w:spacing w:line="360" w:lineRule="auto"/>
      </w:pPr>
    </w:p>
    <w:p w:rsidR="00C062BB" w:rsidRDefault="00C062BB" w:rsidP="00C062BB">
      <w:pPr>
        <w:spacing w:line="360" w:lineRule="auto"/>
        <w:rPr>
          <w:b/>
          <w:sz w:val="28"/>
        </w:rPr>
      </w:pPr>
    </w:p>
    <w:p w:rsidR="00C062BB" w:rsidRDefault="00C062BB" w:rsidP="00C062BB">
      <w:pPr>
        <w:spacing w:line="360" w:lineRule="auto"/>
        <w:rPr>
          <w:b/>
          <w:sz w:val="28"/>
        </w:rPr>
      </w:pPr>
    </w:p>
    <w:p w:rsidR="00C062BB" w:rsidRPr="007861F9" w:rsidRDefault="00C062BB" w:rsidP="00C062BB">
      <w:pPr>
        <w:spacing w:line="360" w:lineRule="auto"/>
        <w:rPr>
          <w:b/>
          <w:sz w:val="32"/>
        </w:rPr>
      </w:pPr>
      <w:r>
        <w:rPr>
          <w:b/>
          <w:sz w:val="32"/>
        </w:rPr>
        <w:t>Luka Finderle</w:t>
      </w:r>
    </w:p>
    <w:p w:rsidR="003631DD" w:rsidRPr="003631DD" w:rsidRDefault="003631DD" w:rsidP="00C062BB">
      <w:pPr>
        <w:spacing w:line="360" w:lineRule="auto"/>
        <w:rPr>
          <w:b/>
          <w:sz w:val="32"/>
          <w:szCs w:val="32"/>
        </w:rPr>
      </w:pPr>
      <w:r w:rsidRPr="003631DD">
        <w:rPr>
          <w:b/>
          <w:sz w:val="32"/>
          <w:szCs w:val="32"/>
        </w:rPr>
        <w:t>Katarina Jonjić</w:t>
      </w:r>
    </w:p>
    <w:p w:rsidR="00C062BB" w:rsidRPr="003631DD" w:rsidRDefault="00E42FBB" w:rsidP="00C062BB">
      <w:pPr>
        <w:spacing w:line="360" w:lineRule="auto"/>
        <w:rPr>
          <w:b/>
          <w:sz w:val="32"/>
          <w:szCs w:val="32"/>
        </w:rPr>
      </w:pPr>
      <w:r>
        <w:rPr>
          <w:b/>
          <w:sz w:val="32"/>
          <w:szCs w:val="32"/>
        </w:rPr>
        <w:t>Marija Jemeršić</w:t>
      </w:r>
    </w:p>
    <w:p w:rsidR="00C062BB" w:rsidRDefault="00C062BB" w:rsidP="00C062BB">
      <w:pPr>
        <w:spacing w:line="360" w:lineRule="auto"/>
      </w:pPr>
    </w:p>
    <w:p w:rsidR="00C062BB" w:rsidRDefault="00C062BB" w:rsidP="00C062BB">
      <w:pPr>
        <w:spacing w:line="360" w:lineRule="auto"/>
      </w:pPr>
    </w:p>
    <w:p w:rsidR="00C062BB" w:rsidRDefault="00C062BB" w:rsidP="00C062BB">
      <w:pPr>
        <w:pStyle w:val="Naslovzavrnograda"/>
        <w:spacing w:line="360" w:lineRule="auto"/>
        <w:jc w:val="left"/>
        <w:rPr>
          <w:rFonts w:ascii="Times New Roman" w:hAnsi="Times New Roman"/>
        </w:rPr>
      </w:pPr>
    </w:p>
    <w:p w:rsidR="00C062BB" w:rsidRDefault="00C062BB" w:rsidP="00C062BB">
      <w:pPr>
        <w:pStyle w:val="Naslovzavrnograda"/>
        <w:spacing w:line="360" w:lineRule="auto"/>
        <w:jc w:val="left"/>
        <w:rPr>
          <w:rFonts w:ascii="Times New Roman" w:hAnsi="Times New Roman"/>
        </w:rPr>
      </w:pPr>
    </w:p>
    <w:p w:rsidR="00C062BB" w:rsidRPr="00976D47" w:rsidRDefault="003631DD" w:rsidP="00C062BB">
      <w:pPr>
        <w:spacing w:line="360" w:lineRule="auto"/>
        <w:jc w:val="center"/>
        <w:rPr>
          <w:rFonts w:ascii="Arial" w:hAnsi="Arial" w:cs="Arial"/>
          <w:b/>
          <w:sz w:val="44"/>
          <w:szCs w:val="44"/>
        </w:rPr>
      </w:pPr>
      <w:r>
        <w:rPr>
          <w:rFonts w:ascii="Arial" w:hAnsi="Arial" w:cs="Arial"/>
          <w:b/>
          <w:sz w:val="44"/>
          <w:szCs w:val="44"/>
        </w:rPr>
        <w:t>Projekt iz kolegija: „</w:t>
      </w:r>
      <w:r w:rsidR="00E42FBB">
        <w:rPr>
          <w:rFonts w:ascii="Arial" w:hAnsi="Arial" w:cs="Arial"/>
          <w:b/>
          <w:sz w:val="44"/>
          <w:szCs w:val="44"/>
        </w:rPr>
        <w:t>Programsko inženjerstvo</w:t>
      </w:r>
      <w:r w:rsidR="008750DA">
        <w:rPr>
          <w:rFonts w:ascii="Arial" w:hAnsi="Arial" w:cs="Arial"/>
          <w:b/>
          <w:sz w:val="44"/>
          <w:szCs w:val="44"/>
        </w:rPr>
        <w:t>“</w:t>
      </w:r>
    </w:p>
    <w:p w:rsidR="00C062BB" w:rsidRDefault="003631DD" w:rsidP="00C062BB">
      <w:pPr>
        <w:pStyle w:val="ZAVRNIRAD"/>
        <w:spacing w:line="360" w:lineRule="auto"/>
      </w:pPr>
      <w:r>
        <w:rPr>
          <w:sz w:val="28"/>
        </w:rPr>
        <w:t xml:space="preserve">Tema: </w:t>
      </w:r>
      <w:r w:rsidR="00E42FBB">
        <w:rPr>
          <w:b w:val="0"/>
          <w:sz w:val="28"/>
        </w:rPr>
        <w:t>Medickit</w:t>
      </w:r>
    </w:p>
    <w:p w:rsidR="00C062BB" w:rsidRDefault="00C062BB" w:rsidP="00C062BB">
      <w:pPr>
        <w:spacing w:line="360" w:lineRule="auto"/>
        <w:jc w:val="center"/>
      </w:pPr>
    </w:p>
    <w:p w:rsidR="00C062BB" w:rsidRDefault="00C062BB" w:rsidP="00C062BB">
      <w:pPr>
        <w:spacing w:line="360" w:lineRule="auto"/>
        <w:jc w:val="center"/>
      </w:pPr>
    </w:p>
    <w:p w:rsidR="00C062BB" w:rsidRDefault="00C062BB" w:rsidP="00C062BB">
      <w:pPr>
        <w:spacing w:line="360" w:lineRule="auto"/>
        <w:jc w:val="center"/>
      </w:pPr>
    </w:p>
    <w:p w:rsidR="00C062BB" w:rsidRDefault="00C062BB" w:rsidP="003631DD">
      <w:pPr>
        <w:spacing w:line="360" w:lineRule="auto"/>
        <w:jc w:val="center"/>
      </w:pPr>
    </w:p>
    <w:p w:rsidR="00C062BB" w:rsidRDefault="00C062BB" w:rsidP="003631DD">
      <w:pPr>
        <w:spacing w:line="360" w:lineRule="auto"/>
        <w:jc w:val="center"/>
      </w:pPr>
    </w:p>
    <w:p w:rsidR="00C062BB" w:rsidRDefault="00C062BB" w:rsidP="003631DD">
      <w:pPr>
        <w:pStyle w:val="Mjesto"/>
        <w:spacing w:line="360" w:lineRule="auto"/>
      </w:pPr>
    </w:p>
    <w:p w:rsidR="00C062BB" w:rsidRDefault="00C062BB" w:rsidP="003631DD">
      <w:pPr>
        <w:pStyle w:val="Mjesto"/>
        <w:spacing w:line="360" w:lineRule="auto"/>
      </w:pPr>
    </w:p>
    <w:p w:rsidR="00C062BB" w:rsidRDefault="00C062BB" w:rsidP="003631DD">
      <w:pPr>
        <w:pStyle w:val="Mjesto"/>
        <w:spacing w:line="360" w:lineRule="auto"/>
      </w:pPr>
    </w:p>
    <w:p w:rsidR="00C062BB" w:rsidRDefault="00C062BB" w:rsidP="00C062BB">
      <w:pPr>
        <w:pStyle w:val="Mjesto"/>
        <w:spacing w:line="360" w:lineRule="auto"/>
      </w:pPr>
    </w:p>
    <w:p w:rsidR="00C062BB" w:rsidRDefault="00C062BB" w:rsidP="00C062BB">
      <w:pPr>
        <w:pStyle w:val="Mjesto"/>
        <w:spacing w:line="360" w:lineRule="auto"/>
      </w:pPr>
    </w:p>
    <w:p w:rsidR="00C062BB" w:rsidRPr="00A24C5C" w:rsidRDefault="009F4510" w:rsidP="009B7959">
      <w:pPr>
        <w:pStyle w:val="Mjesto"/>
        <w:spacing w:line="360" w:lineRule="auto"/>
        <w:rPr>
          <w:sz w:val="28"/>
        </w:rPr>
      </w:pPr>
      <w:r>
        <w:rPr>
          <w:sz w:val="28"/>
        </w:rPr>
        <w:t xml:space="preserve">Varaždin, </w:t>
      </w:r>
      <w:r w:rsidR="00E42FBB">
        <w:rPr>
          <w:sz w:val="28"/>
        </w:rPr>
        <w:t>travanj</w:t>
      </w:r>
      <w:r>
        <w:rPr>
          <w:sz w:val="28"/>
        </w:rPr>
        <w:t xml:space="preserve"> </w:t>
      </w:r>
      <w:r w:rsidR="00E42FBB">
        <w:rPr>
          <w:sz w:val="28"/>
        </w:rPr>
        <w:t>2018</w:t>
      </w:r>
      <w:r w:rsidR="00C062BB" w:rsidRPr="005257C3">
        <w:rPr>
          <w:sz w:val="28"/>
        </w:rPr>
        <w:t>.</w:t>
      </w:r>
      <w:r w:rsidR="00C062BB">
        <w:br w:type="page"/>
      </w:r>
      <w:r w:rsidR="00C062BB" w:rsidRPr="00A24C5C">
        <w:rPr>
          <w:sz w:val="28"/>
        </w:rPr>
        <w:lastRenderedPageBreak/>
        <w:t>SVEUČILIŠTE U ZAGREBU</w:t>
      </w:r>
    </w:p>
    <w:p w:rsidR="00C062BB" w:rsidRPr="00A24C5C" w:rsidRDefault="00C062BB" w:rsidP="00C062BB">
      <w:pPr>
        <w:pStyle w:val="Nazivinstitucije"/>
        <w:spacing w:line="360" w:lineRule="auto"/>
        <w:rPr>
          <w:sz w:val="28"/>
        </w:rPr>
      </w:pPr>
      <w:r w:rsidRPr="00A24C5C">
        <w:rPr>
          <w:sz w:val="28"/>
        </w:rPr>
        <w:t>FAKULTET ORGANIZACIJE I INFORMATIKE</w:t>
      </w:r>
    </w:p>
    <w:p w:rsidR="00C062BB" w:rsidRPr="00A24C5C" w:rsidRDefault="00C062BB" w:rsidP="00C062BB">
      <w:pPr>
        <w:pStyle w:val="Nazivinstitucije"/>
        <w:spacing w:line="360" w:lineRule="auto"/>
        <w:rPr>
          <w:sz w:val="28"/>
        </w:rPr>
      </w:pPr>
      <w:r w:rsidRPr="00A24C5C">
        <w:rPr>
          <w:sz w:val="28"/>
        </w:rPr>
        <w:t>V A R A Ž D I N</w:t>
      </w:r>
    </w:p>
    <w:p w:rsidR="00C062BB" w:rsidRDefault="00C062BB" w:rsidP="00C062BB">
      <w:pPr>
        <w:spacing w:line="360" w:lineRule="auto"/>
      </w:pPr>
    </w:p>
    <w:p w:rsidR="00C062BB" w:rsidRPr="00773380" w:rsidRDefault="00C062BB" w:rsidP="00C062BB">
      <w:pPr>
        <w:spacing w:line="360" w:lineRule="auto"/>
        <w:rPr>
          <w:b/>
        </w:rPr>
      </w:pPr>
    </w:p>
    <w:p w:rsidR="00C062BB" w:rsidRDefault="00C062BB" w:rsidP="00C062BB">
      <w:pPr>
        <w:pStyle w:val="Podaciokandidatu"/>
        <w:spacing w:line="360" w:lineRule="auto"/>
      </w:pPr>
      <w:r>
        <w:t>Luka Finderle</w:t>
      </w:r>
    </w:p>
    <w:p w:rsidR="00C062BB" w:rsidRDefault="003631DD" w:rsidP="00C062BB">
      <w:pPr>
        <w:pStyle w:val="Podaciokandidatu"/>
        <w:spacing w:line="360" w:lineRule="auto"/>
        <w:ind w:left="851" w:hanging="851"/>
      </w:pPr>
      <w:r>
        <w:t>Katarina Jonjić</w:t>
      </w:r>
    </w:p>
    <w:p w:rsidR="003631DD" w:rsidRDefault="00E42FBB" w:rsidP="00C062BB">
      <w:pPr>
        <w:pStyle w:val="Podaciokandidatu"/>
        <w:spacing w:line="360" w:lineRule="auto"/>
        <w:ind w:left="851" w:hanging="851"/>
      </w:pPr>
      <w:r>
        <w:t>Marija Jemeršić</w:t>
      </w:r>
    </w:p>
    <w:p w:rsidR="00C062BB" w:rsidRPr="005242ED" w:rsidRDefault="00C062BB" w:rsidP="00C062BB">
      <w:pPr>
        <w:pStyle w:val="Podaciokandidatu"/>
        <w:spacing w:line="360" w:lineRule="auto"/>
        <w:ind w:left="851" w:hanging="851"/>
        <w:rPr>
          <w:i/>
        </w:rPr>
      </w:pPr>
    </w:p>
    <w:p w:rsidR="00C062BB" w:rsidRDefault="00C062BB" w:rsidP="00C062BB">
      <w:pPr>
        <w:spacing w:line="360" w:lineRule="auto"/>
      </w:pPr>
    </w:p>
    <w:p w:rsidR="00C062BB" w:rsidRDefault="00C062BB" w:rsidP="00C062BB">
      <w:pPr>
        <w:spacing w:line="360" w:lineRule="auto"/>
      </w:pPr>
    </w:p>
    <w:p w:rsidR="00C062BB" w:rsidRDefault="00C062BB" w:rsidP="00C062BB">
      <w:pPr>
        <w:spacing w:line="360" w:lineRule="auto"/>
      </w:pPr>
    </w:p>
    <w:p w:rsidR="00C062BB" w:rsidRDefault="00C062BB" w:rsidP="00C062BB">
      <w:pPr>
        <w:spacing w:line="360" w:lineRule="auto"/>
      </w:pPr>
      <w:r>
        <w:br/>
      </w:r>
    </w:p>
    <w:p w:rsidR="00C062BB" w:rsidRDefault="00C062BB" w:rsidP="00C062BB">
      <w:pPr>
        <w:spacing w:line="360" w:lineRule="auto"/>
      </w:pPr>
    </w:p>
    <w:p w:rsidR="003631DD" w:rsidRPr="00976D47" w:rsidRDefault="003631DD" w:rsidP="003631DD">
      <w:pPr>
        <w:spacing w:line="360" w:lineRule="auto"/>
        <w:jc w:val="center"/>
        <w:rPr>
          <w:rFonts w:ascii="Arial" w:hAnsi="Arial" w:cs="Arial"/>
          <w:b/>
          <w:sz w:val="44"/>
          <w:szCs w:val="44"/>
        </w:rPr>
      </w:pPr>
      <w:r>
        <w:rPr>
          <w:rFonts w:ascii="Arial" w:hAnsi="Arial" w:cs="Arial"/>
          <w:b/>
          <w:sz w:val="44"/>
          <w:szCs w:val="44"/>
        </w:rPr>
        <w:t>Projekt iz kolegija: „</w:t>
      </w:r>
      <w:r w:rsidR="00E42FBB">
        <w:rPr>
          <w:rFonts w:ascii="Arial" w:hAnsi="Arial" w:cs="Arial"/>
          <w:b/>
          <w:sz w:val="44"/>
          <w:szCs w:val="44"/>
        </w:rPr>
        <w:t>Programsko inženjerstvo</w:t>
      </w:r>
      <w:r w:rsidR="008750DA">
        <w:rPr>
          <w:rFonts w:ascii="Arial" w:hAnsi="Arial" w:cs="Arial"/>
          <w:b/>
          <w:sz w:val="44"/>
          <w:szCs w:val="44"/>
        </w:rPr>
        <w:t>“</w:t>
      </w:r>
    </w:p>
    <w:p w:rsidR="003631DD" w:rsidRDefault="003631DD" w:rsidP="003631DD">
      <w:pPr>
        <w:pStyle w:val="ZAVRNIRAD"/>
        <w:spacing w:line="360" w:lineRule="auto"/>
      </w:pPr>
      <w:r>
        <w:rPr>
          <w:sz w:val="28"/>
        </w:rPr>
        <w:t xml:space="preserve">Tema: </w:t>
      </w:r>
      <w:r w:rsidR="00E42FBB">
        <w:rPr>
          <w:b w:val="0"/>
          <w:sz w:val="28"/>
        </w:rPr>
        <w:t>medickit</w:t>
      </w:r>
    </w:p>
    <w:p w:rsidR="00C062BB" w:rsidRDefault="00C062BB" w:rsidP="003631DD">
      <w:pPr>
        <w:pStyle w:val="Mentor"/>
        <w:ind w:left="0"/>
        <w:jc w:val="center"/>
      </w:pPr>
    </w:p>
    <w:p w:rsidR="00C062BB" w:rsidRDefault="00C062BB" w:rsidP="00C062BB">
      <w:pPr>
        <w:pStyle w:val="Mentor"/>
        <w:ind w:left="0"/>
        <w:jc w:val="center"/>
      </w:pPr>
    </w:p>
    <w:p w:rsidR="00C062BB" w:rsidRDefault="00C062BB" w:rsidP="00C062BB">
      <w:pPr>
        <w:pStyle w:val="Mentor"/>
        <w:tabs>
          <w:tab w:val="left" w:pos="7371"/>
        </w:tabs>
        <w:ind w:left="6379" w:right="1701" w:firstLine="142"/>
        <w:jc w:val="right"/>
      </w:pPr>
      <w:r>
        <w:t xml:space="preserve">                                Mentor:</w:t>
      </w:r>
    </w:p>
    <w:p w:rsidR="00C062BB" w:rsidRDefault="009F4510" w:rsidP="00C062BB">
      <w:pPr>
        <w:pStyle w:val="Podaciomentoru"/>
        <w:ind w:left="6521"/>
        <w:jc w:val="left"/>
      </w:pPr>
      <w:r>
        <w:t xml:space="preserve">Dr. </w:t>
      </w:r>
      <w:r w:rsidR="003631DD">
        <w:t xml:space="preserve">sc. </w:t>
      </w:r>
      <w:r w:rsidR="00E42FBB">
        <w:t>Boris Tomaš</w:t>
      </w:r>
    </w:p>
    <w:p w:rsidR="00C062BB" w:rsidRDefault="00C062BB" w:rsidP="009F4510">
      <w:pPr>
        <w:pStyle w:val="Mjesto"/>
        <w:spacing w:line="360" w:lineRule="auto"/>
      </w:pPr>
    </w:p>
    <w:p w:rsidR="00C062BB" w:rsidRDefault="00C062BB" w:rsidP="00C062BB">
      <w:pPr>
        <w:pStyle w:val="Mjesto"/>
        <w:spacing w:line="360" w:lineRule="auto"/>
      </w:pPr>
    </w:p>
    <w:p w:rsidR="003631DD" w:rsidRDefault="003631DD" w:rsidP="00C062BB">
      <w:pPr>
        <w:pStyle w:val="Mjesto"/>
        <w:spacing w:line="360" w:lineRule="auto"/>
      </w:pPr>
    </w:p>
    <w:p w:rsidR="00C062BB" w:rsidRDefault="00C062BB" w:rsidP="00C062BB">
      <w:pPr>
        <w:pStyle w:val="Mjesto"/>
        <w:spacing w:line="360" w:lineRule="auto"/>
      </w:pPr>
    </w:p>
    <w:p w:rsidR="00C062BB" w:rsidRDefault="00C062BB" w:rsidP="00C062BB">
      <w:pPr>
        <w:pStyle w:val="Mjesto"/>
        <w:spacing w:line="360" w:lineRule="auto"/>
        <w:rPr>
          <w:sz w:val="28"/>
        </w:rPr>
      </w:pPr>
    </w:p>
    <w:p w:rsidR="0015288B" w:rsidRPr="005257C3" w:rsidRDefault="009F4510" w:rsidP="00C062BB">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E42FBB">
        <w:rPr>
          <w:sz w:val="28"/>
        </w:rPr>
        <w:t>travanj</w:t>
      </w:r>
      <w:r>
        <w:rPr>
          <w:sz w:val="28"/>
        </w:rPr>
        <w:t xml:space="preserve"> 201</w:t>
      </w:r>
      <w:r w:rsidR="00E42FBB">
        <w:rPr>
          <w:sz w:val="28"/>
        </w:rPr>
        <w:t>8</w:t>
      </w:r>
      <w:r w:rsidR="00C062BB">
        <w:rPr>
          <w:sz w:val="28"/>
        </w:rPr>
        <w:t>.</w:t>
      </w:r>
    </w:p>
    <w:p w:rsidR="00BB2366" w:rsidRPr="00043C7E" w:rsidRDefault="00BB2366" w:rsidP="00043C7E">
      <w:pPr>
        <w:pStyle w:val="TOC1"/>
        <w:rPr>
          <w:b/>
          <w:sz w:val="36"/>
          <w:szCs w:val="36"/>
        </w:rPr>
      </w:pPr>
      <w:r w:rsidRPr="0015288B">
        <w:rPr>
          <w:b/>
          <w:sz w:val="36"/>
          <w:szCs w:val="36"/>
        </w:rPr>
        <w:lastRenderedPageBreak/>
        <w:t>Sadržaj</w:t>
      </w:r>
    </w:p>
    <w:p w:rsidR="00294728" w:rsidRDefault="00472AFF">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511913667" w:history="1">
        <w:r w:rsidR="00294728" w:rsidRPr="00CB2663">
          <w:rPr>
            <w:rStyle w:val="Hyperlink"/>
            <w:noProof/>
          </w:rPr>
          <w:t>1.</w:t>
        </w:r>
        <w:r w:rsidR="00294728">
          <w:rPr>
            <w:rFonts w:asciiTheme="minorHAnsi" w:eastAsiaTheme="minorEastAsia" w:hAnsiTheme="minorHAnsi" w:cstheme="minorBidi"/>
            <w:noProof/>
            <w:sz w:val="22"/>
            <w:szCs w:val="22"/>
          </w:rPr>
          <w:tab/>
        </w:r>
        <w:r w:rsidR="00294728" w:rsidRPr="00CB2663">
          <w:rPr>
            <w:rStyle w:val="Hyperlink"/>
            <w:noProof/>
          </w:rPr>
          <w:t>Uvod</w:t>
        </w:r>
        <w:r w:rsidR="00294728">
          <w:rPr>
            <w:noProof/>
            <w:webHidden/>
          </w:rPr>
          <w:tab/>
        </w:r>
        <w:r w:rsidR="00294728">
          <w:rPr>
            <w:noProof/>
            <w:webHidden/>
          </w:rPr>
          <w:fldChar w:fldCharType="begin"/>
        </w:r>
        <w:r w:rsidR="00294728">
          <w:rPr>
            <w:noProof/>
            <w:webHidden/>
          </w:rPr>
          <w:instrText xml:space="preserve"> PAGEREF _Toc511913667 \h </w:instrText>
        </w:r>
        <w:r w:rsidR="00294728">
          <w:rPr>
            <w:noProof/>
            <w:webHidden/>
          </w:rPr>
        </w:r>
        <w:r w:rsidR="00294728">
          <w:rPr>
            <w:noProof/>
            <w:webHidden/>
          </w:rPr>
          <w:fldChar w:fldCharType="separate"/>
        </w:r>
        <w:r w:rsidR="00294728">
          <w:rPr>
            <w:noProof/>
            <w:webHidden/>
          </w:rPr>
          <w:t>1</w:t>
        </w:r>
        <w:r w:rsidR="00294728">
          <w:rPr>
            <w:noProof/>
            <w:webHidden/>
          </w:rPr>
          <w:fldChar w:fldCharType="end"/>
        </w:r>
      </w:hyperlink>
    </w:p>
    <w:p w:rsidR="00294728" w:rsidRDefault="00294728">
      <w:pPr>
        <w:pStyle w:val="TOC1"/>
        <w:rPr>
          <w:rFonts w:asciiTheme="minorHAnsi" w:eastAsiaTheme="minorEastAsia" w:hAnsiTheme="minorHAnsi" w:cstheme="minorBidi"/>
          <w:noProof/>
          <w:sz w:val="22"/>
          <w:szCs w:val="22"/>
        </w:rPr>
      </w:pPr>
      <w:hyperlink w:anchor="_Toc511913668" w:history="1">
        <w:r w:rsidRPr="00CB2663">
          <w:rPr>
            <w:rStyle w:val="Hyperlink"/>
            <w:noProof/>
          </w:rPr>
          <w:t>2.</w:t>
        </w:r>
        <w:r>
          <w:rPr>
            <w:rFonts w:asciiTheme="minorHAnsi" w:eastAsiaTheme="minorEastAsia" w:hAnsiTheme="minorHAnsi" w:cstheme="minorBidi"/>
            <w:noProof/>
            <w:sz w:val="22"/>
            <w:szCs w:val="22"/>
          </w:rPr>
          <w:tab/>
        </w:r>
        <w:r w:rsidRPr="00CB2663">
          <w:rPr>
            <w:rStyle w:val="Hyperlink"/>
            <w:noProof/>
          </w:rPr>
          <w:t>Specifikacija zahtjeva</w:t>
        </w:r>
        <w:r>
          <w:rPr>
            <w:noProof/>
            <w:webHidden/>
          </w:rPr>
          <w:tab/>
        </w:r>
        <w:r>
          <w:rPr>
            <w:noProof/>
            <w:webHidden/>
          </w:rPr>
          <w:fldChar w:fldCharType="begin"/>
        </w:r>
        <w:r>
          <w:rPr>
            <w:noProof/>
            <w:webHidden/>
          </w:rPr>
          <w:instrText xml:space="preserve"> PAGEREF _Toc511913668 \h </w:instrText>
        </w:r>
        <w:r>
          <w:rPr>
            <w:noProof/>
            <w:webHidden/>
          </w:rPr>
        </w:r>
        <w:r>
          <w:rPr>
            <w:noProof/>
            <w:webHidden/>
          </w:rPr>
          <w:fldChar w:fldCharType="separate"/>
        </w:r>
        <w:r>
          <w:rPr>
            <w:noProof/>
            <w:webHidden/>
          </w:rPr>
          <w:t>2</w:t>
        </w:r>
        <w:r>
          <w:rPr>
            <w:noProof/>
            <w:webHidden/>
          </w:rPr>
          <w:fldChar w:fldCharType="end"/>
        </w:r>
      </w:hyperlink>
    </w:p>
    <w:p w:rsidR="00294728" w:rsidRDefault="00294728">
      <w:pPr>
        <w:pStyle w:val="TOC2"/>
        <w:rPr>
          <w:rFonts w:asciiTheme="minorHAnsi" w:eastAsiaTheme="minorEastAsia" w:hAnsiTheme="minorHAnsi" w:cstheme="minorBidi"/>
          <w:noProof/>
          <w:sz w:val="22"/>
          <w:szCs w:val="22"/>
        </w:rPr>
      </w:pPr>
      <w:hyperlink w:anchor="_Toc511913669" w:history="1">
        <w:r w:rsidRPr="00CB2663">
          <w:rPr>
            <w:rStyle w:val="Hyperlink"/>
            <w:noProof/>
          </w:rPr>
          <w:t>2.1.</w:t>
        </w:r>
        <w:r>
          <w:rPr>
            <w:rFonts w:asciiTheme="minorHAnsi" w:eastAsiaTheme="minorEastAsia" w:hAnsiTheme="minorHAnsi" w:cstheme="minorBidi"/>
            <w:noProof/>
            <w:sz w:val="22"/>
            <w:szCs w:val="22"/>
          </w:rPr>
          <w:tab/>
        </w:r>
        <w:r w:rsidRPr="00CB2663">
          <w:rPr>
            <w:rStyle w:val="Hyperlink"/>
            <w:noProof/>
          </w:rPr>
          <w:t>Opis poslovnog procesa</w:t>
        </w:r>
        <w:r>
          <w:rPr>
            <w:noProof/>
            <w:webHidden/>
          </w:rPr>
          <w:tab/>
        </w:r>
        <w:r>
          <w:rPr>
            <w:noProof/>
            <w:webHidden/>
          </w:rPr>
          <w:fldChar w:fldCharType="begin"/>
        </w:r>
        <w:r>
          <w:rPr>
            <w:noProof/>
            <w:webHidden/>
          </w:rPr>
          <w:instrText xml:space="preserve"> PAGEREF _Toc511913669 \h </w:instrText>
        </w:r>
        <w:r>
          <w:rPr>
            <w:noProof/>
            <w:webHidden/>
          </w:rPr>
        </w:r>
        <w:r>
          <w:rPr>
            <w:noProof/>
            <w:webHidden/>
          </w:rPr>
          <w:fldChar w:fldCharType="separate"/>
        </w:r>
        <w:r>
          <w:rPr>
            <w:noProof/>
            <w:webHidden/>
          </w:rPr>
          <w:t>2</w:t>
        </w:r>
        <w:r>
          <w:rPr>
            <w:noProof/>
            <w:webHidden/>
          </w:rPr>
          <w:fldChar w:fldCharType="end"/>
        </w:r>
      </w:hyperlink>
    </w:p>
    <w:p w:rsidR="00294728" w:rsidRDefault="00294728">
      <w:pPr>
        <w:pStyle w:val="TOC2"/>
        <w:rPr>
          <w:rFonts w:asciiTheme="minorHAnsi" w:eastAsiaTheme="minorEastAsia" w:hAnsiTheme="minorHAnsi" w:cstheme="minorBidi"/>
          <w:noProof/>
          <w:sz w:val="22"/>
          <w:szCs w:val="22"/>
        </w:rPr>
      </w:pPr>
      <w:hyperlink w:anchor="_Toc511913670" w:history="1">
        <w:r w:rsidRPr="00CB2663">
          <w:rPr>
            <w:rStyle w:val="Hyperlink"/>
            <w:noProof/>
          </w:rPr>
          <w:t>2.2.</w:t>
        </w:r>
        <w:r>
          <w:rPr>
            <w:rFonts w:asciiTheme="minorHAnsi" w:eastAsiaTheme="minorEastAsia" w:hAnsiTheme="minorHAnsi" w:cstheme="minorBidi"/>
            <w:noProof/>
            <w:sz w:val="22"/>
            <w:szCs w:val="22"/>
          </w:rPr>
          <w:tab/>
        </w:r>
        <w:r w:rsidRPr="00CB2663">
          <w:rPr>
            <w:rStyle w:val="Hyperlink"/>
            <w:noProof/>
          </w:rPr>
          <w:t>Svrha aplikacije</w:t>
        </w:r>
        <w:r>
          <w:rPr>
            <w:noProof/>
            <w:webHidden/>
          </w:rPr>
          <w:tab/>
        </w:r>
        <w:r>
          <w:rPr>
            <w:noProof/>
            <w:webHidden/>
          </w:rPr>
          <w:fldChar w:fldCharType="begin"/>
        </w:r>
        <w:r>
          <w:rPr>
            <w:noProof/>
            <w:webHidden/>
          </w:rPr>
          <w:instrText xml:space="preserve"> PAGEREF _Toc511913670 \h </w:instrText>
        </w:r>
        <w:r>
          <w:rPr>
            <w:noProof/>
            <w:webHidden/>
          </w:rPr>
        </w:r>
        <w:r>
          <w:rPr>
            <w:noProof/>
            <w:webHidden/>
          </w:rPr>
          <w:fldChar w:fldCharType="separate"/>
        </w:r>
        <w:r>
          <w:rPr>
            <w:noProof/>
            <w:webHidden/>
          </w:rPr>
          <w:t>2</w:t>
        </w:r>
        <w:r>
          <w:rPr>
            <w:noProof/>
            <w:webHidden/>
          </w:rPr>
          <w:fldChar w:fldCharType="end"/>
        </w:r>
      </w:hyperlink>
    </w:p>
    <w:p w:rsidR="00294728" w:rsidRDefault="00294728">
      <w:pPr>
        <w:pStyle w:val="TOC2"/>
        <w:rPr>
          <w:rFonts w:asciiTheme="minorHAnsi" w:eastAsiaTheme="minorEastAsia" w:hAnsiTheme="minorHAnsi" w:cstheme="minorBidi"/>
          <w:noProof/>
          <w:sz w:val="22"/>
          <w:szCs w:val="22"/>
        </w:rPr>
      </w:pPr>
      <w:hyperlink w:anchor="_Toc511913671" w:history="1">
        <w:r w:rsidRPr="00CB2663">
          <w:rPr>
            <w:rStyle w:val="Hyperlink"/>
            <w:noProof/>
          </w:rPr>
          <w:t>2.3.</w:t>
        </w:r>
        <w:r>
          <w:rPr>
            <w:rFonts w:asciiTheme="minorHAnsi" w:eastAsiaTheme="minorEastAsia" w:hAnsiTheme="minorHAnsi" w:cstheme="minorBidi"/>
            <w:noProof/>
            <w:sz w:val="22"/>
            <w:szCs w:val="22"/>
          </w:rPr>
          <w:tab/>
        </w:r>
        <w:r w:rsidRPr="00CB2663">
          <w:rPr>
            <w:rStyle w:val="Hyperlink"/>
            <w:noProof/>
          </w:rPr>
          <w:t>Opis aplikacije</w:t>
        </w:r>
        <w:r>
          <w:rPr>
            <w:noProof/>
            <w:webHidden/>
          </w:rPr>
          <w:tab/>
        </w:r>
        <w:r>
          <w:rPr>
            <w:noProof/>
            <w:webHidden/>
          </w:rPr>
          <w:fldChar w:fldCharType="begin"/>
        </w:r>
        <w:r>
          <w:rPr>
            <w:noProof/>
            <w:webHidden/>
          </w:rPr>
          <w:instrText xml:space="preserve"> PAGEREF _Toc511913671 \h </w:instrText>
        </w:r>
        <w:r>
          <w:rPr>
            <w:noProof/>
            <w:webHidden/>
          </w:rPr>
        </w:r>
        <w:r>
          <w:rPr>
            <w:noProof/>
            <w:webHidden/>
          </w:rPr>
          <w:fldChar w:fldCharType="separate"/>
        </w:r>
        <w:r>
          <w:rPr>
            <w:noProof/>
            <w:webHidden/>
          </w:rPr>
          <w:t>2</w:t>
        </w:r>
        <w:r>
          <w:rPr>
            <w:noProof/>
            <w:webHidden/>
          </w:rPr>
          <w:fldChar w:fldCharType="end"/>
        </w:r>
      </w:hyperlink>
    </w:p>
    <w:p w:rsidR="00294728" w:rsidRDefault="00294728">
      <w:pPr>
        <w:pStyle w:val="TOC3"/>
        <w:rPr>
          <w:rFonts w:asciiTheme="minorHAnsi" w:eastAsiaTheme="minorEastAsia" w:hAnsiTheme="minorHAnsi" w:cstheme="minorBidi"/>
          <w:noProof/>
          <w:sz w:val="22"/>
          <w:szCs w:val="22"/>
        </w:rPr>
      </w:pPr>
      <w:hyperlink w:anchor="_Toc511913672" w:history="1">
        <w:r w:rsidRPr="00CB2663">
          <w:rPr>
            <w:rStyle w:val="Hyperlink"/>
            <w:noProof/>
          </w:rPr>
          <w:t>2.3.1.</w:t>
        </w:r>
        <w:r>
          <w:rPr>
            <w:rFonts w:asciiTheme="minorHAnsi" w:eastAsiaTheme="minorEastAsia" w:hAnsiTheme="minorHAnsi" w:cstheme="minorBidi"/>
            <w:noProof/>
            <w:sz w:val="22"/>
            <w:szCs w:val="22"/>
          </w:rPr>
          <w:tab/>
        </w:r>
        <w:r w:rsidRPr="00CB2663">
          <w:rPr>
            <w:rStyle w:val="Hyperlink"/>
            <w:noProof/>
          </w:rPr>
          <w:t>Korištene tehnologije</w:t>
        </w:r>
        <w:r>
          <w:rPr>
            <w:noProof/>
            <w:webHidden/>
          </w:rPr>
          <w:tab/>
        </w:r>
        <w:r>
          <w:rPr>
            <w:noProof/>
            <w:webHidden/>
          </w:rPr>
          <w:fldChar w:fldCharType="begin"/>
        </w:r>
        <w:r>
          <w:rPr>
            <w:noProof/>
            <w:webHidden/>
          </w:rPr>
          <w:instrText xml:space="preserve"> PAGEREF _Toc511913672 \h </w:instrText>
        </w:r>
        <w:r>
          <w:rPr>
            <w:noProof/>
            <w:webHidden/>
          </w:rPr>
        </w:r>
        <w:r>
          <w:rPr>
            <w:noProof/>
            <w:webHidden/>
          </w:rPr>
          <w:fldChar w:fldCharType="separate"/>
        </w:r>
        <w:r>
          <w:rPr>
            <w:noProof/>
            <w:webHidden/>
          </w:rPr>
          <w:t>2</w:t>
        </w:r>
        <w:r>
          <w:rPr>
            <w:noProof/>
            <w:webHidden/>
          </w:rPr>
          <w:fldChar w:fldCharType="end"/>
        </w:r>
      </w:hyperlink>
    </w:p>
    <w:p w:rsidR="00294728" w:rsidRDefault="00294728">
      <w:pPr>
        <w:pStyle w:val="TOC2"/>
        <w:rPr>
          <w:rFonts w:asciiTheme="minorHAnsi" w:eastAsiaTheme="minorEastAsia" w:hAnsiTheme="minorHAnsi" w:cstheme="minorBidi"/>
          <w:noProof/>
          <w:sz w:val="22"/>
          <w:szCs w:val="22"/>
        </w:rPr>
      </w:pPr>
      <w:hyperlink w:anchor="_Toc511913673" w:history="1">
        <w:r w:rsidRPr="00CB2663">
          <w:rPr>
            <w:rStyle w:val="Hyperlink"/>
            <w:noProof/>
          </w:rPr>
          <w:t>2.4.</w:t>
        </w:r>
        <w:r>
          <w:rPr>
            <w:rFonts w:asciiTheme="minorHAnsi" w:eastAsiaTheme="minorEastAsia" w:hAnsiTheme="minorHAnsi" w:cstheme="minorBidi"/>
            <w:noProof/>
            <w:sz w:val="22"/>
            <w:szCs w:val="22"/>
          </w:rPr>
          <w:tab/>
        </w:r>
        <w:r w:rsidRPr="00CB2663">
          <w:rPr>
            <w:rStyle w:val="Hyperlink"/>
            <w:noProof/>
          </w:rPr>
          <w:t>Pretpostavke, ograničenja i granice</w:t>
        </w:r>
        <w:r>
          <w:rPr>
            <w:noProof/>
            <w:webHidden/>
          </w:rPr>
          <w:tab/>
        </w:r>
        <w:r>
          <w:rPr>
            <w:noProof/>
            <w:webHidden/>
          </w:rPr>
          <w:fldChar w:fldCharType="begin"/>
        </w:r>
        <w:r>
          <w:rPr>
            <w:noProof/>
            <w:webHidden/>
          </w:rPr>
          <w:instrText xml:space="preserve"> PAGEREF _Toc511913673 \h </w:instrText>
        </w:r>
        <w:r>
          <w:rPr>
            <w:noProof/>
            <w:webHidden/>
          </w:rPr>
        </w:r>
        <w:r>
          <w:rPr>
            <w:noProof/>
            <w:webHidden/>
          </w:rPr>
          <w:fldChar w:fldCharType="separate"/>
        </w:r>
        <w:r>
          <w:rPr>
            <w:noProof/>
            <w:webHidden/>
          </w:rPr>
          <w:t>3</w:t>
        </w:r>
        <w:r>
          <w:rPr>
            <w:noProof/>
            <w:webHidden/>
          </w:rPr>
          <w:fldChar w:fldCharType="end"/>
        </w:r>
      </w:hyperlink>
    </w:p>
    <w:p w:rsidR="00294728" w:rsidRDefault="00294728">
      <w:pPr>
        <w:pStyle w:val="TOC1"/>
        <w:rPr>
          <w:rFonts w:asciiTheme="minorHAnsi" w:eastAsiaTheme="minorEastAsia" w:hAnsiTheme="minorHAnsi" w:cstheme="minorBidi"/>
          <w:noProof/>
          <w:sz w:val="22"/>
          <w:szCs w:val="22"/>
        </w:rPr>
      </w:pPr>
      <w:hyperlink w:anchor="_Toc511913674" w:history="1">
        <w:r w:rsidRPr="00CB2663">
          <w:rPr>
            <w:rStyle w:val="Hyperlink"/>
            <w:noProof/>
          </w:rPr>
          <w:t>3.</w:t>
        </w:r>
        <w:r>
          <w:rPr>
            <w:rFonts w:asciiTheme="minorHAnsi" w:eastAsiaTheme="minorEastAsia" w:hAnsiTheme="minorHAnsi" w:cstheme="minorBidi"/>
            <w:noProof/>
            <w:sz w:val="22"/>
            <w:szCs w:val="22"/>
          </w:rPr>
          <w:tab/>
        </w:r>
        <w:r w:rsidRPr="00CB2663">
          <w:rPr>
            <w:rStyle w:val="Hyperlink"/>
            <w:noProof/>
          </w:rPr>
          <w:t>Projektni plan</w:t>
        </w:r>
        <w:r>
          <w:rPr>
            <w:noProof/>
            <w:webHidden/>
          </w:rPr>
          <w:tab/>
        </w:r>
        <w:r>
          <w:rPr>
            <w:noProof/>
            <w:webHidden/>
          </w:rPr>
          <w:fldChar w:fldCharType="begin"/>
        </w:r>
        <w:r>
          <w:rPr>
            <w:noProof/>
            <w:webHidden/>
          </w:rPr>
          <w:instrText xml:space="preserve"> PAGEREF _Toc511913674 \h </w:instrText>
        </w:r>
        <w:r>
          <w:rPr>
            <w:noProof/>
            <w:webHidden/>
          </w:rPr>
        </w:r>
        <w:r>
          <w:rPr>
            <w:noProof/>
            <w:webHidden/>
          </w:rPr>
          <w:fldChar w:fldCharType="separate"/>
        </w:r>
        <w:r>
          <w:rPr>
            <w:noProof/>
            <w:webHidden/>
          </w:rPr>
          <w:t>4</w:t>
        </w:r>
        <w:r>
          <w:rPr>
            <w:noProof/>
            <w:webHidden/>
          </w:rPr>
          <w:fldChar w:fldCharType="end"/>
        </w:r>
      </w:hyperlink>
    </w:p>
    <w:p w:rsidR="00294728" w:rsidRDefault="00294728">
      <w:pPr>
        <w:pStyle w:val="TOC2"/>
        <w:rPr>
          <w:rFonts w:asciiTheme="minorHAnsi" w:eastAsiaTheme="minorEastAsia" w:hAnsiTheme="minorHAnsi" w:cstheme="minorBidi"/>
          <w:noProof/>
          <w:sz w:val="22"/>
          <w:szCs w:val="22"/>
        </w:rPr>
      </w:pPr>
      <w:hyperlink w:anchor="_Toc511913675" w:history="1">
        <w:r w:rsidRPr="00CB2663">
          <w:rPr>
            <w:rStyle w:val="Hyperlink"/>
            <w:noProof/>
          </w:rPr>
          <w:t>3.1.</w:t>
        </w:r>
        <w:r>
          <w:rPr>
            <w:rFonts w:asciiTheme="minorHAnsi" w:eastAsiaTheme="minorEastAsia" w:hAnsiTheme="minorHAnsi" w:cstheme="minorBidi"/>
            <w:noProof/>
            <w:sz w:val="22"/>
            <w:szCs w:val="22"/>
          </w:rPr>
          <w:tab/>
        </w:r>
        <w:r w:rsidRPr="00CB2663">
          <w:rPr>
            <w:rStyle w:val="Hyperlink"/>
            <w:noProof/>
          </w:rPr>
          <w:t>Projektni tim</w:t>
        </w:r>
        <w:r>
          <w:rPr>
            <w:noProof/>
            <w:webHidden/>
          </w:rPr>
          <w:tab/>
        </w:r>
        <w:r>
          <w:rPr>
            <w:noProof/>
            <w:webHidden/>
          </w:rPr>
          <w:fldChar w:fldCharType="begin"/>
        </w:r>
        <w:r>
          <w:rPr>
            <w:noProof/>
            <w:webHidden/>
          </w:rPr>
          <w:instrText xml:space="preserve"> PAGEREF _Toc511913675 \h </w:instrText>
        </w:r>
        <w:r>
          <w:rPr>
            <w:noProof/>
            <w:webHidden/>
          </w:rPr>
        </w:r>
        <w:r>
          <w:rPr>
            <w:noProof/>
            <w:webHidden/>
          </w:rPr>
          <w:fldChar w:fldCharType="separate"/>
        </w:r>
        <w:r>
          <w:rPr>
            <w:noProof/>
            <w:webHidden/>
          </w:rPr>
          <w:t>4</w:t>
        </w:r>
        <w:r>
          <w:rPr>
            <w:noProof/>
            <w:webHidden/>
          </w:rPr>
          <w:fldChar w:fldCharType="end"/>
        </w:r>
      </w:hyperlink>
    </w:p>
    <w:p w:rsidR="00294728" w:rsidRDefault="00294728">
      <w:pPr>
        <w:pStyle w:val="TOC2"/>
        <w:rPr>
          <w:rFonts w:asciiTheme="minorHAnsi" w:eastAsiaTheme="minorEastAsia" w:hAnsiTheme="minorHAnsi" w:cstheme="minorBidi"/>
          <w:noProof/>
          <w:sz w:val="22"/>
          <w:szCs w:val="22"/>
        </w:rPr>
      </w:pPr>
      <w:hyperlink w:anchor="_Toc511913676" w:history="1">
        <w:r w:rsidRPr="00CB2663">
          <w:rPr>
            <w:rStyle w:val="Hyperlink"/>
            <w:noProof/>
          </w:rPr>
          <w:t>3.2.</w:t>
        </w:r>
        <w:r>
          <w:rPr>
            <w:rFonts w:asciiTheme="minorHAnsi" w:eastAsiaTheme="minorEastAsia" w:hAnsiTheme="minorHAnsi" w:cstheme="minorBidi"/>
            <w:noProof/>
            <w:sz w:val="22"/>
            <w:szCs w:val="22"/>
          </w:rPr>
          <w:tab/>
        </w:r>
        <w:r w:rsidRPr="00CB2663">
          <w:rPr>
            <w:rStyle w:val="Hyperlink"/>
            <w:noProof/>
          </w:rPr>
          <w:t>Terminski plan</w:t>
        </w:r>
        <w:r>
          <w:rPr>
            <w:noProof/>
            <w:webHidden/>
          </w:rPr>
          <w:tab/>
        </w:r>
        <w:r>
          <w:rPr>
            <w:noProof/>
            <w:webHidden/>
          </w:rPr>
          <w:fldChar w:fldCharType="begin"/>
        </w:r>
        <w:r>
          <w:rPr>
            <w:noProof/>
            <w:webHidden/>
          </w:rPr>
          <w:instrText xml:space="preserve"> PAGEREF _Toc511913676 \h </w:instrText>
        </w:r>
        <w:r>
          <w:rPr>
            <w:noProof/>
            <w:webHidden/>
          </w:rPr>
        </w:r>
        <w:r>
          <w:rPr>
            <w:noProof/>
            <w:webHidden/>
          </w:rPr>
          <w:fldChar w:fldCharType="separate"/>
        </w:r>
        <w:r>
          <w:rPr>
            <w:noProof/>
            <w:webHidden/>
          </w:rPr>
          <w:t>4</w:t>
        </w:r>
        <w:r>
          <w:rPr>
            <w:noProof/>
            <w:webHidden/>
          </w:rPr>
          <w:fldChar w:fldCharType="end"/>
        </w:r>
      </w:hyperlink>
    </w:p>
    <w:p w:rsidR="00294728" w:rsidRDefault="00294728">
      <w:pPr>
        <w:pStyle w:val="TOC1"/>
        <w:rPr>
          <w:rFonts w:asciiTheme="minorHAnsi" w:eastAsiaTheme="minorEastAsia" w:hAnsiTheme="minorHAnsi" w:cstheme="minorBidi"/>
          <w:noProof/>
          <w:sz w:val="22"/>
          <w:szCs w:val="22"/>
        </w:rPr>
      </w:pPr>
      <w:hyperlink w:anchor="_Toc511913677" w:history="1">
        <w:r w:rsidRPr="00CB2663">
          <w:rPr>
            <w:rStyle w:val="Hyperlink"/>
            <w:noProof/>
          </w:rPr>
          <w:t>4.</w:t>
        </w:r>
        <w:r>
          <w:rPr>
            <w:rFonts w:asciiTheme="minorHAnsi" w:eastAsiaTheme="minorEastAsia" w:hAnsiTheme="minorHAnsi" w:cstheme="minorBidi"/>
            <w:noProof/>
            <w:sz w:val="22"/>
            <w:szCs w:val="22"/>
          </w:rPr>
          <w:tab/>
        </w:r>
        <w:r w:rsidRPr="00CB2663">
          <w:rPr>
            <w:rStyle w:val="Hyperlink"/>
            <w:noProof/>
          </w:rPr>
          <w:t>Troškovnik</w:t>
        </w:r>
        <w:r>
          <w:rPr>
            <w:noProof/>
            <w:webHidden/>
          </w:rPr>
          <w:tab/>
        </w:r>
        <w:r>
          <w:rPr>
            <w:noProof/>
            <w:webHidden/>
          </w:rPr>
          <w:fldChar w:fldCharType="begin"/>
        </w:r>
        <w:r>
          <w:rPr>
            <w:noProof/>
            <w:webHidden/>
          </w:rPr>
          <w:instrText xml:space="preserve"> PAGEREF _Toc511913677 \h </w:instrText>
        </w:r>
        <w:r>
          <w:rPr>
            <w:noProof/>
            <w:webHidden/>
          </w:rPr>
        </w:r>
        <w:r>
          <w:rPr>
            <w:noProof/>
            <w:webHidden/>
          </w:rPr>
          <w:fldChar w:fldCharType="separate"/>
        </w:r>
        <w:r>
          <w:rPr>
            <w:noProof/>
            <w:webHidden/>
          </w:rPr>
          <w:t>5</w:t>
        </w:r>
        <w:r>
          <w:rPr>
            <w:noProof/>
            <w:webHidden/>
          </w:rPr>
          <w:fldChar w:fldCharType="end"/>
        </w:r>
      </w:hyperlink>
    </w:p>
    <w:p w:rsidR="00294728" w:rsidRDefault="00294728">
      <w:pPr>
        <w:pStyle w:val="TOC1"/>
        <w:rPr>
          <w:rFonts w:asciiTheme="minorHAnsi" w:eastAsiaTheme="minorEastAsia" w:hAnsiTheme="minorHAnsi" w:cstheme="minorBidi"/>
          <w:noProof/>
          <w:sz w:val="22"/>
          <w:szCs w:val="22"/>
        </w:rPr>
      </w:pPr>
      <w:hyperlink w:anchor="_Toc511913678" w:history="1">
        <w:r w:rsidRPr="00CB2663">
          <w:rPr>
            <w:rStyle w:val="Hyperlink"/>
            <w:noProof/>
          </w:rPr>
          <w:t>5.</w:t>
        </w:r>
        <w:r>
          <w:rPr>
            <w:rFonts w:asciiTheme="minorHAnsi" w:eastAsiaTheme="minorEastAsia" w:hAnsiTheme="minorHAnsi" w:cstheme="minorBidi"/>
            <w:noProof/>
            <w:sz w:val="22"/>
            <w:szCs w:val="22"/>
          </w:rPr>
          <w:tab/>
        </w:r>
        <w:r w:rsidRPr="00CB2663">
          <w:rPr>
            <w:rStyle w:val="Hyperlink"/>
            <w:noProof/>
          </w:rPr>
          <w:t>Ponuda naručitelju</w:t>
        </w:r>
        <w:r>
          <w:rPr>
            <w:noProof/>
            <w:webHidden/>
          </w:rPr>
          <w:tab/>
        </w:r>
        <w:r>
          <w:rPr>
            <w:noProof/>
            <w:webHidden/>
          </w:rPr>
          <w:fldChar w:fldCharType="begin"/>
        </w:r>
        <w:r>
          <w:rPr>
            <w:noProof/>
            <w:webHidden/>
          </w:rPr>
          <w:instrText xml:space="preserve"> PAGEREF _Toc511913678 \h </w:instrText>
        </w:r>
        <w:r>
          <w:rPr>
            <w:noProof/>
            <w:webHidden/>
          </w:rPr>
        </w:r>
        <w:r>
          <w:rPr>
            <w:noProof/>
            <w:webHidden/>
          </w:rPr>
          <w:fldChar w:fldCharType="separate"/>
        </w:r>
        <w:r>
          <w:rPr>
            <w:noProof/>
            <w:webHidden/>
          </w:rPr>
          <w:t>6</w:t>
        </w:r>
        <w:r>
          <w:rPr>
            <w:noProof/>
            <w:webHidden/>
          </w:rPr>
          <w:fldChar w:fldCharType="end"/>
        </w:r>
      </w:hyperlink>
    </w:p>
    <w:p w:rsidR="00EA7310" w:rsidRDefault="00472AFF" w:rsidP="00926CA8">
      <w:pPr>
        <w:pStyle w:val="TOC1"/>
        <w:spacing w:line="360" w:lineRule="auto"/>
        <w:jc w:val="both"/>
      </w:pPr>
      <w:r>
        <w:fldChar w:fldCharType="end"/>
      </w:r>
    </w:p>
    <w:p w:rsidR="0015288B" w:rsidRDefault="00EA7310" w:rsidP="00926CA8">
      <w:pPr>
        <w:spacing w:after="200" w:line="360" w:lineRule="auto"/>
        <w:jc w:val="both"/>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DC7520" w:rsidRDefault="00DC7520" w:rsidP="005A3089">
      <w:pPr>
        <w:pStyle w:val="FOINaslov1"/>
        <w:jc w:val="both"/>
      </w:pPr>
      <w:bookmarkStart w:id="0" w:name="_Toc511913667"/>
      <w:r>
        <w:lastRenderedPageBreak/>
        <w:t>Uvod</w:t>
      </w:r>
      <w:bookmarkEnd w:id="0"/>
    </w:p>
    <w:p w:rsidR="00DC2155" w:rsidRDefault="00DC2155" w:rsidP="005A3089">
      <w:pPr>
        <w:spacing w:line="360" w:lineRule="auto"/>
        <w:jc w:val="both"/>
      </w:pPr>
    </w:p>
    <w:p w:rsidR="00DC7520" w:rsidRDefault="005A3089" w:rsidP="003B38FF">
      <w:pPr>
        <w:spacing w:line="360" w:lineRule="auto"/>
        <w:jc w:val="both"/>
      </w:pPr>
      <w:r>
        <w:t xml:space="preserve">U ovom ćemo projektu razviti aplikaciju koja je namijenjena korištenju u farmaceutskim poduzećima. Ideja aplikacije je olakšati i ubrzati zadatke unutar poduzeća koje svaki farmaceut unutar farmaceutskog poduzeća mora obavljati kao što su izrada narudžbenica prema dobavljačima, prikaz i korištenje stanja skladišta u digitalnom obliku, izdavanje računa za </w:t>
      </w:r>
      <w:r w:rsidR="00DB1C0F">
        <w:t>određeni medicinski proizvod koji klijent kupuje itd. Aplikacije će imati i dio koji se odnosi na administrativne zadatke kao što je kreiranje novih korisničkih računa (farmaceuta), te dodijeljivanje prava nad određenim funkcionalsnotima. Naša će aplikacija imati jedinstveno korisničko sučelje koje će omogućiti da svi korisnici mogu koristiti aplikaciju bez obzira na prethodnu razinu informatičke pismenosti.</w:t>
      </w:r>
    </w:p>
    <w:p w:rsidR="005A3089" w:rsidRDefault="005A3089" w:rsidP="005A3089">
      <w:pPr>
        <w:spacing w:line="360" w:lineRule="auto"/>
        <w:jc w:val="both"/>
      </w:pPr>
      <w:r>
        <w:t>U projektnoj dokumentaciji iznijet ćemo projektni plan te procijenjeno vremensko trajanje izrade projekta, bit će navedene korištene tehnologije, izradit ćemo gantogram te izvještaj o troškovima projekta. Nakon toga slijedi praktičan dio, odnosno izrada modela procesa kako bismo dobili uvid u sam redoslijed izvođenja te općenito kakvim bi se funkcionalnostima aplikacija trebala baviti. Nakon izrade modela slijedi izrada aplikacije te na samom kraju isporuka proizvoda.</w:t>
      </w:r>
    </w:p>
    <w:p w:rsidR="005A3089" w:rsidRPr="00D34493" w:rsidRDefault="005A3089" w:rsidP="005A3089">
      <w:pPr>
        <w:spacing w:after="200" w:line="360" w:lineRule="auto"/>
        <w:jc w:val="both"/>
      </w:pPr>
      <w:r>
        <w:br w:type="page"/>
      </w:r>
    </w:p>
    <w:p w:rsidR="00DC7520" w:rsidRDefault="00DC7520" w:rsidP="005A3089">
      <w:pPr>
        <w:pStyle w:val="FOINaslov1"/>
        <w:jc w:val="both"/>
      </w:pPr>
      <w:bookmarkStart w:id="1" w:name="_Toc511913668"/>
      <w:r>
        <w:lastRenderedPageBreak/>
        <w:t>Specifikacija zahtjeva</w:t>
      </w:r>
      <w:bookmarkEnd w:id="1"/>
    </w:p>
    <w:p w:rsidR="009F7922" w:rsidRDefault="009F7922" w:rsidP="009F7922"/>
    <w:p w:rsidR="00DC7520" w:rsidRDefault="00DC7520" w:rsidP="005A3089">
      <w:pPr>
        <w:pStyle w:val="FOINaslov2"/>
        <w:spacing w:line="360" w:lineRule="auto"/>
      </w:pPr>
      <w:bookmarkStart w:id="2" w:name="_Toc511913669"/>
      <w:r>
        <w:t>Opis poslovnog procesa</w:t>
      </w:r>
      <w:bookmarkEnd w:id="2"/>
    </w:p>
    <w:p w:rsidR="003B38FF" w:rsidRDefault="003B38FF" w:rsidP="003B38FF">
      <w:pPr>
        <w:spacing w:line="360" w:lineRule="auto"/>
        <w:jc w:val="both"/>
      </w:pPr>
    </w:p>
    <w:p w:rsidR="00101F4B" w:rsidRDefault="00101F4B" w:rsidP="003B38FF">
      <w:pPr>
        <w:spacing w:line="360" w:lineRule="auto"/>
        <w:jc w:val="both"/>
      </w:pPr>
      <w:r>
        <w:t xml:space="preserve">Općenito farmaceutska poduzeća imaju primarnu djelatnost prodaje medikamenata određenim klijentima koji pokazuju potražnju za isto. Najbitniji dio svakog poduzeća sa istom ili sličnom djelatnosti je prodajni dio ljekarne. Točnije, većina poslova u poduzeću se odvija na prodajnom pultu za računalom. Njega opisuje ponajviše kvaliteta informatičke opremljenosti koju pojedino poduzeće poosjeduje. </w:t>
      </w:r>
    </w:p>
    <w:p w:rsidR="00101F4B" w:rsidRDefault="00101F4B" w:rsidP="003B38FF">
      <w:pPr>
        <w:spacing w:line="360" w:lineRule="auto"/>
        <w:jc w:val="both"/>
      </w:pPr>
      <w:r>
        <w:t xml:space="preserve">Prodajni pult je mjesto gdje se ostvaruje prvi kontakt klijenta s </w:t>
      </w:r>
      <w:r w:rsidR="004F3A2C">
        <w:t>poduzećem kada dođe u ljekarnu. Prodajni pult predstavlja ključni dio svake ljekarne gdje se odvija poslovanje koje karakrerizira konkretno poduzeće.</w:t>
      </w:r>
      <w:r>
        <w:t xml:space="preserve"> Upravo zbog toga kreiramo svoju aplikaciju. </w:t>
      </w:r>
    </w:p>
    <w:p w:rsidR="004F3A2C" w:rsidRDefault="004F3A2C" w:rsidP="003B38FF">
      <w:pPr>
        <w:spacing w:line="360" w:lineRule="auto"/>
        <w:jc w:val="both"/>
      </w:pPr>
      <w:r>
        <w:t>Osnovni zadaci koje djelatnici obavljaju za prodajnim pultom u ljekarni su:</w:t>
      </w:r>
    </w:p>
    <w:p w:rsidR="004F3A2C" w:rsidRDefault="004F3A2C" w:rsidP="004F3A2C">
      <w:pPr>
        <w:pStyle w:val="ListParagraph"/>
        <w:numPr>
          <w:ilvl w:val="0"/>
          <w:numId w:val="33"/>
        </w:numPr>
        <w:spacing w:line="360" w:lineRule="auto"/>
        <w:jc w:val="both"/>
      </w:pPr>
      <w:r>
        <w:t>Prodaja proizvoda iz farmaceutskog asortimana</w:t>
      </w:r>
    </w:p>
    <w:p w:rsidR="004F3A2C" w:rsidRDefault="004F3A2C" w:rsidP="004F3A2C">
      <w:pPr>
        <w:pStyle w:val="ListParagraph"/>
        <w:numPr>
          <w:ilvl w:val="0"/>
          <w:numId w:val="33"/>
        </w:numPr>
        <w:spacing w:line="360" w:lineRule="auto"/>
        <w:jc w:val="both"/>
      </w:pPr>
      <w:r>
        <w:t>Uvid u stanje skladišta poduzeća</w:t>
      </w:r>
    </w:p>
    <w:p w:rsidR="004F3A2C" w:rsidRDefault="004F3A2C" w:rsidP="004F3A2C">
      <w:pPr>
        <w:pStyle w:val="ListParagraph"/>
        <w:numPr>
          <w:ilvl w:val="0"/>
          <w:numId w:val="33"/>
        </w:numPr>
        <w:spacing w:line="360" w:lineRule="auto"/>
        <w:jc w:val="both"/>
      </w:pPr>
      <w:r>
        <w:t>Kreiranje narudžbi za dobavljače</w:t>
      </w:r>
    </w:p>
    <w:p w:rsidR="004F3A2C" w:rsidRDefault="004F3A2C" w:rsidP="004F3A2C">
      <w:pPr>
        <w:pStyle w:val="ListParagraph"/>
        <w:numPr>
          <w:ilvl w:val="0"/>
          <w:numId w:val="33"/>
        </w:numPr>
        <w:spacing w:line="360" w:lineRule="auto"/>
        <w:jc w:val="both"/>
      </w:pPr>
      <w:r>
        <w:t>Formiranje finalnih računa</w:t>
      </w:r>
    </w:p>
    <w:p w:rsidR="004F3A2C" w:rsidRDefault="004F3A2C" w:rsidP="004F3A2C">
      <w:pPr>
        <w:pStyle w:val="ListParagraph"/>
        <w:numPr>
          <w:ilvl w:val="0"/>
          <w:numId w:val="33"/>
        </w:numPr>
        <w:spacing w:line="360" w:lineRule="auto"/>
        <w:jc w:val="both"/>
      </w:pPr>
      <w:r>
        <w:t>Kreiranje izvještaja</w:t>
      </w:r>
    </w:p>
    <w:p w:rsidR="004F3A2C" w:rsidRDefault="004F3A2C" w:rsidP="004F3A2C">
      <w:pPr>
        <w:pStyle w:val="ListParagraph"/>
        <w:numPr>
          <w:ilvl w:val="0"/>
          <w:numId w:val="33"/>
        </w:numPr>
        <w:spacing w:line="360" w:lineRule="auto"/>
        <w:jc w:val="both"/>
      </w:pPr>
      <w:r>
        <w:t>Korištenje baze podataka koja je sačinjena od farmaceutskih proizvoda</w:t>
      </w:r>
    </w:p>
    <w:p w:rsidR="009F7922" w:rsidRDefault="009F7922" w:rsidP="009F7922">
      <w:pPr>
        <w:spacing w:line="360" w:lineRule="auto"/>
        <w:jc w:val="both"/>
      </w:pPr>
    </w:p>
    <w:p w:rsidR="005A3089" w:rsidRDefault="00DC7520" w:rsidP="005A3089">
      <w:pPr>
        <w:pStyle w:val="FOINaslov2"/>
        <w:spacing w:line="360" w:lineRule="auto"/>
      </w:pPr>
      <w:bookmarkStart w:id="3" w:name="_Toc511913670"/>
      <w:r>
        <w:t>Svrha aplikacije</w:t>
      </w:r>
      <w:bookmarkEnd w:id="3"/>
    </w:p>
    <w:p w:rsidR="005A3089" w:rsidRDefault="005A3089" w:rsidP="005A3089">
      <w:pPr>
        <w:spacing w:line="360" w:lineRule="auto"/>
        <w:jc w:val="both"/>
      </w:pPr>
    </w:p>
    <w:p w:rsidR="004F3A2C" w:rsidRDefault="004F3A2C" w:rsidP="005A3089">
      <w:pPr>
        <w:spacing w:line="360" w:lineRule="auto"/>
        <w:jc w:val="both"/>
      </w:pPr>
      <w:r>
        <w:t>Svrha aplikacije je olakš</w:t>
      </w:r>
      <w:r w:rsidR="00506E9A">
        <w:t>av</w:t>
      </w:r>
      <w:r>
        <w:t xml:space="preserve">anje vođenja evidencije pojedinih proizvoda, pojednostavljanje kreiranja narudžbi, te </w:t>
      </w:r>
      <w:r w:rsidR="00506E9A">
        <w:t>kreiranje izvještaja.</w:t>
      </w:r>
    </w:p>
    <w:p w:rsidR="009F7922" w:rsidRDefault="009F7922" w:rsidP="005A3089">
      <w:pPr>
        <w:spacing w:line="360" w:lineRule="auto"/>
        <w:jc w:val="both"/>
      </w:pPr>
    </w:p>
    <w:p w:rsidR="00DC7520" w:rsidRDefault="00DC7520" w:rsidP="005A3089">
      <w:pPr>
        <w:pStyle w:val="FOINaslov2"/>
        <w:spacing w:line="360" w:lineRule="auto"/>
      </w:pPr>
      <w:bookmarkStart w:id="4" w:name="_Toc511913671"/>
      <w:r>
        <w:t>Opis aplikacije</w:t>
      </w:r>
      <w:bookmarkEnd w:id="4"/>
    </w:p>
    <w:p w:rsidR="005A3089" w:rsidRDefault="005A3089" w:rsidP="005A3089">
      <w:pPr>
        <w:spacing w:line="360" w:lineRule="auto"/>
        <w:jc w:val="both"/>
      </w:pPr>
    </w:p>
    <w:p w:rsidR="004D1EFB" w:rsidRDefault="00EC368D" w:rsidP="005A3089">
      <w:pPr>
        <w:spacing w:line="360" w:lineRule="auto"/>
        <w:jc w:val="both"/>
      </w:pPr>
      <w:r>
        <w:t xml:space="preserve">Primarna namjena aplikacije je vođenje evidencije podataka o farmaceutskim proizvodima koje poduzeće prodaje. Ulaz u aplikaciju je zaštićen formom za prijavu tako da kontrolu rada nad </w:t>
      </w:r>
      <w:r>
        <w:lastRenderedPageBreak/>
        <w:t xml:space="preserve">podacima imaju samo osobe koje dobiju svoje korisničko ime i lozinku za aplikaciju. Nakon uspješne prijave otvara se izbornik preko kojeg se bira neka od prethodno navedenih cijelina aplikacije. </w:t>
      </w:r>
    </w:p>
    <w:p w:rsidR="00EC368D" w:rsidRDefault="00EC368D" w:rsidP="005A3089">
      <w:pPr>
        <w:spacing w:line="360" w:lineRule="auto"/>
        <w:jc w:val="both"/>
      </w:pPr>
      <w:r>
        <w:t xml:space="preserve">Za samu prijavu  u aplikaciju administrator koristi svoje korisničko ime i lozinku, a djelatnici koriste ime i lozinku koje su unaprijed dodijeljeni od strane administratora. </w:t>
      </w:r>
    </w:p>
    <w:p w:rsidR="00D950C8" w:rsidRDefault="00D950C8" w:rsidP="005A3089">
      <w:pPr>
        <w:spacing w:line="360" w:lineRule="auto"/>
        <w:jc w:val="both"/>
      </w:pPr>
    </w:p>
    <w:p w:rsidR="00EC368D" w:rsidRDefault="00EC368D" w:rsidP="005A3089">
      <w:pPr>
        <w:spacing w:line="360" w:lineRule="auto"/>
        <w:jc w:val="both"/>
      </w:pPr>
      <w:r>
        <w:t>Prva funkcionalnost aplikacije</w:t>
      </w:r>
      <w:r w:rsidR="00D950C8">
        <w:t xml:space="preserve">, izrada računa, odnosi se na kreiranje računa. U toj se funkcionalnosti odabiru određeni artikli koji su pohranjeni u našoj bazi podataka, te se njima automatski pridružuje njihova cijena. Nakon odabira svih željenih artikala automatski se zbrajaju sve cijene artikala i na tu cijenu se stavlja pdv, te se dobiva finalna cijena cijelog računa. </w:t>
      </w:r>
    </w:p>
    <w:p w:rsidR="00D950C8" w:rsidRDefault="00D950C8" w:rsidP="005A3089">
      <w:pPr>
        <w:spacing w:line="360" w:lineRule="auto"/>
        <w:jc w:val="both"/>
      </w:pPr>
    </w:p>
    <w:p w:rsidR="00D950C8" w:rsidRDefault="00D950C8" w:rsidP="005A3089">
      <w:pPr>
        <w:spacing w:line="360" w:lineRule="auto"/>
        <w:jc w:val="both"/>
      </w:pPr>
      <w:r>
        <w:t>Druga funkcionalnost je kreiranje narudžbe. U sučelju za kreiranje narudžbenice se odabire željeni dobavljač kojemu su pridruženi određeni proizvodi koje pojedini dobavljač posjeduje. Zatim se odabiru svi proizvodi koje je potrebno na ručiti te se uz njih upisuje željena količina i eventualna napomena. Nakon odabira svih željenih proizvoda kreiramo narudžbenicu koju dalje šaljemo dobavljaču u digitalnom ili u tiskanom obliku.</w:t>
      </w:r>
    </w:p>
    <w:p w:rsidR="00D950C8" w:rsidRDefault="00D950C8" w:rsidP="005A3089">
      <w:pPr>
        <w:spacing w:line="360" w:lineRule="auto"/>
        <w:jc w:val="both"/>
      </w:pPr>
    </w:p>
    <w:p w:rsidR="00D950C8" w:rsidRDefault="00D950C8" w:rsidP="005A3089">
      <w:pPr>
        <w:spacing w:line="360" w:lineRule="auto"/>
        <w:jc w:val="both"/>
      </w:pPr>
      <w:r>
        <w:t xml:space="preserve">Treća funkcionalnost naše aplikacije je evidencija skladišta. Ova funkcionalnost predstavlja </w:t>
      </w:r>
      <w:r w:rsidR="00226B36">
        <w:t>korištenje baze podataka koja je sačinjena od proizvoda koje posjeduje naša ljekarna. U ovoj funkcionalnosti korisnik aplikacije ima mogućnost promjene stanja pojedinih artikala ovisno o realnom stanju proizvoda na skladištu.</w:t>
      </w:r>
    </w:p>
    <w:p w:rsidR="00226B36" w:rsidRDefault="00226B36" w:rsidP="005A3089">
      <w:pPr>
        <w:spacing w:line="360" w:lineRule="auto"/>
        <w:jc w:val="both"/>
      </w:pPr>
    </w:p>
    <w:p w:rsidR="00226B36" w:rsidRDefault="00226B36" w:rsidP="005A3089">
      <w:pPr>
        <w:spacing w:line="360" w:lineRule="auto"/>
        <w:jc w:val="both"/>
      </w:pPr>
      <w:r>
        <w:t>Četvrta funkcionalnost aplikacije je usko povezana sa prethodnom funkcionalnošću. Ona predstavlja upozorenja koja se javljaju ukoliko je neko stanje količine određenog proizoda palo ispod zadanog. Ova nam funkcionalnost pomaže da ne moramo konstantno provjeravati stanje proizvoda na skladištu nego nam jednostavno aplikacija javlja kada je potrebno naručiti pojedini proizvod kako nebi došlo do problema pri daljnjem poslovanju poduzeća.</w:t>
      </w:r>
    </w:p>
    <w:p w:rsidR="00226B36" w:rsidRDefault="00226B36" w:rsidP="005A3089">
      <w:pPr>
        <w:spacing w:line="360" w:lineRule="auto"/>
        <w:jc w:val="both"/>
      </w:pPr>
    </w:p>
    <w:p w:rsidR="006169D9" w:rsidRDefault="00226B36" w:rsidP="005A3089">
      <w:pPr>
        <w:spacing w:line="360" w:lineRule="auto"/>
        <w:jc w:val="both"/>
      </w:pPr>
      <w:r>
        <w:t xml:space="preserve">Peta, ujedno i zadnja funkcionalnost predstavlja izvješća. Izvješća predstavljaju razne informacije o određenim dijelovima poduzeća. Ona se najčešće </w:t>
      </w:r>
      <w:r w:rsidR="006169D9">
        <w:t>koriste pri daljnjoj izradi plana poslovanja ili za uvid stanja prodaje pojedinih proizvoda.</w:t>
      </w:r>
    </w:p>
    <w:p w:rsidR="00D950C8" w:rsidRDefault="00D950C8" w:rsidP="005A3089">
      <w:pPr>
        <w:spacing w:line="360" w:lineRule="auto"/>
        <w:jc w:val="both"/>
      </w:pPr>
    </w:p>
    <w:p w:rsidR="00506E9A" w:rsidRDefault="004D1EFB" w:rsidP="004D1EFB">
      <w:pPr>
        <w:pStyle w:val="FOINaslov3"/>
      </w:pPr>
      <w:bookmarkStart w:id="5" w:name="_Toc511913672"/>
      <w:r>
        <w:lastRenderedPageBreak/>
        <w:t>Korištene tehnologije</w:t>
      </w:r>
      <w:bookmarkEnd w:id="5"/>
    </w:p>
    <w:p w:rsidR="004D1EFB" w:rsidRDefault="004D1EFB" w:rsidP="004D1EFB">
      <w:pPr>
        <w:pStyle w:val="ListParagraph"/>
        <w:numPr>
          <w:ilvl w:val="0"/>
          <w:numId w:val="34"/>
        </w:numPr>
        <w:spacing w:line="360" w:lineRule="auto"/>
        <w:jc w:val="both"/>
      </w:pPr>
      <w:r>
        <w:t>Microsoft Visual Studio 2015</w:t>
      </w:r>
    </w:p>
    <w:p w:rsidR="004D1EFB" w:rsidRDefault="004D1EFB" w:rsidP="004D1EFB">
      <w:pPr>
        <w:pStyle w:val="ListParagraph"/>
        <w:numPr>
          <w:ilvl w:val="0"/>
          <w:numId w:val="34"/>
        </w:numPr>
        <w:spacing w:line="360" w:lineRule="auto"/>
        <w:jc w:val="both"/>
      </w:pPr>
      <w:r>
        <w:t>Visual paradigm for UML Comunity Edition 2016</w:t>
      </w:r>
    </w:p>
    <w:p w:rsidR="004D1EFB" w:rsidRDefault="004D1EFB" w:rsidP="004D1EFB">
      <w:pPr>
        <w:pStyle w:val="ListParagraph"/>
        <w:numPr>
          <w:ilvl w:val="0"/>
          <w:numId w:val="34"/>
        </w:numPr>
        <w:spacing w:line="360" w:lineRule="auto"/>
        <w:jc w:val="both"/>
      </w:pPr>
      <w:r>
        <w:t>MS Project 2013</w:t>
      </w:r>
    </w:p>
    <w:p w:rsidR="00344D63" w:rsidRDefault="00344D63" w:rsidP="00344D63">
      <w:pPr>
        <w:spacing w:line="360" w:lineRule="auto"/>
        <w:jc w:val="both"/>
      </w:pPr>
    </w:p>
    <w:p w:rsidR="00DC7520" w:rsidRDefault="00DC7520" w:rsidP="005A3089">
      <w:pPr>
        <w:pStyle w:val="FOINaslov2"/>
        <w:spacing w:line="360" w:lineRule="auto"/>
      </w:pPr>
      <w:bookmarkStart w:id="6" w:name="_Toc511913673"/>
      <w:r>
        <w:t>Pretpostavke, ograničenja i granice</w:t>
      </w:r>
      <w:bookmarkEnd w:id="6"/>
    </w:p>
    <w:p w:rsidR="005A3089" w:rsidRDefault="005A3089" w:rsidP="005A3089">
      <w:pPr>
        <w:spacing w:line="360" w:lineRule="auto"/>
        <w:jc w:val="both"/>
      </w:pPr>
    </w:p>
    <w:p w:rsidR="004D1EFB" w:rsidRDefault="004D1EFB" w:rsidP="005A3089">
      <w:pPr>
        <w:spacing w:line="360" w:lineRule="auto"/>
        <w:jc w:val="both"/>
      </w:pPr>
      <w:r>
        <w:t>Izrada aplikacije je težak i skup posao koji iziskuje određeno vrijeme i sredstva za realizaciju. Za izradu aplikacije je potrebno osigurati određene resurse te tehnologiju dovoljno visoke kvalitete da bi izrada bila moguća. Također puno vremena oduzima izrada popratne dokumentacije aplikacije. Iz tih razloga najveće ograničenje u izradi aplikacije jest potrebno vrijeme za izradu.</w:t>
      </w:r>
    </w:p>
    <w:p w:rsidR="005A3089" w:rsidRDefault="005A3089" w:rsidP="005A3089">
      <w:pPr>
        <w:spacing w:after="200" w:line="360" w:lineRule="auto"/>
        <w:jc w:val="both"/>
      </w:pPr>
      <w:r>
        <w:br w:type="page"/>
      </w:r>
    </w:p>
    <w:p w:rsidR="00DC7520" w:rsidRDefault="00DC7520" w:rsidP="005A3089">
      <w:pPr>
        <w:pStyle w:val="FOINaslov1"/>
        <w:jc w:val="both"/>
      </w:pPr>
      <w:bookmarkStart w:id="7" w:name="_Toc511913674"/>
      <w:r>
        <w:lastRenderedPageBreak/>
        <w:t>Projektni plan</w:t>
      </w:r>
      <w:bookmarkEnd w:id="7"/>
    </w:p>
    <w:p w:rsidR="00DC7520" w:rsidRDefault="00DC7520" w:rsidP="005A3089">
      <w:pPr>
        <w:pStyle w:val="FOINaslov2"/>
        <w:spacing w:line="360" w:lineRule="auto"/>
      </w:pPr>
      <w:bookmarkStart w:id="8" w:name="_Toc511913675"/>
      <w:r>
        <w:t>Projektni tim</w:t>
      </w:r>
      <w:bookmarkEnd w:id="8"/>
    </w:p>
    <w:p w:rsidR="005A3089" w:rsidRDefault="005A3089" w:rsidP="005A3089">
      <w:pPr>
        <w:spacing w:line="360" w:lineRule="auto"/>
        <w:jc w:val="both"/>
      </w:pPr>
    </w:p>
    <w:p w:rsidR="003B38FF" w:rsidRDefault="003B38FF" w:rsidP="005A3089">
      <w:pPr>
        <w:spacing w:line="360" w:lineRule="auto"/>
        <w:jc w:val="both"/>
      </w:pPr>
      <w:r>
        <w:t xml:space="preserve">U izradi aplikacije sudjeluje cijeli tim koji čine Luka Finderle, Katarina Jonjić i Marija Jemeršić. </w:t>
      </w:r>
      <w:r w:rsidR="00FA07E6">
        <w:t>Svaki ćlan tima ima svoju cijelinu koju obrađuje koji podrazumijeva izradu određenih funckionalnosti u aplikaciji te vođenje dokumentacije za isto.</w:t>
      </w:r>
    </w:p>
    <w:p w:rsidR="00344D63" w:rsidRDefault="00344D63" w:rsidP="005A3089">
      <w:pPr>
        <w:spacing w:line="360" w:lineRule="auto"/>
        <w:jc w:val="both"/>
      </w:pPr>
      <w:bookmarkStart w:id="9" w:name="_GoBack"/>
      <w:bookmarkEnd w:id="9"/>
    </w:p>
    <w:p w:rsidR="00DC7520" w:rsidRDefault="00DC7520" w:rsidP="005A3089">
      <w:pPr>
        <w:pStyle w:val="FOINaslov2"/>
        <w:spacing w:line="360" w:lineRule="auto"/>
      </w:pPr>
      <w:bookmarkStart w:id="10" w:name="_Toc511913676"/>
      <w:r>
        <w:t>Terminski plan</w:t>
      </w:r>
      <w:bookmarkEnd w:id="10"/>
    </w:p>
    <w:p w:rsidR="005A3089" w:rsidRDefault="005A3089" w:rsidP="005A3089">
      <w:pPr>
        <w:spacing w:line="360" w:lineRule="auto"/>
        <w:jc w:val="both"/>
      </w:pPr>
    </w:p>
    <w:p w:rsidR="00FA07E6" w:rsidRDefault="00FA07E6" w:rsidP="005A3089">
      <w:pPr>
        <w:spacing w:line="360" w:lineRule="auto"/>
        <w:jc w:val="both"/>
      </w:pPr>
      <w:r>
        <w:t>Plan izrade našeg projekta se sastoji od tri faze. Od faze samog planiranja projekta, izrade dokumentacije, te na kraju i izrada same aplikacije. Naravno, svaka faza se sastoji od više koraka i moguće je da dolazi do odvijanja dva ili više faza istovremeno.</w:t>
      </w:r>
    </w:p>
    <w:p w:rsidR="00FA07E6" w:rsidRDefault="00FA07E6" w:rsidP="005A3089">
      <w:pPr>
        <w:spacing w:line="360" w:lineRule="auto"/>
        <w:jc w:val="both"/>
      </w:pPr>
      <w:r>
        <w:t>Faza planiranja projekta počinje sastankom tima gdje smo se svi članovi našli i krenuli raditi raspodijelu poslova, zatim smo smišljali naziv samog projekta, te smišljali koje će funkcionalnosti naša aplikacija imati, te njenu svrhu.</w:t>
      </w:r>
    </w:p>
    <w:p w:rsidR="00FA07E6" w:rsidRDefault="00FA07E6" w:rsidP="005A3089">
      <w:pPr>
        <w:spacing w:line="360" w:lineRule="auto"/>
        <w:jc w:val="both"/>
      </w:pPr>
      <w:r>
        <w:t xml:space="preserve">Nakon faze planiranja prelazimo na fazu izrade projektne dokumentacije. U ovoj smo fazi krenuli raditi dokumentaciju prema kojoj se kasnije radi cijela aplikacija. </w:t>
      </w:r>
      <w:r w:rsidR="000D1168">
        <w:t xml:space="preserve">Ona se dijeli na projektnu i tehničku dokumentaciju. Izrada projektne dokumentacije podrazumijeva specifikaciju zahtijeva, projektni plan, troškovnik našeg projekta, te ponudu koju šaljemo naručitelju. U projektnoj dokumentaciji pokazujemo je li naš projekt realan, te procijenu troškova koju predpostavljamo za izradu iste koji se izvode kao izvještaji. Tehnička dokumentacija našeg projekta se sastoji od dijagrama koji nam prikazuju određene funkcionalnosti aplikacije. </w:t>
      </w:r>
      <w:r w:rsidR="00E96B5A">
        <w:t>Ona se sastoji od dijagrama slučaja korištenja, nekoliko dijagrama aktivnosti koji opisuju svaku aktivnost koja se odvija u našoj aplikaciji, od era modela, te dijagrama klasa koji predstavlja sve klase koje su bile korištene u našoj aplikaciji.</w:t>
      </w:r>
    </w:p>
    <w:p w:rsidR="00E96B5A" w:rsidRDefault="00E96B5A" w:rsidP="005A3089">
      <w:pPr>
        <w:spacing w:line="360" w:lineRule="auto"/>
        <w:jc w:val="both"/>
      </w:pPr>
      <w:r>
        <w:t xml:space="preserve">Nakon faze izrade projektne dokumentacije dolazimo do glavne faze, a to je faza izrade same aplikacije koja podrazumijeva izradu modula funkcionalnosti, te testiranja i ispravljanja bug-ova u aplikacija. </w:t>
      </w:r>
    </w:p>
    <w:p w:rsidR="00E96B5A" w:rsidRDefault="00E96B5A" w:rsidP="005A3089">
      <w:pPr>
        <w:spacing w:line="360" w:lineRule="auto"/>
        <w:jc w:val="both"/>
      </w:pPr>
    </w:p>
    <w:p w:rsidR="005A3089" w:rsidRDefault="005A3089" w:rsidP="005A3089">
      <w:pPr>
        <w:spacing w:after="200" w:line="360" w:lineRule="auto"/>
        <w:jc w:val="both"/>
      </w:pPr>
      <w:r>
        <w:br w:type="page"/>
      </w:r>
    </w:p>
    <w:p w:rsidR="00DC7520" w:rsidRDefault="00DC7520" w:rsidP="005A3089">
      <w:pPr>
        <w:pStyle w:val="FOINaslov1"/>
        <w:jc w:val="both"/>
      </w:pPr>
      <w:bookmarkStart w:id="11" w:name="_Toc511913677"/>
      <w:r>
        <w:lastRenderedPageBreak/>
        <w:t>Troškovnik</w:t>
      </w:r>
      <w:bookmarkEnd w:id="11"/>
    </w:p>
    <w:p w:rsidR="005A3089" w:rsidRDefault="005A3089" w:rsidP="005A3089">
      <w:pPr>
        <w:spacing w:line="360" w:lineRule="auto"/>
        <w:jc w:val="both"/>
      </w:pPr>
    </w:p>
    <w:p w:rsidR="00E96B5A" w:rsidRDefault="00E96B5A" w:rsidP="005A3089">
      <w:pPr>
        <w:spacing w:line="360" w:lineRule="auto"/>
        <w:jc w:val="both"/>
      </w:pPr>
    </w:p>
    <w:p w:rsidR="005A3089" w:rsidRDefault="005A3089" w:rsidP="005A3089">
      <w:pPr>
        <w:spacing w:after="200" w:line="360" w:lineRule="auto"/>
        <w:jc w:val="both"/>
      </w:pPr>
      <w:r>
        <w:br w:type="page"/>
      </w:r>
    </w:p>
    <w:p w:rsidR="00DC7520" w:rsidRPr="003913CA" w:rsidRDefault="00DC7520" w:rsidP="005A3089">
      <w:pPr>
        <w:pStyle w:val="FOINaslov1"/>
        <w:jc w:val="both"/>
      </w:pPr>
      <w:bookmarkStart w:id="12" w:name="_Toc511913678"/>
      <w:r>
        <w:lastRenderedPageBreak/>
        <w:t>Ponuda naručitelju</w:t>
      </w:r>
      <w:bookmarkEnd w:id="12"/>
    </w:p>
    <w:p w:rsidR="007B0B13" w:rsidRDefault="007B0B13" w:rsidP="005A3089">
      <w:pPr>
        <w:spacing w:line="360" w:lineRule="auto"/>
        <w:jc w:val="both"/>
      </w:pPr>
    </w:p>
    <w:p w:rsidR="00B5139B" w:rsidRDefault="00B5139B" w:rsidP="005A3089">
      <w:pPr>
        <w:spacing w:line="360" w:lineRule="auto"/>
        <w:jc w:val="both"/>
      </w:pPr>
    </w:p>
    <w:tbl>
      <w:tblPr>
        <w:tblStyle w:val="GridTable6Colorful-Accent1"/>
        <w:tblW w:w="0" w:type="auto"/>
        <w:tblLook w:val="04A0" w:firstRow="1" w:lastRow="0" w:firstColumn="1" w:lastColumn="0" w:noHBand="0" w:noVBand="1"/>
      </w:tblPr>
      <w:tblGrid>
        <w:gridCol w:w="3020"/>
        <w:gridCol w:w="3021"/>
        <w:gridCol w:w="3021"/>
      </w:tblGrid>
      <w:tr w:rsidR="00B5139B" w:rsidTr="00B51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139B" w:rsidRDefault="00B5139B" w:rsidP="00B5139B">
            <w:pPr>
              <w:spacing w:line="360" w:lineRule="auto"/>
              <w:jc w:val="center"/>
            </w:pPr>
            <w:r>
              <w:t>Stavka</w:t>
            </w:r>
          </w:p>
        </w:tc>
        <w:tc>
          <w:tcPr>
            <w:tcW w:w="3021" w:type="dxa"/>
          </w:tcPr>
          <w:p w:rsidR="00B5139B" w:rsidRDefault="00B5139B" w:rsidP="00B5139B">
            <w:pPr>
              <w:spacing w:line="360" w:lineRule="auto"/>
              <w:jc w:val="center"/>
              <w:cnfStyle w:val="100000000000" w:firstRow="1" w:lastRow="0" w:firstColumn="0" w:lastColumn="0" w:oddVBand="0" w:evenVBand="0" w:oddHBand="0" w:evenHBand="0" w:firstRowFirstColumn="0" w:firstRowLastColumn="0" w:lastRowFirstColumn="0" w:lastRowLastColumn="0"/>
            </w:pPr>
            <w:r>
              <w:t>Opis usluge</w:t>
            </w:r>
          </w:p>
        </w:tc>
        <w:tc>
          <w:tcPr>
            <w:tcW w:w="3021" w:type="dxa"/>
          </w:tcPr>
          <w:p w:rsidR="00B5139B" w:rsidRDefault="00B5139B" w:rsidP="00B5139B">
            <w:pPr>
              <w:spacing w:line="360" w:lineRule="auto"/>
              <w:jc w:val="center"/>
              <w:cnfStyle w:val="100000000000" w:firstRow="1" w:lastRow="0" w:firstColumn="0" w:lastColumn="0" w:oddVBand="0" w:evenVBand="0" w:oddHBand="0" w:evenHBand="0" w:firstRowFirstColumn="0" w:firstRowLastColumn="0" w:lastRowFirstColumn="0" w:lastRowLastColumn="0"/>
            </w:pPr>
            <w:r>
              <w:t>Iznos</w:t>
            </w:r>
          </w:p>
        </w:tc>
      </w:tr>
      <w:tr w:rsidR="00B5139B" w:rsidTr="00B51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139B" w:rsidRDefault="00B5139B" w:rsidP="00B5139B">
            <w:pPr>
              <w:spacing w:line="360" w:lineRule="auto"/>
              <w:jc w:val="center"/>
            </w:pPr>
            <w:r>
              <w:t>1.</w:t>
            </w:r>
          </w:p>
        </w:tc>
        <w:tc>
          <w:tcPr>
            <w:tcW w:w="3021" w:type="dxa"/>
          </w:tcPr>
          <w:p w:rsidR="00B5139B" w:rsidRDefault="00B5139B" w:rsidP="00B5139B">
            <w:pPr>
              <w:spacing w:line="360" w:lineRule="auto"/>
              <w:jc w:val="center"/>
              <w:cnfStyle w:val="000000100000" w:firstRow="0" w:lastRow="0" w:firstColumn="0" w:lastColumn="0" w:oddVBand="0" w:evenVBand="0" w:oddHBand="1" w:evenHBand="0" w:firstRowFirstColumn="0" w:firstRowLastColumn="0" w:lastRowFirstColumn="0" w:lastRowLastColumn="0"/>
            </w:pPr>
            <w:r>
              <w:t>Izrada projektnog plana</w:t>
            </w:r>
          </w:p>
        </w:tc>
        <w:tc>
          <w:tcPr>
            <w:tcW w:w="3021" w:type="dxa"/>
          </w:tcPr>
          <w:p w:rsidR="00B5139B" w:rsidRDefault="00B5139B" w:rsidP="00B5139B">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B5139B" w:rsidTr="00B5139B">
        <w:tc>
          <w:tcPr>
            <w:cnfStyle w:val="001000000000" w:firstRow="0" w:lastRow="0" w:firstColumn="1" w:lastColumn="0" w:oddVBand="0" w:evenVBand="0" w:oddHBand="0" w:evenHBand="0" w:firstRowFirstColumn="0" w:firstRowLastColumn="0" w:lastRowFirstColumn="0" w:lastRowLastColumn="0"/>
            <w:tcW w:w="3020" w:type="dxa"/>
          </w:tcPr>
          <w:p w:rsidR="00B5139B" w:rsidRDefault="00B5139B" w:rsidP="00B5139B">
            <w:pPr>
              <w:spacing w:line="360" w:lineRule="auto"/>
              <w:jc w:val="center"/>
            </w:pPr>
            <w:r>
              <w:t>2.</w:t>
            </w:r>
          </w:p>
        </w:tc>
        <w:tc>
          <w:tcPr>
            <w:tcW w:w="3021" w:type="dxa"/>
          </w:tcPr>
          <w:p w:rsidR="00B5139B" w:rsidRDefault="00B5139B" w:rsidP="00B5139B">
            <w:pPr>
              <w:spacing w:line="360" w:lineRule="auto"/>
              <w:jc w:val="center"/>
              <w:cnfStyle w:val="000000000000" w:firstRow="0" w:lastRow="0" w:firstColumn="0" w:lastColumn="0" w:oddVBand="0" w:evenVBand="0" w:oddHBand="0" w:evenHBand="0" w:firstRowFirstColumn="0" w:firstRowLastColumn="0" w:lastRowFirstColumn="0" w:lastRowLastColumn="0"/>
            </w:pPr>
            <w:r>
              <w:t>Izrada dokumentacije</w:t>
            </w:r>
          </w:p>
        </w:tc>
        <w:tc>
          <w:tcPr>
            <w:tcW w:w="3021" w:type="dxa"/>
          </w:tcPr>
          <w:p w:rsidR="00B5139B" w:rsidRDefault="00B5139B" w:rsidP="00B5139B">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B5139B" w:rsidTr="00B51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139B" w:rsidRDefault="00B5139B" w:rsidP="00B5139B">
            <w:pPr>
              <w:spacing w:line="360" w:lineRule="auto"/>
              <w:jc w:val="center"/>
            </w:pPr>
            <w:r>
              <w:t>3.</w:t>
            </w:r>
          </w:p>
        </w:tc>
        <w:tc>
          <w:tcPr>
            <w:tcW w:w="3021" w:type="dxa"/>
          </w:tcPr>
          <w:p w:rsidR="00B5139B" w:rsidRDefault="00B5139B" w:rsidP="00B5139B">
            <w:pPr>
              <w:spacing w:line="360" w:lineRule="auto"/>
              <w:jc w:val="center"/>
              <w:cnfStyle w:val="000000100000" w:firstRow="0" w:lastRow="0" w:firstColumn="0" w:lastColumn="0" w:oddVBand="0" w:evenVBand="0" w:oddHBand="1" w:evenHBand="0" w:firstRowFirstColumn="0" w:firstRowLastColumn="0" w:lastRowFirstColumn="0" w:lastRowLastColumn="0"/>
            </w:pPr>
            <w:r>
              <w:t>Izrada aplikacije</w:t>
            </w:r>
          </w:p>
        </w:tc>
        <w:tc>
          <w:tcPr>
            <w:tcW w:w="3021" w:type="dxa"/>
          </w:tcPr>
          <w:p w:rsidR="00B5139B" w:rsidRDefault="00B5139B" w:rsidP="00B5139B">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B5139B" w:rsidTr="00B5139B">
        <w:tc>
          <w:tcPr>
            <w:cnfStyle w:val="001000000000" w:firstRow="0" w:lastRow="0" w:firstColumn="1" w:lastColumn="0" w:oddVBand="0" w:evenVBand="0" w:oddHBand="0" w:evenHBand="0" w:firstRowFirstColumn="0" w:firstRowLastColumn="0" w:lastRowFirstColumn="0" w:lastRowLastColumn="0"/>
            <w:tcW w:w="3020" w:type="dxa"/>
          </w:tcPr>
          <w:p w:rsidR="00B5139B" w:rsidRDefault="00B5139B" w:rsidP="00B5139B">
            <w:pPr>
              <w:spacing w:line="360" w:lineRule="auto"/>
              <w:jc w:val="center"/>
            </w:pPr>
            <w:r>
              <w:t>4.</w:t>
            </w:r>
          </w:p>
        </w:tc>
        <w:tc>
          <w:tcPr>
            <w:tcW w:w="3021" w:type="dxa"/>
          </w:tcPr>
          <w:p w:rsidR="00B5139B" w:rsidRDefault="00B5139B" w:rsidP="00B5139B">
            <w:pPr>
              <w:spacing w:line="360" w:lineRule="auto"/>
              <w:jc w:val="center"/>
              <w:cnfStyle w:val="000000000000" w:firstRow="0" w:lastRow="0" w:firstColumn="0" w:lastColumn="0" w:oddVBand="0" w:evenVBand="0" w:oddHBand="0" w:evenHBand="0" w:firstRowFirstColumn="0" w:firstRowLastColumn="0" w:lastRowFirstColumn="0" w:lastRowLastColumn="0"/>
            </w:pPr>
            <w:r>
              <w:t>Ostali troškovi</w:t>
            </w:r>
          </w:p>
        </w:tc>
        <w:tc>
          <w:tcPr>
            <w:tcW w:w="3021" w:type="dxa"/>
          </w:tcPr>
          <w:p w:rsidR="00B5139B" w:rsidRDefault="00B5139B" w:rsidP="00B5139B">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B5139B" w:rsidTr="00B51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1" w:type="dxa"/>
            <w:gridSpan w:val="2"/>
          </w:tcPr>
          <w:p w:rsidR="00B5139B" w:rsidRDefault="00B5139B" w:rsidP="00B5139B">
            <w:pPr>
              <w:spacing w:line="360" w:lineRule="auto"/>
              <w:jc w:val="center"/>
            </w:pPr>
            <w:r>
              <w:t>UKUPNO</w:t>
            </w:r>
          </w:p>
        </w:tc>
        <w:tc>
          <w:tcPr>
            <w:tcW w:w="3021" w:type="dxa"/>
          </w:tcPr>
          <w:p w:rsidR="00B5139B" w:rsidRDefault="00B5139B" w:rsidP="00B5139B">
            <w:pPr>
              <w:keepNext/>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E96B5A" w:rsidRPr="00D34493" w:rsidRDefault="00B5139B" w:rsidP="00B5139B">
      <w:pPr>
        <w:pStyle w:val="Caption"/>
        <w:jc w:val="center"/>
      </w:pPr>
      <w:r>
        <w:t xml:space="preserve">Tablica </w:t>
      </w:r>
      <w:r w:rsidR="00B7014E">
        <w:fldChar w:fldCharType="begin"/>
      </w:r>
      <w:r w:rsidR="00B7014E">
        <w:instrText xml:space="preserve"> SEQ Tablica \* ARABIC </w:instrText>
      </w:r>
      <w:r w:rsidR="00B7014E">
        <w:fldChar w:fldCharType="separate"/>
      </w:r>
      <w:r>
        <w:rPr>
          <w:noProof/>
        </w:rPr>
        <w:t>1</w:t>
      </w:r>
      <w:r w:rsidR="00B7014E">
        <w:rPr>
          <w:noProof/>
        </w:rPr>
        <w:fldChar w:fldCharType="end"/>
      </w:r>
      <w:r>
        <w:t>. Tablica troškova</w:t>
      </w:r>
    </w:p>
    <w:sectPr w:rsidR="00E96B5A" w:rsidRPr="00D34493" w:rsidSect="00086AA3">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14E" w:rsidRDefault="00B7014E" w:rsidP="0015288B">
      <w:r>
        <w:separator/>
      </w:r>
    </w:p>
  </w:endnote>
  <w:endnote w:type="continuationSeparator" w:id="0">
    <w:p w:rsidR="00B7014E" w:rsidRDefault="00B7014E"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565" w:rsidRDefault="004B1565">
    <w:pPr>
      <w:pStyle w:val="Footer"/>
      <w:jc w:val="right"/>
    </w:pPr>
  </w:p>
  <w:p w:rsidR="004B1565" w:rsidRDefault="004B15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37100"/>
      <w:docPartObj>
        <w:docPartGallery w:val="Page Numbers (Bottom of Page)"/>
        <w:docPartUnique/>
      </w:docPartObj>
    </w:sdtPr>
    <w:sdtEndPr/>
    <w:sdtContent>
      <w:p w:rsidR="004B1565" w:rsidRDefault="004B1565">
        <w:pPr>
          <w:pStyle w:val="Footer"/>
          <w:jc w:val="right"/>
        </w:pPr>
        <w:r>
          <w:fldChar w:fldCharType="begin"/>
        </w:r>
        <w:r>
          <w:instrText xml:space="preserve"> PAGE   \* MERGEFORMAT </w:instrText>
        </w:r>
        <w:r>
          <w:fldChar w:fldCharType="separate"/>
        </w:r>
        <w:r w:rsidR="000B5559">
          <w:rPr>
            <w:noProof/>
          </w:rPr>
          <w:t>I</w:t>
        </w:r>
        <w:r>
          <w:rPr>
            <w:noProof/>
          </w:rPr>
          <w:fldChar w:fldCharType="end"/>
        </w:r>
      </w:p>
    </w:sdtContent>
  </w:sdt>
  <w:p w:rsidR="004B1565" w:rsidRDefault="004B15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651462"/>
      <w:docPartObj>
        <w:docPartGallery w:val="Page Numbers (Bottom of Page)"/>
        <w:docPartUnique/>
      </w:docPartObj>
    </w:sdtPr>
    <w:sdtEndPr>
      <w:rPr>
        <w:noProof/>
      </w:rPr>
    </w:sdtEndPr>
    <w:sdtContent>
      <w:p w:rsidR="00086AA3" w:rsidRDefault="00086A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B1565" w:rsidRDefault="004B1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14E" w:rsidRDefault="00B7014E" w:rsidP="0015288B">
      <w:r>
        <w:separator/>
      </w:r>
    </w:p>
  </w:footnote>
  <w:footnote w:type="continuationSeparator" w:id="0">
    <w:p w:rsidR="00B7014E" w:rsidRDefault="00B7014E"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15D7506"/>
    <w:multiLevelType w:val="hybridMultilevel"/>
    <w:tmpl w:val="974CBF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7740B5F"/>
    <w:multiLevelType w:val="hybridMultilevel"/>
    <w:tmpl w:val="EB8023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8552A5C"/>
    <w:multiLevelType w:val="hybridMultilevel"/>
    <w:tmpl w:val="93664B50"/>
    <w:lvl w:ilvl="0" w:tplc="041A0001">
      <w:start w:val="1"/>
      <w:numFmt w:val="bullet"/>
      <w:lvlText w:val=""/>
      <w:lvlJc w:val="left"/>
      <w:pPr>
        <w:ind w:left="1071" w:hanging="360"/>
      </w:pPr>
      <w:rPr>
        <w:rFonts w:ascii="Symbol" w:hAnsi="Symbol" w:hint="default"/>
      </w:rPr>
    </w:lvl>
    <w:lvl w:ilvl="1" w:tplc="041A0003" w:tentative="1">
      <w:start w:val="1"/>
      <w:numFmt w:val="bullet"/>
      <w:lvlText w:val="o"/>
      <w:lvlJc w:val="left"/>
      <w:pPr>
        <w:ind w:left="1791" w:hanging="360"/>
      </w:pPr>
      <w:rPr>
        <w:rFonts w:ascii="Courier New" w:hAnsi="Courier New" w:cs="Courier New" w:hint="default"/>
      </w:rPr>
    </w:lvl>
    <w:lvl w:ilvl="2" w:tplc="041A0005" w:tentative="1">
      <w:start w:val="1"/>
      <w:numFmt w:val="bullet"/>
      <w:lvlText w:val=""/>
      <w:lvlJc w:val="left"/>
      <w:pPr>
        <w:ind w:left="2511" w:hanging="360"/>
      </w:pPr>
      <w:rPr>
        <w:rFonts w:ascii="Wingdings" w:hAnsi="Wingdings" w:hint="default"/>
      </w:rPr>
    </w:lvl>
    <w:lvl w:ilvl="3" w:tplc="041A0001" w:tentative="1">
      <w:start w:val="1"/>
      <w:numFmt w:val="bullet"/>
      <w:lvlText w:val=""/>
      <w:lvlJc w:val="left"/>
      <w:pPr>
        <w:ind w:left="3231" w:hanging="360"/>
      </w:pPr>
      <w:rPr>
        <w:rFonts w:ascii="Symbol" w:hAnsi="Symbol" w:hint="default"/>
      </w:rPr>
    </w:lvl>
    <w:lvl w:ilvl="4" w:tplc="041A0003" w:tentative="1">
      <w:start w:val="1"/>
      <w:numFmt w:val="bullet"/>
      <w:lvlText w:val="o"/>
      <w:lvlJc w:val="left"/>
      <w:pPr>
        <w:ind w:left="3951" w:hanging="360"/>
      </w:pPr>
      <w:rPr>
        <w:rFonts w:ascii="Courier New" w:hAnsi="Courier New" w:cs="Courier New" w:hint="default"/>
      </w:rPr>
    </w:lvl>
    <w:lvl w:ilvl="5" w:tplc="041A0005" w:tentative="1">
      <w:start w:val="1"/>
      <w:numFmt w:val="bullet"/>
      <w:lvlText w:val=""/>
      <w:lvlJc w:val="left"/>
      <w:pPr>
        <w:ind w:left="4671" w:hanging="360"/>
      </w:pPr>
      <w:rPr>
        <w:rFonts w:ascii="Wingdings" w:hAnsi="Wingdings" w:hint="default"/>
      </w:rPr>
    </w:lvl>
    <w:lvl w:ilvl="6" w:tplc="041A0001" w:tentative="1">
      <w:start w:val="1"/>
      <w:numFmt w:val="bullet"/>
      <w:lvlText w:val=""/>
      <w:lvlJc w:val="left"/>
      <w:pPr>
        <w:ind w:left="5391" w:hanging="360"/>
      </w:pPr>
      <w:rPr>
        <w:rFonts w:ascii="Symbol" w:hAnsi="Symbol" w:hint="default"/>
      </w:rPr>
    </w:lvl>
    <w:lvl w:ilvl="7" w:tplc="041A0003" w:tentative="1">
      <w:start w:val="1"/>
      <w:numFmt w:val="bullet"/>
      <w:lvlText w:val="o"/>
      <w:lvlJc w:val="left"/>
      <w:pPr>
        <w:ind w:left="6111" w:hanging="360"/>
      </w:pPr>
      <w:rPr>
        <w:rFonts w:ascii="Courier New" w:hAnsi="Courier New" w:cs="Courier New" w:hint="default"/>
      </w:rPr>
    </w:lvl>
    <w:lvl w:ilvl="8" w:tplc="041A0005" w:tentative="1">
      <w:start w:val="1"/>
      <w:numFmt w:val="bullet"/>
      <w:lvlText w:val=""/>
      <w:lvlJc w:val="left"/>
      <w:pPr>
        <w:ind w:left="6831" w:hanging="360"/>
      </w:pPr>
      <w:rPr>
        <w:rFonts w:ascii="Wingdings" w:hAnsi="Wingdings" w:hint="default"/>
      </w:rPr>
    </w:lvl>
  </w:abstractNum>
  <w:abstractNum w:abstractNumId="6" w15:restartNumberingAfterBreak="0">
    <w:nsid w:val="1E7E0596"/>
    <w:multiLevelType w:val="hybridMultilevel"/>
    <w:tmpl w:val="8B06EC18"/>
    <w:lvl w:ilvl="0" w:tplc="A308F580">
      <w:start w:val="1"/>
      <w:numFmt w:val="decimal"/>
      <w:lvlText w:val="[%1]"/>
      <w:lvlJc w:val="left"/>
      <w:pPr>
        <w:ind w:left="720" w:hanging="360"/>
      </w:pPr>
      <w:rPr>
        <w:rFonts w:hint="default"/>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22A13FFE"/>
    <w:multiLevelType w:val="hybridMultilevel"/>
    <w:tmpl w:val="64709F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34E1702"/>
    <w:multiLevelType w:val="multilevel"/>
    <w:tmpl w:val="DADE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333CD"/>
    <w:multiLevelType w:val="hybridMultilevel"/>
    <w:tmpl w:val="DA3E07A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0"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73CF7"/>
    <w:multiLevelType w:val="hybridMultilevel"/>
    <w:tmpl w:val="310C08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5CA5209"/>
    <w:multiLevelType w:val="hybridMultilevel"/>
    <w:tmpl w:val="BB2870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C1B1F6A"/>
    <w:multiLevelType w:val="hybridMultilevel"/>
    <w:tmpl w:val="B9520CCC"/>
    <w:lvl w:ilvl="0" w:tplc="A308F580">
      <w:start w:val="1"/>
      <w:numFmt w:val="decimal"/>
      <w:lvlText w:val="[%1]"/>
      <w:lvlJc w:val="left"/>
      <w:pPr>
        <w:ind w:left="720" w:hanging="360"/>
      </w:pPr>
      <w:rPr>
        <w:rFonts w:hint="default"/>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5" w15:restartNumberingAfterBreak="0">
    <w:nsid w:val="4289567C"/>
    <w:multiLevelType w:val="hybridMultilevel"/>
    <w:tmpl w:val="1EEA810A"/>
    <w:lvl w:ilvl="0" w:tplc="A308F580">
      <w:start w:val="1"/>
      <w:numFmt w:val="decimal"/>
      <w:lvlText w:val="[%1]"/>
      <w:lvlJc w:val="left"/>
      <w:pPr>
        <w:ind w:left="720" w:hanging="360"/>
      </w:pPr>
      <w:rPr>
        <w:rFonts w:hint="default"/>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F70662"/>
    <w:multiLevelType w:val="hybridMultilevel"/>
    <w:tmpl w:val="29B0B422"/>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9" w15:restartNumberingAfterBreak="0">
    <w:nsid w:val="5A8562F6"/>
    <w:multiLevelType w:val="multilevel"/>
    <w:tmpl w:val="6A4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4F683D"/>
    <w:multiLevelType w:val="hybridMultilevel"/>
    <w:tmpl w:val="799CD6D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642D71A4"/>
    <w:multiLevelType w:val="hybridMultilevel"/>
    <w:tmpl w:val="F5AC5D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5571426"/>
    <w:multiLevelType w:val="hybridMultilevel"/>
    <w:tmpl w:val="5C92CE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67BB2DF8"/>
    <w:multiLevelType w:val="hybridMultilevel"/>
    <w:tmpl w:val="69241BD2"/>
    <w:lvl w:ilvl="0" w:tplc="A308F580">
      <w:start w:val="1"/>
      <w:numFmt w:val="decimal"/>
      <w:lvlText w:val="[%1]"/>
      <w:lvlJc w:val="left"/>
      <w:pPr>
        <w:ind w:left="720" w:hanging="360"/>
      </w:pPr>
      <w:rPr>
        <w:rFonts w:hint="default"/>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9832197"/>
    <w:multiLevelType w:val="multilevel"/>
    <w:tmpl w:val="D09C90E0"/>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6" w15:restartNumberingAfterBreak="0">
    <w:nsid w:val="6FF12E09"/>
    <w:multiLevelType w:val="hybridMultilevel"/>
    <w:tmpl w:val="ADAAE5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8"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A8C253B"/>
    <w:multiLevelType w:val="multilevel"/>
    <w:tmpl w:val="E496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711A50"/>
    <w:multiLevelType w:val="hybridMultilevel"/>
    <w:tmpl w:val="54409B4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16"/>
  </w:num>
  <w:num w:numId="6">
    <w:abstractNumId w:val="4"/>
  </w:num>
  <w:num w:numId="7">
    <w:abstractNumId w:val="31"/>
  </w:num>
  <w:num w:numId="8">
    <w:abstractNumId w:val="17"/>
  </w:num>
  <w:num w:numId="9">
    <w:abstractNumId w:val="3"/>
  </w:num>
  <w:num w:numId="10">
    <w:abstractNumId w:val="27"/>
  </w:num>
  <w:num w:numId="11">
    <w:abstractNumId w:val="28"/>
  </w:num>
  <w:num w:numId="12">
    <w:abstractNumId w:val="24"/>
  </w:num>
  <w:num w:numId="13">
    <w:abstractNumId w:val="25"/>
  </w:num>
  <w:num w:numId="14">
    <w:abstractNumId w:val="25"/>
  </w:num>
  <w:num w:numId="15">
    <w:abstractNumId w:val="8"/>
  </w:num>
  <w:num w:numId="16">
    <w:abstractNumId w:val="29"/>
  </w:num>
  <w:num w:numId="17">
    <w:abstractNumId w:val="19"/>
  </w:num>
  <w:num w:numId="18">
    <w:abstractNumId w:val="11"/>
  </w:num>
  <w:num w:numId="19">
    <w:abstractNumId w:val="2"/>
  </w:num>
  <w:num w:numId="20">
    <w:abstractNumId w:val="1"/>
  </w:num>
  <w:num w:numId="21">
    <w:abstractNumId w:val="26"/>
  </w:num>
  <w:num w:numId="22">
    <w:abstractNumId w:val="23"/>
  </w:num>
  <w:num w:numId="23">
    <w:abstractNumId w:val="15"/>
  </w:num>
  <w:num w:numId="24">
    <w:abstractNumId w:val="18"/>
  </w:num>
  <w:num w:numId="25">
    <w:abstractNumId w:val="22"/>
  </w:num>
  <w:num w:numId="26">
    <w:abstractNumId w:val="9"/>
  </w:num>
  <w:num w:numId="27">
    <w:abstractNumId w:val="12"/>
  </w:num>
  <w:num w:numId="28">
    <w:abstractNumId w:val="5"/>
  </w:num>
  <w:num w:numId="29">
    <w:abstractNumId w:val="13"/>
  </w:num>
  <w:num w:numId="30">
    <w:abstractNumId w:val="6"/>
  </w:num>
  <w:num w:numId="31">
    <w:abstractNumId w:val="7"/>
  </w:num>
  <w:num w:numId="32">
    <w:abstractNumId w:val="21"/>
  </w:num>
  <w:num w:numId="33">
    <w:abstractNumId w:val="20"/>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10C96"/>
    <w:rsid w:val="00016AB4"/>
    <w:rsid w:val="00025DDD"/>
    <w:rsid w:val="00026729"/>
    <w:rsid w:val="00033DC0"/>
    <w:rsid w:val="00034EC9"/>
    <w:rsid w:val="00036F66"/>
    <w:rsid w:val="00036FED"/>
    <w:rsid w:val="000407AC"/>
    <w:rsid w:val="00040E0B"/>
    <w:rsid w:val="000435A4"/>
    <w:rsid w:val="0004383F"/>
    <w:rsid w:val="00043C7E"/>
    <w:rsid w:val="00045E57"/>
    <w:rsid w:val="00051EC0"/>
    <w:rsid w:val="00057379"/>
    <w:rsid w:val="00057FA0"/>
    <w:rsid w:val="00061ABA"/>
    <w:rsid w:val="00067014"/>
    <w:rsid w:val="00067EAA"/>
    <w:rsid w:val="000714C3"/>
    <w:rsid w:val="00077928"/>
    <w:rsid w:val="00077DDE"/>
    <w:rsid w:val="0008292E"/>
    <w:rsid w:val="00086AA3"/>
    <w:rsid w:val="00091AD1"/>
    <w:rsid w:val="00095370"/>
    <w:rsid w:val="000A11F1"/>
    <w:rsid w:val="000A1714"/>
    <w:rsid w:val="000A3F8F"/>
    <w:rsid w:val="000A72C4"/>
    <w:rsid w:val="000B5559"/>
    <w:rsid w:val="000C5160"/>
    <w:rsid w:val="000C5A63"/>
    <w:rsid w:val="000D1168"/>
    <w:rsid w:val="000D1A96"/>
    <w:rsid w:val="000E2E19"/>
    <w:rsid w:val="000E4225"/>
    <w:rsid w:val="000F0699"/>
    <w:rsid w:val="00101F4B"/>
    <w:rsid w:val="0010230F"/>
    <w:rsid w:val="00104971"/>
    <w:rsid w:val="001050A3"/>
    <w:rsid w:val="001117E5"/>
    <w:rsid w:val="00127BE4"/>
    <w:rsid w:val="00134D3A"/>
    <w:rsid w:val="00142943"/>
    <w:rsid w:val="00143BAF"/>
    <w:rsid w:val="0015288B"/>
    <w:rsid w:val="001553B8"/>
    <w:rsid w:val="00156F08"/>
    <w:rsid w:val="00157D8E"/>
    <w:rsid w:val="00167F30"/>
    <w:rsid w:val="00180E3A"/>
    <w:rsid w:val="001A088D"/>
    <w:rsid w:val="001A1B56"/>
    <w:rsid w:val="001B069F"/>
    <w:rsid w:val="001B6DD1"/>
    <w:rsid w:val="001C7D41"/>
    <w:rsid w:val="001D0BB2"/>
    <w:rsid w:val="001D61EA"/>
    <w:rsid w:val="001E0CA2"/>
    <w:rsid w:val="001E35E3"/>
    <w:rsid w:val="001E7B1E"/>
    <w:rsid w:val="001F1ED2"/>
    <w:rsid w:val="001F5874"/>
    <w:rsid w:val="001F6F2E"/>
    <w:rsid w:val="00201453"/>
    <w:rsid w:val="00204741"/>
    <w:rsid w:val="00206195"/>
    <w:rsid w:val="00210476"/>
    <w:rsid w:val="00211449"/>
    <w:rsid w:val="002125DC"/>
    <w:rsid w:val="00216BBC"/>
    <w:rsid w:val="00217429"/>
    <w:rsid w:val="00226B36"/>
    <w:rsid w:val="00230A03"/>
    <w:rsid w:val="00233675"/>
    <w:rsid w:val="00242CD3"/>
    <w:rsid w:val="002453E8"/>
    <w:rsid w:val="0025032C"/>
    <w:rsid w:val="002504B1"/>
    <w:rsid w:val="0025626C"/>
    <w:rsid w:val="00257867"/>
    <w:rsid w:val="00271595"/>
    <w:rsid w:val="00271B37"/>
    <w:rsid w:val="00272A73"/>
    <w:rsid w:val="00277D0C"/>
    <w:rsid w:val="00277D0F"/>
    <w:rsid w:val="00280C17"/>
    <w:rsid w:val="002818B6"/>
    <w:rsid w:val="002871B9"/>
    <w:rsid w:val="0028776F"/>
    <w:rsid w:val="00294728"/>
    <w:rsid w:val="00296880"/>
    <w:rsid w:val="002B3B4E"/>
    <w:rsid w:val="002B44AB"/>
    <w:rsid w:val="002D5A0A"/>
    <w:rsid w:val="002E3A14"/>
    <w:rsid w:val="002E3CAC"/>
    <w:rsid w:val="002E4FA2"/>
    <w:rsid w:val="002F2E8A"/>
    <w:rsid w:val="00312898"/>
    <w:rsid w:val="003331A1"/>
    <w:rsid w:val="00336D99"/>
    <w:rsid w:val="003428E7"/>
    <w:rsid w:val="00344D63"/>
    <w:rsid w:val="003514BE"/>
    <w:rsid w:val="0035169A"/>
    <w:rsid w:val="00353560"/>
    <w:rsid w:val="003631DD"/>
    <w:rsid w:val="00365B40"/>
    <w:rsid w:val="00374EAA"/>
    <w:rsid w:val="00382C15"/>
    <w:rsid w:val="003B05A9"/>
    <w:rsid w:val="003B16CB"/>
    <w:rsid w:val="003B1B96"/>
    <w:rsid w:val="003B38FF"/>
    <w:rsid w:val="003B59C9"/>
    <w:rsid w:val="003C6077"/>
    <w:rsid w:val="003D21E6"/>
    <w:rsid w:val="003D7AF9"/>
    <w:rsid w:val="003E3085"/>
    <w:rsid w:val="003F097B"/>
    <w:rsid w:val="00411E73"/>
    <w:rsid w:val="004169F6"/>
    <w:rsid w:val="0042310F"/>
    <w:rsid w:val="004273E5"/>
    <w:rsid w:val="004633B4"/>
    <w:rsid w:val="00466C95"/>
    <w:rsid w:val="00472AFF"/>
    <w:rsid w:val="004951B1"/>
    <w:rsid w:val="004976BD"/>
    <w:rsid w:val="004A5ED1"/>
    <w:rsid w:val="004B1565"/>
    <w:rsid w:val="004B1B82"/>
    <w:rsid w:val="004B7BC1"/>
    <w:rsid w:val="004C75DA"/>
    <w:rsid w:val="004D12E1"/>
    <w:rsid w:val="004D1EFB"/>
    <w:rsid w:val="004E226F"/>
    <w:rsid w:val="004F1022"/>
    <w:rsid w:val="004F3A2C"/>
    <w:rsid w:val="00502A10"/>
    <w:rsid w:val="00503930"/>
    <w:rsid w:val="00506E9A"/>
    <w:rsid w:val="005147B6"/>
    <w:rsid w:val="0051667F"/>
    <w:rsid w:val="00521CEB"/>
    <w:rsid w:val="005221F5"/>
    <w:rsid w:val="00522CA4"/>
    <w:rsid w:val="005242ED"/>
    <w:rsid w:val="005257C3"/>
    <w:rsid w:val="00537782"/>
    <w:rsid w:val="005534D3"/>
    <w:rsid w:val="00553F81"/>
    <w:rsid w:val="00556F37"/>
    <w:rsid w:val="00567635"/>
    <w:rsid w:val="0057742C"/>
    <w:rsid w:val="0058305F"/>
    <w:rsid w:val="00583EB6"/>
    <w:rsid w:val="005872AC"/>
    <w:rsid w:val="005A3089"/>
    <w:rsid w:val="005A32B2"/>
    <w:rsid w:val="005B2AAE"/>
    <w:rsid w:val="005B5D18"/>
    <w:rsid w:val="005C36DB"/>
    <w:rsid w:val="005D0CB4"/>
    <w:rsid w:val="005D7C79"/>
    <w:rsid w:val="005E6AB0"/>
    <w:rsid w:val="005F2273"/>
    <w:rsid w:val="0060072E"/>
    <w:rsid w:val="00600755"/>
    <w:rsid w:val="00602DB0"/>
    <w:rsid w:val="00607103"/>
    <w:rsid w:val="0061117E"/>
    <w:rsid w:val="0061159E"/>
    <w:rsid w:val="00611ECE"/>
    <w:rsid w:val="006169D9"/>
    <w:rsid w:val="00630D06"/>
    <w:rsid w:val="006377D8"/>
    <w:rsid w:val="006427BF"/>
    <w:rsid w:val="00653C8A"/>
    <w:rsid w:val="00660626"/>
    <w:rsid w:val="006642E4"/>
    <w:rsid w:val="006A01AE"/>
    <w:rsid w:val="006A4068"/>
    <w:rsid w:val="006C34A4"/>
    <w:rsid w:val="006C37F9"/>
    <w:rsid w:val="006C3D2A"/>
    <w:rsid w:val="006C7A4C"/>
    <w:rsid w:val="006D2577"/>
    <w:rsid w:val="006F4B2B"/>
    <w:rsid w:val="00701ADD"/>
    <w:rsid w:val="00704819"/>
    <w:rsid w:val="0070653C"/>
    <w:rsid w:val="007136B4"/>
    <w:rsid w:val="007170DB"/>
    <w:rsid w:val="0072388A"/>
    <w:rsid w:val="00726974"/>
    <w:rsid w:val="00732489"/>
    <w:rsid w:val="007508E1"/>
    <w:rsid w:val="00773380"/>
    <w:rsid w:val="007861F9"/>
    <w:rsid w:val="00787326"/>
    <w:rsid w:val="00787DEE"/>
    <w:rsid w:val="00791C80"/>
    <w:rsid w:val="007936EA"/>
    <w:rsid w:val="0079623B"/>
    <w:rsid w:val="007A1674"/>
    <w:rsid w:val="007A2ED1"/>
    <w:rsid w:val="007A5E4C"/>
    <w:rsid w:val="007B0B13"/>
    <w:rsid w:val="007B2E32"/>
    <w:rsid w:val="007B33BC"/>
    <w:rsid w:val="007B4C8D"/>
    <w:rsid w:val="007C0EAF"/>
    <w:rsid w:val="007D2524"/>
    <w:rsid w:val="007E6959"/>
    <w:rsid w:val="007F2F2E"/>
    <w:rsid w:val="007F64DD"/>
    <w:rsid w:val="0080641E"/>
    <w:rsid w:val="008064DF"/>
    <w:rsid w:val="008064F8"/>
    <w:rsid w:val="00813FE0"/>
    <w:rsid w:val="008161A9"/>
    <w:rsid w:val="00816A4E"/>
    <w:rsid w:val="008210C9"/>
    <w:rsid w:val="00821611"/>
    <w:rsid w:val="00830661"/>
    <w:rsid w:val="0083079C"/>
    <w:rsid w:val="0084301A"/>
    <w:rsid w:val="0084689B"/>
    <w:rsid w:val="008471A0"/>
    <w:rsid w:val="00853336"/>
    <w:rsid w:val="008750DA"/>
    <w:rsid w:val="0088200E"/>
    <w:rsid w:val="00887CE2"/>
    <w:rsid w:val="00895872"/>
    <w:rsid w:val="00897305"/>
    <w:rsid w:val="008D780D"/>
    <w:rsid w:val="008F6705"/>
    <w:rsid w:val="00901FB5"/>
    <w:rsid w:val="00912682"/>
    <w:rsid w:val="00913408"/>
    <w:rsid w:val="009214AE"/>
    <w:rsid w:val="00924874"/>
    <w:rsid w:val="0092529D"/>
    <w:rsid w:val="00926CA8"/>
    <w:rsid w:val="00927B09"/>
    <w:rsid w:val="00933827"/>
    <w:rsid w:val="00936443"/>
    <w:rsid w:val="00951BBC"/>
    <w:rsid w:val="00954DAC"/>
    <w:rsid w:val="00967608"/>
    <w:rsid w:val="00973986"/>
    <w:rsid w:val="00976D47"/>
    <w:rsid w:val="00983AA0"/>
    <w:rsid w:val="0099513D"/>
    <w:rsid w:val="00996AA4"/>
    <w:rsid w:val="0099716D"/>
    <w:rsid w:val="009B040F"/>
    <w:rsid w:val="009B1859"/>
    <w:rsid w:val="009B22B8"/>
    <w:rsid w:val="009B7959"/>
    <w:rsid w:val="009C32AB"/>
    <w:rsid w:val="009C6E3F"/>
    <w:rsid w:val="009D6BE2"/>
    <w:rsid w:val="009F0A03"/>
    <w:rsid w:val="009F2AD9"/>
    <w:rsid w:val="009F4510"/>
    <w:rsid w:val="009F5E45"/>
    <w:rsid w:val="009F7922"/>
    <w:rsid w:val="00A0081E"/>
    <w:rsid w:val="00A00DDA"/>
    <w:rsid w:val="00A042C6"/>
    <w:rsid w:val="00A10E73"/>
    <w:rsid w:val="00A15547"/>
    <w:rsid w:val="00A23AF2"/>
    <w:rsid w:val="00A24C5C"/>
    <w:rsid w:val="00A25E6B"/>
    <w:rsid w:val="00A34464"/>
    <w:rsid w:val="00A3577B"/>
    <w:rsid w:val="00A37514"/>
    <w:rsid w:val="00A47876"/>
    <w:rsid w:val="00A511B6"/>
    <w:rsid w:val="00A51671"/>
    <w:rsid w:val="00A5699B"/>
    <w:rsid w:val="00A63AEE"/>
    <w:rsid w:val="00A65F22"/>
    <w:rsid w:val="00A75445"/>
    <w:rsid w:val="00A815E9"/>
    <w:rsid w:val="00A82589"/>
    <w:rsid w:val="00A877E7"/>
    <w:rsid w:val="00A93678"/>
    <w:rsid w:val="00A961F7"/>
    <w:rsid w:val="00AA5E94"/>
    <w:rsid w:val="00AB0FA2"/>
    <w:rsid w:val="00AB2845"/>
    <w:rsid w:val="00AB37C8"/>
    <w:rsid w:val="00AC4A23"/>
    <w:rsid w:val="00AC6DF6"/>
    <w:rsid w:val="00AC718E"/>
    <w:rsid w:val="00AD26F7"/>
    <w:rsid w:val="00AE4B1E"/>
    <w:rsid w:val="00B00B4E"/>
    <w:rsid w:val="00B02D9B"/>
    <w:rsid w:val="00B102D2"/>
    <w:rsid w:val="00B2200D"/>
    <w:rsid w:val="00B27903"/>
    <w:rsid w:val="00B36890"/>
    <w:rsid w:val="00B44523"/>
    <w:rsid w:val="00B461D6"/>
    <w:rsid w:val="00B5139B"/>
    <w:rsid w:val="00B66155"/>
    <w:rsid w:val="00B7014E"/>
    <w:rsid w:val="00B85C48"/>
    <w:rsid w:val="00B867CA"/>
    <w:rsid w:val="00B94E49"/>
    <w:rsid w:val="00BA17F9"/>
    <w:rsid w:val="00BA5B99"/>
    <w:rsid w:val="00BB1EC7"/>
    <w:rsid w:val="00BB2366"/>
    <w:rsid w:val="00BB3D14"/>
    <w:rsid w:val="00BC42F5"/>
    <w:rsid w:val="00BC78B5"/>
    <w:rsid w:val="00BD1D65"/>
    <w:rsid w:val="00BD2F65"/>
    <w:rsid w:val="00BD6690"/>
    <w:rsid w:val="00BE37FC"/>
    <w:rsid w:val="00BE46A5"/>
    <w:rsid w:val="00BF4E82"/>
    <w:rsid w:val="00C01E95"/>
    <w:rsid w:val="00C02430"/>
    <w:rsid w:val="00C03FBF"/>
    <w:rsid w:val="00C062BB"/>
    <w:rsid w:val="00C103FB"/>
    <w:rsid w:val="00C307D7"/>
    <w:rsid w:val="00C308FB"/>
    <w:rsid w:val="00C31F20"/>
    <w:rsid w:val="00C34643"/>
    <w:rsid w:val="00C3607C"/>
    <w:rsid w:val="00C46176"/>
    <w:rsid w:val="00C510C9"/>
    <w:rsid w:val="00C54EE6"/>
    <w:rsid w:val="00C57806"/>
    <w:rsid w:val="00C57C6F"/>
    <w:rsid w:val="00C64CF9"/>
    <w:rsid w:val="00C67FAB"/>
    <w:rsid w:val="00C72069"/>
    <w:rsid w:val="00C75B54"/>
    <w:rsid w:val="00C90D50"/>
    <w:rsid w:val="00C90FCE"/>
    <w:rsid w:val="00C964EB"/>
    <w:rsid w:val="00CA1271"/>
    <w:rsid w:val="00CB140D"/>
    <w:rsid w:val="00CD4D6B"/>
    <w:rsid w:val="00CD6B2A"/>
    <w:rsid w:val="00CF1B98"/>
    <w:rsid w:val="00CF7F17"/>
    <w:rsid w:val="00D0065E"/>
    <w:rsid w:val="00D12066"/>
    <w:rsid w:val="00D12947"/>
    <w:rsid w:val="00D25A50"/>
    <w:rsid w:val="00D3157B"/>
    <w:rsid w:val="00D34493"/>
    <w:rsid w:val="00D3694E"/>
    <w:rsid w:val="00D4232D"/>
    <w:rsid w:val="00D45E8B"/>
    <w:rsid w:val="00D502C3"/>
    <w:rsid w:val="00D5107F"/>
    <w:rsid w:val="00D544A2"/>
    <w:rsid w:val="00D54A22"/>
    <w:rsid w:val="00D570A0"/>
    <w:rsid w:val="00D6124B"/>
    <w:rsid w:val="00D6222E"/>
    <w:rsid w:val="00D649AC"/>
    <w:rsid w:val="00D707D3"/>
    <w:rsid w:val="00D71140"/>
    <w:rsid w:val="00D71EF0"/>
    <w:rsid w:val="00D76905"/>
    <w:rsid w:val="00D876A2"/>
    <w:rsid w:val="00D94E8E"/>
    <w:rsid w:val="00D950C8"/>
    <w:rsid w:val="00DA1967"/>
    <w:rsid w:val="00DA3554"/>
    <w:rsid w:val="00DA6F60"/>
    <w:rsid w:val="00DB1C0F"/>
    <w:rsid w:val="00DC2155"/>
    <w:rsid w:val="00DC360F"/>
    <w:rsid w:val="00DC7520"/>
    <w:rsid w:val="00DD6A66"/>
    <w:rsid w:val="00DE0BAF"/>
    <w:rsid w:val="00DE2A32"/>
    <w:rsid w:val="00DE3413"/>
    <w:rsid w:val="00DE3E10"/>
    <w:rsid w:val="00DF32E9"/>
    <w:rsid w:val="00DF3611"/>
    <w:rsid w:val="00DF5AF9"/>
    <w:rsid w:val="00DF6C6B"/>
    <w:rsid w:val="00DF79B9"/>
    <w:rsid w:val="00E0605C"/>
    <w:rsid w:val="00E1093D"/>
    <w:rsid w:val="00E411A0"/>
    <w:rsid w:val="00E42FBB"/>
    <w:rsid w:val="00E4453E"/>
    <w:rsid w:val="00E72435"/>
    <w:rsid w:val="00E72E78"/>
    <w:rsid w:val="00E86CA4"/>
    <w:rsid w:val="00E910E4"/>
    <w:rsid w:val="00E95A7E"/>
    <w:rsid w:val="00E96B5A"/>
    <w:rsid w:val="00EA7310"/>
    <w:rsid w:val="00EC34B0"/>
    <w:rsid w:val="00EC368D"/>
    <w:rsid w:val="00ED1900"/>
    <w:rsid w:val="00EE1106"/>
    <w:rsid w:val="00EE5080"/>
    <w:rsid w:val="00EF6ADB"/>
    <w:rsid w:val="00F073FA"/>
    <w:rsid w:val="00F11B95"/>
    <w:rsid w:val="00F13C02"/>
    <w:rsid w:val="00F23EC4"/>
    <w:rsid w:val="00F4401C"/>
    <w:rsid w:val="00F5181D"/>
    <w:rsid w:val="00F518DC"/>
    <w:rsid w:val="00F5744C"/>
    <w:rsid w:val="00F5772F"/>
    <w:rsid w:val="00F61EBD"/>
    <w:rsid w:val="00F62006"/>
    <w:rsid w:val="00F64E78"/>
    <w:rsid w:val="00F67F88"/>
    <w:rsid w:val="00F923D5"/>
    <w:rsid w:val="00FA07E6"/>
    <w:rsid w:val="00FB1F07"/>
    <w:rsid w:val="00FC2A40"/>
    <w:rsid w:val="00FC326D"/>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7A25B"/>
  <w15:docId w15:val="{F772F614-467B-44C4-A961-27332A5F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631D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21CEB"/>
    <w:pPr>
      <w:numPr>
        <w:numId w:val="1"/>
      </w:numPr>
      <w:tabs>
        <w:tab w:val="left" w:pos="426"/>
      </w:tabs>
      <w:spacing w:after="240" w:line="360" w:lineRule="auto"/>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21CE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2F5496"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472C4"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472C4"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563C1"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character" w:styleId="Strong">
    <w:name w:val="Strong"/>
    <w:basedOn w:val="DefaultParagraphFont"/>
    <w:uiPriority w:val="22"/>
    <w:qFormat/>
    <w:rsid w:val="00EF6ADB"/>
    <w:rPr>
      <w:b/>
      <w:bCs/>
    </w:rPr>
  </w:style>
  <w:style w:type="character" w:styleId="FollowedHyperlink">
    <w:name w:val="FollowedHyperlink"/>
    <w:basedOn w:val="DefaultParagraphFont"/>
    <w:uiPriority w:val="99"/>
    <w:semiHidden/>
    <w:unhideWhenUsed/>
    <w:rsid w:val="006F4B2B"/>
    <w:rPr>
      <w:color w:val="954F72" w:themeColor="followedHyperlink"/>
      <w:u w:val="single"/>
    </w:rPr>
  </w:style>
  <w:style w:type="character" w:styleId="UnresolvedMention">
    <w:name w:val="Unresolved Mention"/>
    <w:basedOn w:val="DefaultParagraphFont"/>
    <w:uiPriority w:val="99"/>
    <w:semiHidden/>
    <w:unhideWhenUsed/>
    <w:rsid w:val="00061ABA"/>
    <w:rPr>
      <w:color w:val="808080"/>
      <w:shd w:val="clear" w:color="auto" w:fill="E6E6E6"/>
    </w:rPr>
  </w:style>
  <w:style w:type="paragraph" w:styleId="Caption">
    <w:name w:val="caption"/>
    <w:basedOn w:val="Normal"/>
    <w:next w:val="Normal"/>
    <w:uiPriority w:val="35"/>
    <w:unhideWhenUsed/>
    <w:qFormat/>
    <w:rsid w:val="00D876A2"/>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3631DD"/>
    <w:rPr>
      <w:rFonts w:asciiTheme="majorHAnsi" w:eastAsiaTheme="majorEastAsia" w:hAnsiTheme="majorHAnsi" w:cstheme="majorBidi"/>
      <w:i/>
      <w:iCs/>
      <w:color w:val="2F5496" w:themeColor="accent1" w:themeShade="BF"/>
      <w:sz w:val="24"/>
      <w:szCs w:val="24"/>
      <w:lang w:eastAsia="hr-HR"/>
    </w:rPr>
  </w:style>
  <w:style w:type="table" w:styleId="TableGrid">
    <w:name w:val="Table Grid"/>
    <w:basedOn w:val="TableNormal"/>
    <w:uiPriority w:val="39"/>
    <w:rsid w:val="00095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C31F20"/>
  </w:style>
  <w:style w:type="table" w:styleId="GridTable6Colorful">
    <w:name w:val="Grid Table 6 Colorful"/>
    <w:basedOn w:val="TableNormal"/>
    <w:uiPriority w:val="51"/>
    <w:rsid w:val="00C31F2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7B0B13"/>
  </w:style>
  <w:style w:type="paragraph" w:styleId="Title">
    <w:name w:val="Title"/>
    <w:basedOn w:val="Normal"/>
    <w:next w:val="Normal"/>
    <w:link w:val="TitleChar"/>
    <w:uiPriority w:val="10"/>
    <w:qFormat/>
    <w:rsid w:val="00DC7520"/>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C7520"/>
    <w:rPr>
      <w:rFonts w:asciiTheme="majorHAnsi" w:eastAsiaTheme="majorEastAsia" w:hAnsiTheme="majorHAnsi" w:cstheme="majorBidi"/>
      <w:spacing w:val="-10"/>
      <w:kern w:val="28"/>
      <w:sz w:val="56"/>
      <w:szCs w:val="56"/>
    </w:rPr>
  </w:style>
  <w:style w:type="table" w:styleId="GridTable6Colorful-Accent1">
    <w:name w:val="Grid Table 6 Colorful Accent 1"/>
    <w:basedOn w:val="TableNormal"/>
    <w:uiPriority w:val="51"/>
    <w:rsid w:val="00B5139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54400067">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68703457">
      <w:bodyDiv w:val="1"/>
      <w:marLeft w:val="0"/>
      <w:marRight w:val="0"/>
      <w:marTop w:val="0"/>
      <w:marBottom w:val="0"/>
      <w:divBdr>
        <w:top w:val="none" w:sz="0" w:space="0" w:color="auto"/>
        <w:left w:val="none" w:sz="0" w:space="0" w:color="auto"/>
        <w:bottom w:val="none" w:sz="0" w:space="0" w:color="auto"/>
        <w:right w:val="none" w:sz="0" w:space="0" w:color="auto"/>
      </w:divBdr>
    </w:div>
    <w:div w:id="50949220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79614604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54873549">
      <w:bodyDiv w:val="1"/>
      <w:marLeft w:val="0"/>
      <w:marRight w:val="0"/>
      <w:marTop w:val="0"/>
      <w:marBottom w:val="0"/>
      <w:divBdr>
        <w:top w:val="none" w:sz="0" w:space="0" w:color="auto"/>
        <w:left w:val="none" w:sz="0" w:space="0" w:color="auto"/>
        <w:bottom w:val="none" w:sz="0" w:space="0" w:color="auto"/>
        <w:right w:val="none" w:sz="0" w:space="0" w:color="auto"/>
      </w:divBdr>
    </w:div>
    <w:div w:id="1094135228">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46815573">
      <w:bodyDiv w:val="1"/>
      <w:marLeft w:val="0"/>
      <w:marRight w:val="0"/>
      <w:marTop w:val="0"/>
      <w:marBottom w:val="0"/>
      <w:divBdr>
        <w:top w:val="none" w:sz="0" w:space="0" w:color="auto"/>
        <w:left w:val="none" w:sz="0" w:space="0" w:color="auto"/>
        <w:bottom w:val="none" w:sz="0" w:space="0" w:color="auto"/>
        <w:right w:val="none" w:sz="0" w:space="0" w:color="auto"/>
      </w:divBdr>
    </w:div>
    <w:div w:id="186366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C9E8A-41BC-4017-B308-A8F35761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Pages>
  <Words>1358</Words>
  <Characters>7741</Characters>
  <Application>Microsoft Office Word</Application>
  <DocSecurity>0</DocSecurity>
  <Lines>64</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HP</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 Finderle</dc:creator>
  <cp:lastModifiedBy>PreZento</cp:lastModifiedBy>
  <cp:revision>11</cp:revision>
  <cp:lastPrinted>2017-11-05T11:39:00Z</cp:lastPrinted>
  <dcterms:created xsi:type="dcterms:W3CDTF">2018-04-12T12:58:00Z</dcterms:created>
  <dcterms:modified xsi:type="dcterms:W3CDTF">2018-04-19T13:51:00Z</dcterms:modified>
</cp:coreProperties>
</file>