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D96" w:rsidRDefault="00365D96" w:rsidP="00365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Dave v Business Machines Ltd</w:t>
      </w:r>
    </w:p>
    <w:p w:rsidR="00365D96" w:rsidRDefault="00365D96" w:rsidP="00365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[1974] 1 EA 68 (CAN)</w:t>
      </w:r>
    </w:p>
    <w:p w:rsidR="00365D96" w:rsidRDefault="00365D96" w:rsidP="00365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Nairobi</w:t>
      </w:r>
    </w:p>
    <w:p w:rsidR="00365D96" w:rsidRDefault="00365D96" w:rsidP="00365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14 March 1974</w:t>
      </w:r>
    </w:p>
    <w:p w:rsidR="00365D96" w:rsidRDefault="00365D96" w:rsidP="00365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45/1973 (24/74)</w:t>
      </w:r>
    </w:p>
    <w:p w:rsidR="00365D96" w:rsidRDefault="00365D96" w:rsidP="00365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Sir William </w:t>
      </w:r>
      <w:proofErr w:type="spellStart"/>
      <w:r>
        <w:rPr>
          <w:rFonts w:ascii="Times New Roman" w:hAnsi="Times New Roman" w:cs="Times New Roman"/>
          <w:color w:val="000000"/>
        </w:rPr>
        <w:t>Duffus</w:t>
      </w:r>
      <w:proofErr w:type="spellEnd"/>
      <w:r>
        <w:rPr>
          <w:rFonts w:ascii="Times New Roman" w:hAnsi="Times New Roman" w:cs="Times New Roman"/>
          <w:color w:val="000000"/>
        </w:rPr>
        <w:t xml:space="preserve"> P, Law Ag V-P and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 xml:space="preserve"> JA</w:t>
      </w:r>
    </w:p>
    <w:p w:rsidR="00365D96" w:rsidRDefault="00365D96" w:rsidP="00365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365D96" w:rsidRDefault="00365D96" w:rsidP="00365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Practice and Procedure – Attendance – Defendant not attending – Plaintiff must prove case.</w:t>
      </w:r>
    </w:p>
    <w:p w:rsidR="00365D96" w:rsidRDefault="00365D96" w:rsidP="00365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365D96" w:rsidRDefault="00365D96" w:rsidP="00365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did not attend the hearing of the case brought against him by the appellant. The judge gave</w:t>
      </w:r>
    </w:p>
    <w:p w:rsidR="00365D96" w:rsidRDefault="00365D96" w:rsidP="00365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judgment</w:t>
      </w:r>
      <w:proofErr w:type="gramEnd"/>
      <w:r>
        <w:rPr>
          <w:rFonts w:ascii="Times New Roman" w:hAnsi="Times New Roman" w:cs="Times New Roman"/>
          <w:color w:val="000000"/>
        </w:rPr>
        <w:t xml:space="preserve"> relying on letters which were handed to him but not proved.</w:t>
      </w:r>
    </w:p>
    <w:p w:rsidR="00365D96" w:rsidRDefault="00365D96" w:rsidP="00365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appeal</w:t>
      </w:r>
    </w:p>
    <w:p w:rsidR="00365D96" w:rsidRDefault="00365D96" w:rsidP="00365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– </w:t>
      </w:r>
      <w:r>
        <w:rPr>
          <w:rFonts w:ascii="Times New Roman" w:hAnsi="Times New Roman" w:cs="Times New Roman"/>
          <w:color w:val="000000"/>
        </w:rPr>
        <w:t xml:space="preserve">where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has been filed but the defendant does not attend, the plaintiff must prove his case</w:t>
      </w:r>
    </w:p>
    <w:p w:rsidR="00365D96" w:rsidRDefault="00365D96" w:rsidP="00365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by</w:t>
      </w:r>
      <w:proofErr w:type="gramEnd"/>
      <w:r>
        <w:rPr>
          <w:rFonts w:ascii="Times New Roman" w:hAnsi="Times New Roman" w:cs="Times New Roman"/>
          <w:color w:val="000000"/>
        </w:rPr>
        <w:t xml:space="preserve"> evidence.</w:t>
      </w:r>
    </w:p>
    <w:p w:rsidR="00365D96" w:rsidRDefault="00365D96" w:rsidP="00365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allowed.</w:t>
      </w:r>
    </w:p>
    <w:p w:rsidR="00365D96" w:rsidRDefault="00365D96" w:rsidP="00365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referred to Judgment:</w:t>
      </w:r>
    </w:p>
    <w:p w:rsidR="00664035" w:rsidRDefault="00365D96" w:rsidP="00365D96">
      <w:r>
        <w:rPr>
          <w:rFonts w:ascii="Times New Roman" w:hAnsi="Times New Roman" w:cs="Times New Roman"/>
          <w:color w:val="000000"/>
        </w:rPr>
        <w:t xml:space="preserve">(1)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Eksteen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Kutosi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(1951), 24 (2) K.L.R. 90.</w:t>
      </w:r>
      <w:bookmarkStart w:id="0" w:name="_GoBack"/>
      <w:bookmarkEnd w:id="0"/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D96"/>
    <w:rsid w:val="00365D96"/>
    <w:rsid w:val="0066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66129-D19B-40AE-8BEF-E516F179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1</cp:revision>
  <dcterms:created xsi:type="dcterms:W3CDTF">2018-07-05T13:01:00Z</dcterms:created>
  <dcterms:modified xsi:type="dcterms:W3CDTF">2018-07-05T13:01:00Z</dcterms:modified>
</cp:coreProperties>
</file>