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491" w:rsidRDefault="00545491" w:rsidP="00011A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Kinyanjui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Mwendia</w:t>
      </w:r>
      <w:proofErr w:type="spellEnd"/>
    </w:p>
    <w:p w:rsidR="00545491" w:rsidRDefault="00545491" w:rsidP="00011A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545491" w:rsidRDefault="00545491" w:rsidP="00011A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May 2000</w:t>
      </w:r>
      <w:bookmarkStart w:id="0" w:name="_GoBack"/>
      <w:bookmarkEnd w:id="0"/>
    </w:p>
    <w:p w:rsidR="00545491" w:rsidRDefault="00545491" w:rsidP="00011A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74/99</w:t>
      </w:r>
    </w:p>
    <w:p w:rsidR="00545491" w:rsidRDefault="00545491" w:rsidP="00011A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Owuor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545491" w:rsidRDefault="00545491" w:rsidP="00011A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45491" w:rsidRDefault="00545491" w:rsidP="00011A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</w:rPr>
        <w:t>Amoko</w:t>
      </w:r>
      <w:proofErr w:type="spellEnd"/>
    </w:p>
    <w:p w:rsidR="00545491" w:rsidRDefault="00545491" w:rsidP="0054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Private members’ club – Disciplinary action against member – Jurisdiction of the Court to review</w:t>
      </w:r>
    </w:p>
    <w:p w:rsidR="00545491" w:rsidRDefault="00545491" w:rsidP="0054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decision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Manner in which discretion to review is to be exercised.</w:t>
      </w:r>
    </w:p>
    <w:p w:rsidR="00545491" w:rsidRDefault="00545491" w:rsidP="0054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11AB1" w:rsidRDefault="00545491" w:rsidP="00011A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was expelled from Parklands Sports Club on the foot of a complaint made against him</w:t>
      </w:r>
      <w:r w:rsidR="00011AB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a verbal altercation between him and another member. Initially the complaint was considered</w:t>
      </w:r>
      <w:r w:rsidR="00011AB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main committee of the Defendant which recommended expulsion and his appeal to the annual</w:t>
      </w:r>
      <w:r w:rsidR="00011AB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meeting was rejected. The Plaintiff instituted action against the trustees of the club which action</w:t>
      </w:r>
      <w:r w:rsidR="00011AB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dismissed by the High Court. On his appeal.</w:t>
      </w:r>
      <w:r w:rsidR="00011AB1">
        <w:rPr>
          <w:rFonts w:ascii="Times New Roman" w:hAnsi="Times New Roman" w:cs="Times New Roman"/>
          <w:color w:val="000000"/>
        </w:rPr>
        <w:t xml:space="preserve"> </w:t>
      </w:r>
    </w:p>
    <w:p w:rsidR="00011AB1" w:rsidRDefault="00011AB1" w:rsidP="00011A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45491" w:rsidRDefault="00545491" w:rsidP="00011A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As the club had followed all its rules, and the Plaintiff had had notice of the accusations against</w:t>
      </w:r>
      <w:r w:rsidR="00011AB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and was given full audience, there was no basis upon which the Court could interfere with the</w:t>
      </w:r>
      <w:r w:rsidR="00011AB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expulsion. The jurisdiction of the Court is not appellate in nature in such cases and in exercise of its</w:t>
      </w:r>
      <w:r w:rsidR="00011AB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limited jurisdiction, the Court will not interfere provided there was fair play. </w:t>
      </w:r>
      <w:r>
        <w:rPr>
          <w:rFonts w:ascii="Times New Roman" w:hAnsi="Times New Roman" w:cs="Times New Roman"/>
          <w:i/>
          <w:iCs/>
          <w:color w:val="000000"/>
        </w:rPr>
        <w:t>Lee v Showmen’s Guild of</w:t>
      </w:r>
      <w:r w:rsidR="00011AB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Great Britain </w:t>
      </w:r>
      <w:r>
        <w:rPr>
          <w:rFonts w:ascii="Times New Roman" w:hAnsi="Times New Roman" w:cs="Times New Roman"/>
          <w:color w:val="000000"/>
        </w:rPr>
        <w:t>[1952] 2 QB 329 adopted. Appeal dismissed.</w:t>
      </w:r>
    </w:p>
    <w:p w:rsidR="00545491" w:rsidRDefault="00545491" w:rsidP="0054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545491" w:rsidRDefault="00545491" w:rsidP="0054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545491" w:rsidRDefault="00545491" w:rsidP="0054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considered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</w:t>
      </w:r>
    </w:p>
    <w:p w:rsidR="00545491" w:rsidRDefault="00545491" w:rsidP="0054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means</w:t>
      </w:r>
      <w:proofErr w:type="gramEnd"/>
      <w:r>
        <w:rPr>
          <w:rFonts w:ascii="Times New Roman" w:hAnsi="Times New Roman" w:cs="Times New Roman"/>
          <w:color w:val="000000"/>
        </w:rPr>
        <w:t xml:space="preserve">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 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</w:t>
      </w:r>
    </w:p>
    <w:p w:rsidR="00545491" w:rsidRDefault="00545491" w:rsidP="0054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overruled</w:t>
      </w:r>
      <w:proofErr w:type="gramEnd"/>
      <w:r>
        <w:rPr>
          <w:rFonts w:ascii="Times New Roman" w:hAnsi="Times New Roman" w:cs="Times New Roman"/>
          <w:color w:val="000000"/>
        </w:rPr>
        <w:t>)</w:t>
      </w:r>
    </w:p>
    <w:p w:rsidR="00545491" w:rsidRDefault="00545491" w:rsidP="0054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664035" w:rsidRDefault="00545491" w:rsidP="00545491">
      <w:r>
        <w:rPr>
          <w:rFonts w:ascii="Times New Roman" w:hAnsi="Times New Roman" w:cs="Times New Roman"/>
          <w:i/>
          <w:iCs/>
          <w:color w:val="000000"/>
        </w:rPr>
        <w:t xml:space="preserve">Lee v Showmen’s Guild of Great Britain </w:t>
      </w:r>
      <w:r>
        <w:rPr>
          <w:rFonts w:ascii="Times New Roman" w:hAnsi="Times New Roman" w:cs="Times New Roman"/>
          <w:color w:val="000000"/>
        </w:rPr>
        <w:t>[1952] 2 QB 329 – A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91"/>
    <w:rsid w:val="00011AB1"/>
    <w:rsid w:val="00545491"/>
    <w:rsid w:val="0066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61386-4527-407F-AB52-3B4E3A48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2018-07-05T12:07:00Z</dcterms:created>
  <dcterms:modified xsi:type="dcterms:W3CDTF">2018-07-13T06:24:00Z</dcterms:modified>
</cp:coreProperties>
</file>