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12E" w:rsidRDefault="00D6212E" w:rsidP="00D62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Musisi v National Water &amp; Sewerage Corporation</w:t>
      </w:r>
    </w:p>
    <w:p w:rsidR="00D6212E" w:rsidRDefault="00D6212E" w:rsidP="00D62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</w:t>
      </w:r>
    </w:p>
    <w:p w:rsidR="00D6212E" w:rsidRDefault="00D6212E" w:rsidP="00D62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12 March 1974</w:t>
      </w:r>
    </w:p>
    <w:p w:rsidR="00D6212E" w:rsidRDefault="00D6212E" w:rsidP="00D62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149/1973 (93/74)</w:t>
      </w:r>
    </w:p>
    <w:p w:rsidR="00D6212E" w:rsidRDefault="00D6212E" w:rsidP="00D62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Allen J</w:t>
      </w:r>
    </w:p>
    <w:p w:rsidR="00D6212E" w:rsidRDefault="00D6212E" w:rsidP="00D62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D6212E" w:rsidRDefault="00D6212E" w:rsidP="00D62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Negligence – Contributory negligence – Infant – Care to be expected from infant – Principles.</w:t>
      </w:r>
    </w:p>
    <w:p w:rsidR="00D6212E" w:rsidRDefault="00D6212E" w:rsidP="00D62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Negligence – Contributory negligence – Mother of infant – Not in issue in action to which mother</w:t>
      </w:r>
      <w:r w:rsidR="00B12A45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not a party.</w:t>
      </w:r>
    </w:p>
    <w:p w:rsidR="00D6212E" w:rsidRDefault="00D6212E" w:rsidP="00D62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D6212E" w:rsidRDefault="00D6212E" w:rsidP="00D62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infant plaintiff aged 4½ years was injured when he fell into a trench dug by the defendant and in</w:t>
      </w:r>
      <w:r w:rsidR="00B12A4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respect of which the court found that the defendant was negligent in providing no proper crossing.</w:t>
      </w:r>
    </w:p>
    <w:p w:rsidR="00D6212E" w:rsidRDefault="00D6212E" w:rsidP="00D62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defendant it was submitted that the plaintiff had been contributorily negligent and that the</w:t>
      </w:r>
      <w:r w:rsidR="00B12A4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plaintiff’s mother was negligent in allowing him out alone.</w:t>
      </w:r>
    </w:p>
    <w:p w:rsidR="00D6212E" w:rsidRDefault="00D6212E" w:rsidP="00D62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D6212E" w:rsidRDefault="00D6212E" w:rsidP="00D62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(i) </w:t>
      </w:r>
      <w:r w:rsidR="00B12A45">
        <w:rPr>
          <w:rFonts w:ascii="Times New Roman" w:hAnsi="Times New Roman" w:cs="Times New Roman"/>
          <w:color w:val="000000"/>
        </w:rPr>
        <w:t>Negligence</w:t>
      </w:r>
      <w:r>
        <w:rPr>
          <w:rFonts w:ascii="Times New Roman" w:hAnsi="Times New Roman" w:cs="Times New Roman"/>
          <w:color w:val="000000"/>
        </w:rPr>
        <w:t xml:space="preserve"> of the plaintiff’s mother was not in issue as she was not a party to the action;</w:t>
      </w:r>
    </w:p>
    <w:p w:rsidR="00D6212E" w:rsidRDefault="00D6212E" w:rsidP="00D62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 ii) it must be shown that a child has failed to show the amount of care reasonably to be expected from</w:t>
      </w:r>
      <w:r w:rsidR="00B12A45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a child of his age and that he is capable of realising the probable consequences of his conduct;</w:t>
      </w:r>
    </w:p>
    <w:p w:rsidR="00D6212E" w:rsidRDefault="00D6212E" w:rsidP="00D62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(iii) no such capability was proved against the plaintiff.</w:t>
      </w:r>
    </w:p>
    <w:p w:rsidR="00D6212E" w:rsidRDefault="00D6212E" w:rsidP="00D62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Judgment for the plaintiff.</w:t>
      </w:r>
    </w:p>
    <w:p w:rsidR="00D6212E" w:rsidRDefault="00D6212E" w:rsidP="00D62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D6212E" w:rsidRDefault="00D6212E" w:rsidP="00D62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 xml:space="preserve">Lynch v. Nurdin </w:t>
      </w:r>
      <w:r>
        <w:rPr>
          <w:rFonts w:ascii="Times New Roman" w:hAnsi="Times New Roman" w:cs="Times New Roman"/>
          <w:color w:val="000000"/>
        </w:rPr>
        <w:t>113 E.R. 1041; (1841) 1 Q.B. 29.</w:t>
      </w:r>
    </w:p>
    <w:p w:rsidR="003278A0" w:rsidRDefault="00D6212E" w:rsidP="00D6212E">
      <w:r>
        <w:rPr>
          <w:rFonts w:ascii="Times New Roman" w:hAnsi="Times New Roman" w:cs="Times New Roman"/>
          <w:color w:val="000000"/>
        </w:rPr>
        <w:t xml:space="preserve">(2) </w:t>
      </w:r>
      <w:r>
        <w:rPr>
          <w:rFonts w:ascii="Times New Roman" w:hAnsi="Times New Roman" w:cs="Times New Roman"/>
          <w:i/>
          <w:iCs/>
          <w:color w:val="000000"/>
        </w:rPr>
        <w:t xml:space="preserve">Walmsley v. Humenick </w:t>
      </w:r>
      <w:r>
        <w:rPr>
          <w:rFonts w:ascii="Times New Roman" w:hAnsi="Times New Roman" w:cs="Times New Roman"/>
          <w:color w:val="000000"/>
        </w:rPr>
        <w:t>(1954), 2 D.L.R. 232.</w:t>
      </w:r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12E"/>
    <w:rsid w:val="003278A0"/>
    <w:rsid w:val="00B12A45"/>
    <w:rsid w:val="00D6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3C721-7927-4959-98E1-FFD8E8C4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2018-07-06T11:10:00Z</dcterms:created>
  <dcterms:modified xsi:type="dcterms:W3CDTF">2018-07-13T14:01:00Z</dcterms:modified>
</cp:coreProperties>
</file>