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CC" w:rsidRDefault="005723CC" w:rsidP="007C07FB">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Uganda v Matte</w:t>
      </w:r>
    </w:p>
    <w:p w:rsidR="005723CC" w:rsidRDefault="005723CC" w:rsidP="007C07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Uganda at Kampala</w:t>
      </w:r>
    </w:p>
    <w:p w:rsidR="005723CC" w:rsidRDefault="005723CC" w:rsidP="007C07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17 June 1974</w:t>
      </w:r>
    </w:p>
    <w:p w:rsidR="005723CC" w:rsidRDefault="005723CC" w:rsidP="007C07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78/1974 (40/75)</w:t>
      </w:r>
    </w:p>
    <w:p w:rsidR="005723CC" w:rsidRDefault="005723CC" w:rsidP="007C07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Nyamuchoncho</w:t>
      </w:r>
      <w:proofErr w:type="spellEnd"/>
      <w:r>
        <w:rPr>
          <w:rFonts w:ascii="Times New Roman" w:hAnsi="Times New Roman" w:cs="Times New Roman"/>
          <w:color w:val="000000"/>
        </w:rPr>
        <w:t xml:space="preserve"> J</w:t>
      </w:r>
    </w:p>
    <w:p w:rsidR="005723CC" w:rsidRDefault="005723CC" w:rsidP="007C07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5723CC" w:rsidRDefault="005723CC" w:rsidP="007C07FB">
      <w:pPr>
        <w:autoSpaceDE w:val="0"/>
        <w:autoSpaceDN w:val="0"/>
        <w:adjustRightInd w:val="0"/>
        <w:spacing w:after="0" w:line="240" w:lineRule="auto"/>
        <w:jc w:val="center"/>
        <w:rPr>
          <w:rFonts w:ascii="Times New Roman" w:hAnsi="Times New Roman" w:cs="Times New Roman"/>
          <w:i/>
          <w:iCs/>
          <w:color w:val="000000"/>
        </w:rPr>
      </w:pPr>
      <w:r>
        <w:rPr>
          <w:rFonts w:ascii="Times New Roman" w:hAnsi="Times New Roman" w:cs="Times New Roman"/>
          <w:i/>
          <w:iCs/>
          <w:color w:val="000000"/>
        </w:rPr>
        <w:t>[1] Criminal Practice and Procedure – Insanity – Psychiatrist’s report that accused insane accepted by</w:t>
      </w:r>
    </w:p>
    <w:p w:rsidR="005723CC" w:rsidRDefault="005723CC" w:rsidP="007C07FB">
      <w:pPr>
        <w:autoSpaceDE w:val="0"/>
        <w:autoSpaceDN w:val="0"/>
        <w:adjustRightInd w:val="0"/>
        <w:spacing w:after="0" w:line="240" w:lineRule="auto"/>
        <w:jc w:val="center"/>
        <w:rPr>
          <w:rFonts w:ascii="Times New Roman" w:hAnsi="Times New Roman" w:cs="Times New Roman"/>
          <w:i/>
          <w:iCs/>
          <w:color w:val="000000"/>
        </w:rPr>
      </w:pPr>
      <w:proofErr w:type="gramStart"/>
      <w:r>
        <w:rPr>
          <w:rFonts w:ascii="Times New Roman" w:hAnsi="Times New Roman" w:cs="Times New Roman"/>
          <w:i/>
          <w:iCs/>
          <w:color w:val="000000"/>
        </w:rPr>
        <w:t>prosecution</w:t>
      </w:r>
      <w:proofErr w:type="gramEnd"/>
      <w:r>
        <w:rPr>
          <w:rFonts w:ascii="Times New Roman" w:hAnsi="Times New Roman" w:cs="Times New Roman"/>
          <w:i/>
          <w:iCs/>
          <w:color w:val="000000"/>
        </w:rPr>
        <w:t xml:space="preserve"> – Whether any verdict possible – Trial on Indictments Decree </w:t>
      </w:r>
      <w:r>
        <w:rPr>
          <w:rFonts w:ascii="Times New Roman" w:hAnsi="Times New Roman" w:cs="Times New Roman"/>
          <w:color w:val="000000"/>
        </w:rPr>
        <w:t xml:space="preserve">1971, </w:t>
      </w:r>
      <w:r>
        <w:rPr>
          <w:rFonts w:ascii="Times New Roman" w:hAnsi="Times New Roman" w:cs="Times New Roman"/>
          <w:i/>
          <w:iCs/>
          <w:color w:val="000000"/>
        </w:rPr>
        <w:t xml:space="preserve">s. </w:t>
      </w:r>
      <w:r>
        <w:rPr>
          <w:rFonts w:ascii="Times New Roman" w:hAnsi="Times New Roman" w:cs="Times New Roman"/>
          <w:color w:val="000000"/>
        </w:rPr>
        <w:t>44 (</w:t>
      </w:r>
      <w:r>
        <w:rPr>
          <w:rFonts w:ascii="Times New Roman" w:hAnsi="Times New Roman" w:cs="Times New Roman"/>
          <w:i/>
          <w:iCs/>
          <w:color w:val="000000"/>
        </w:rPr>
        <w:t>U.</w:t>
      </w:r>
      <w:r>
        <w:rPr>
          <w:rFonts w:ascii="Times New Roman" w:hAnsi="Times New Roman" w:cs="Times New Roman"/>
          <w:color w:val="000000"/>
        </w:rPr>
        <w:t>)</w:t>
      </w:r>
      <w:r>
        <w:rPr>
          <w:rFonts w:ascii="Times New Roman" w:hAnsi="Times New Roman" w:cs="Times New Roman"/>
          <w:i/>
          <w:iCs/>
          <w:color w:val="000000"/>
        </w:rPr>
        <w:t>.</w:t>
      </w:r>
    </w:p>
    <w:p w:rsidR="005723CC" w:rsidRDefault="007C07FB" w:rsidP="005723CC">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 xml:space="preserve"> </w:t>
      </w:r>
      <w:r w:rsidR="005723CC">
        <w:rPr>
          <w:rFonts w:ascii="Times New Roman" w:hAnsi="Times New Roman" w:cs="Times New Roman"/>
          <w:color w:val="000000"/>
        </w:rPr>
        <w:t>[</w:t>
      </w:r>
      <w:r w:rsidR="005723CC">
        <w:rPr>
          <w:rFonts w:ascii="Times New Roman" w:hAnsi="Times New Roman" w:cs="Times New Roman"/>
          <w:b/>
          <w:bCs/>
          <w:color w:val="000000"/>
        </w:rPr>
        <w:t xml:space="preserve">Editorial Note: </w:t>
      </w:r>
      <w:r w:rsidR="005723CC">
        <w:rPr>
          <w:rFonts w:ascii="Times New Roman" w:hAnsi="Times New Roman" w:cs="Times New Roman"/>
          <w:color w:val="000000"/>
        </w:rPr>
        <w:t>Ss. 43 to 46 of the Trial on Indictments Decree 1971 are as follows: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“43(1) </w:t>
      </w:r>
      <w:proofErr w:type="gramStart"/>
      <w:r>
        <w:rPr>
          <w:rFonts w:ascii="Times New Roman" w:hAnsi="Times New Roman" w:cs="Times New Roman"/>
          <w:color w:val="000000"/>
        </w:rPr>
        <w:t>When</w:t>
      </w:r>
      <w:proofErr w:type="gramEnd"/>
      <w:r>
        <w:rPr>
          <w:rFonts w:ascii="Times New Roman" w:hAnsi="Times New Roman" w:cs="Times New Roman"/>
          <w:color w:val="000000"/>
        </w:rPr>
        <w:t xml:space="preserve"> in the course of a trial the High Court has reason to believe that the accused is of unsound</w:t>
      </w:r>
      <w:r w:rsidR="00C86A9D">
        <w:rPr>
          <w:rFonts w:ascii="Times New Roman" w:hAnsi="Times New Roman" w:cs="Times New Roman"/>
          <w:color w:val="000000"/>
        </w:rPr>
        <w:t xml:space="preserve"> </w:t>
      </w:r>
      <w:r>
        <w:rPr>
          <w:rFonts w:ascii="Times New Roman" w:hAnsi="Times New Roman" w:cs="Times New Roman"/>
          <w:color w:val="000000"/>
        </w:rPr>
        <w:t xml:space="preserve">mind and consequently incapable of making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it shall inquire into the fact of such</w:t>
      </w:r>
      <w:r w:rsidR="00C86A9D">
        <w:rPr>
          <w:rFonts w:ascii="Times New Roman" w:hAnsi="Times New Roman" w:cs="Times New Roman"/>
          <w:color w:val="000000"/>
        </w:rPr>
        <w:t xml:space="preserve"> </w:t>
      </w:r>
      <w:r>
        <w:rPr>
          <w:rFonts w:ascii="Times New Roman" w:hAnsi="Times New Roman" w:cs="Times New Roman"/>
          <w:color w:val="000000"/>
        </w:rPr>
        <w:t>unsoundness.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Notwithstanding the provisions of subsection (1) of this section, if the court is of the opinion that</w:t>
      </w:r>
      <w:r w:rsidR="00C86A9D">
        <w:rPr>
          <w:rFonts w:ascii="Times New Roman" w:hAnsi="Times New Roman" w:cs="Times New Roman"/>
          <w:color w:val="000000"/>
        </w:rPr>
        <w:t xml:space="preserve"> </w:t>
      </w:r>
      <w:r>
        <w:rPr>
          <w:rFonts w:ascii="Times New Roman" w:hAnsi="Times New Roman" w:cs="Times New Roman"/>
          <w:color w:val="000000"/>
        </w:rPr>
        <w:t>it is expedient so to do and in the interests of the accused person, the court may postpone the</w:t>
      </w:r>
      <w:r w:rsidR="00C86A9D">
        <w:rPr>
          <w:rFonts w:ascii="Times New Roman" w:hAnsi="Times New Roman" w:cs="Times New Roman"/>
          <w:color w:val="000000"/>
        </w:rPr>
        <w:t xml:space="preserve"> </w:t>
      </w:r>
      <w:r>
        <w:rPr>
          <w:rFonts w:ascii="Times New Roman" w:hAnsi="Times New Roman" w:cs="Times New Roman"/>
          <w:color w:val="000000"/>
        </w:rPr>
        <w:t xml:space="preserve">inquiry mentioned in that subsection until any time up to the opening of the case for the </w:t>
      </w:r>
      <w:proofErr w:type="spellStart"/>
      <w:r>
        <w:rPr>
          <w:rFonts w:ascii="Times New Roman" w:hAnsi="Times New Roman" w:cs="Times New Roman"/>
          <w:color w:val="000000"/>
        </w:rPr>
        <w:t>defence</w:t>
      </w:r>
      <w:proofErr w:type="spellEnd"/>
      <w:r w:rsidR="00C86A9D">
        <w:rPr>
          <w:rFonts w:ascii="Times New Roman" w:hAnsi="Times New Roman" w:cs="Times New Roman"/>
          <w:color w:val="000000"/>
        </w:rPr>
        <w:t xml:space="preserve"> </w:t>
      </w:r>
      <w:r>
        <w:rPr>
          <w:rFonts w:ascii="Times New Roman" w:hAnsi="Times New Roman" w:cs="Times New Roman"/>
          <w:color w:val="000000"/>
        </w:rPr>
        <w:t>and if before such inquiry is made the court acquits the accused person on the count or each of the</w:t>
      </w:r>
      <w:r w:rsidR="00C86A9D">
        <w:rPr>
          <w:rFonts w:ascii="Times New Roman" w:hAnsi="Times New Roman" w:cs="Times New Roman"/>
          <w:color w:val="000000"/>
        </w:rPr>
        <w:t xml:space="preserve"> </w:t>
      </w:r>
      <w:r>
        <w:rPr>
          <w:rFonts w:ascii="Times New Roman" w:hAnsi="Times New Roman" w:cs="Times New Roman"/>
          <w:color w:val="000000"/>
        </w:rPr>
        <w:t>counts on which he is being tried, the inquiry shall not take place.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If, as a result of an enquiry made under this section, the court is of the opinion that the accused</w:t>
      </w:r>
      <w:r w:rsidR="00C86A9D">
        <w:rPr>
          <w:rFonts w:ascii="Times New Roman" w:hAnsi="Times New Roman" w:cs="Times New Roman"/>
          <w:color w:val="000000"/>
        </w:rPr>
        <w:t xml:space="preserve"> </w:t>
      </w:r>
      <w:r>
        <w:rPr>
          <w:rFonts w:ascii="Times New Roman" w:hAnsi="Times New Roman" w:cs="Times New Roman"/>
          <w:color w:val="000000"/>
        </w:rPr>
        <w:t xml:space="preserve">person is of unsound mind and consequently incapable making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it shall postpone</w:t>
      </w:r>
      <w:r w:rsidR="00C86A9D">
        <w:rPr>
          <w:rFonts w:ascii="Times New Roman" w:hAnsi="Times New Roman" w:cs="Times New Roman"/>
          <w:color w:val="000000"/>
        </w:rPr>
        <w:t xml:space="preserve"> </w:t>
      </w:r>
      <w:r>
        <w:rPr>
          <w:rFonts w:ascii="Times New Roman" w:hAnsi="Times New Roman" w:cs="Times New Roman"/>
          <w:color w:val="000000"/>
        </w:rPr>
        <w:t>further proceedings in the case.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The court shall order the accused to be detained in safe custody in such place and manner as it</w:t>
      </w:r>
      <w:r w:rsidR="00C86A9D">
        <w:rPr>
          <w:rFonts w:ascii="Times New Roman" w:hAnsi="Times New Roman" w:cs="Times New Roman"/>
          <w:color w:val="000000"/>
        </w:rPr>
        <w:t xml:space="preserve"> </w:t>
      </w:r>
      <w:r>
        <w:rPr>
          <w:rFonts w:ascii="Times New Roman" w:hAnsi="Times New Roman" w:cs="Times New Roman"/>
          <w:color w:val="000000"/>
        </w:rPr>
        <w:t>may think fit and shall transmit the court record or a certified copy thereof to the Minister.</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Upon consideration of the record the Minister may by warrant under his hand directed to the</w:t>
      </w:r>
      <w:r w:rsidR="00C86A9D">
        <w:rPr>
          <w:rFonts w:ascii="Times New Roman" w:hAnsi="Times New Roman" w:cs="Times New Roman"/>
          <w:color w:val="000000"/>
        </w:rPr>
        <w:t xml:space="preserve"> </w:t>
      </w:r>
      <w:r>
        <w:rPr>
          <w:rFonts w:ascii="Times New Roman" w:hAnsi="Times New Roman" w:cs="Times New Roman"/>
          <w:color w:val="000000"/>
        </w:rPr>
        <w:t>court, order that the accused be confined as a criminal lunatic in a mental hospital or other</w:t>
      </w:r>
      <w:r w:rsidR="004B2BEF">
        <w:rPr>
          <w:rFonts w:ascii="Times New Roman" w:hAnsi="Times New Roman" w:cs="Times New Roman"/>
          <w:color w:val="000000"/>
        </w:rPr>
        <w:t xml:space="preserve"> </w:t>
      </w:r>
      <w:r>
        <w:rPr>
          <w:rFonts w:ascii="Times New Roman" w:hAnsi="Times New Roman" w:cs="Times New Roman"/>
          <w:color w:val="000000"/>
        </w:rPr>
        <w:t>suitable place of custody and the</w:t>
      </w:r>
      <w:r w:rsidR="004B2BEF">
        <w:rPr>
          <w:rFonts w:ascii="Times New Roman" w:hAnsi="Times New Roman" w:cs="Times New Roman"/>
          <w:color w:val="000000"/>
        </w:rPr>
        <w:t xml:space="preserve"> c</w:t>
      </w:r>
      <w:r>
        <w:rPr>
          <w:rFonts w:ascii="Times New Roman" w:hAnsi="Times New Roman" w:cs="Times New Roman"/>
          <w:color w:val="000000"/>
        </w:rPr>
        <w:t xml:space="preserve">ourt shall give any directions necessary to carry out such order. Any such warrant of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Minister</w:t>
      </w:r>
      <w:r w:rsidR="004B2BEF">
        <w:rPr>
          <w:rFonts w:ascii="Times New Roman" w:hAnsi="Times New Roman" w:cs="Times New Roman"/>
          <w:color w:val="000000"/>
        </w:rPr>
        <w:t xml:space="preserve"> </w:t>
      </w:r>
      <w:r>
        <w:rPr>
          <w:rFonts w:ascii="Times New Roman" w:hAnsi="Times New Roman" w:cs="Times New Roman"/>
          <w:color w:val="000000"/>
        </w:rPr>
        <w:t>shall be sufficient authority for the detention of such accused person until the Minister shall make</w:t>
      </w:r>
      <w:r w:rsidR="004B2BEF">
        <w:rPr>
          <w:rFonts w:ascii="Times New Roman" w:hAnsi="Times New Roman" w:cs="Times New Roman"/>
          <w:color w:val="000000"/>
        </w:rPr>
        <w:t xml:space="preserve"> </w:t>
      </w:r>
      <w:r>
        <w:rPr>
          <w:rFonts w:ascii="Times New Roman" w:hAnsi="Times New Roman" w:cs="Times New Roman"/>
          <w:color w:val="000000"/>
        </w:rPr>
        <w:t xml:space="preserve">a further order in the matter or until the court finding him incapable of making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shall</w:t>
      </w:r>
      <w:r w:rsidR="004B2BEF">
        <w:rPr>
          <w:rFonts w:ascii="Times New Roman" w:hAnsi="Times New Roman" w:cs="Times New Roman"/>
          <w:color w:val="000000"/>
        </w:rPr>
        <w:t xml:space="preserve"> </w:t>
      </w:r>
      <w:r>
        <w:rPr>
          <w:rFonts w:ascii="Times New Roman" w:hAnsi="Times New Roman" w:cs="Times New Roman"/>
          <w:color w:val="000000"/>
        </w:rPr>
        <w:t>order him to be brought before it again in the manner provided by sections 44 and 45 of this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Decree.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44 I f any person confined in a mental hospital or other place of custody under section 43 of this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Decree is found by the medical officer in charge of such mental hospital or place to be capable of</w:t>
      </w:r>
      <w:r w:rsidR="00C86A9D">
        <w:rPr>
          <w:rFonts w:ascii="Times New Roman" w:hAnsi="Times New Roman" w:cs="Times New Roman"/>
          <w:color w:val="000000"/>
        </w:rPr>
        <w:t xml:space="preserve"> </w:t>
      </w:r>
      <w:r>
        <w:rPr>
          <w:rFonts w:ascii="Times New Roman" w:hAnsi="Times New Roman" w:cs="Times New Roman"/>
          <w:color w:val="000000"/>
        </w:rPr>
        <w:t xml:space="preserve">making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such medical officer shall forthwith forward a certificate to that effect to the</w:t>
      </w:r>
      <w:r w:rsidR="00C86A9D">
        <w:rPr>
          <w:rFonts w:ascii="Times New Roman" w:hAnsi="Times New Roman" w:cs="Times New Roman"/>
          <w:color w:val="000000"/>
        </w:rPr>
        <w:t xml:space="preserve"> </w:t>
      </w:r>
      <w:r>
        <w:rPr>
          <w:rFonts w:ascii="Times New Roman" w:hAnsi="Times New Roman" w:cs="Times New Roman"/>
          <w:color w:val="000000"/>
        </w:rPr>
        <w:t>Director of Public Prosecutions. The Director of Public Prosecutions shall thereupon inform the</w:t>
      </w:r>
      <w:r w:rsidR="00C86A9D">
        <w:rPr>
          <w:rFonts w:ascii="Times New Roman" w:hAnsi="Times New Roman" w:cs="Times New Roman"/>
          <w:color w:val="000000"/>
        </w:rPr>
        <w:t xml:space="preserve"> </w:t>
      </w:r>
      <w:r>
        <w:rPr>
          <w:rFonts w:ascii="Times New Roman" w:hAnsi="Times New Roman" w:cs="Times New Roman"/>
          <w:color w:val="000000"/>
        </w:rPr>
        <w:t>court which recorded the finding against such person whether it is the intention of the State that</w:t>
      </w:r>
      <w:r w:rsidR="00C86A9D">
        <w:rPr>
          <w:rFonts w:ascii="Times New Roman" w:hAnsi="Times New Roman" w:cs="Times New Roman"/>
          <w:color w:val="000000"/>
        </w:rPr>
        <w:t xml:space="preserve"> </w:t>
      </w:r>
      <w:r>
        <w:rPr>
          <w:rFonts w:ascii="Times New Roman" w:hAnsi="Times New Roman" w:cs="Times New Roman"/>
          <w:color w:val="000000"/>
        </w:rPr>
        <w:t>the proceedings against such person shall continue or otherwise. In the former case such court</w:t>
      </w:r>
      <w:r w:rsidR="00C86A9D">
        <w:rPr>
          <w:rFonts w:ascii="Times New Roman" w:hAnsi="Times New Roman" w:cs="Times New Roman"/>
          <w:color w:val="000000"/>
        </w:rPr>
        <w:t xml:space="preserve"> </w:t>
      </w:r>
      <w:r>
        <w:rPr>
          <w:rFonts w:ascii="Times New Roman" w:hAnsi="Times New Roman" w:cs="Times New Roman"/>
          <w:color w:val="000000"/>
        </w:rPr>
        <w:t>shall thereupon order the removal of such person from the place where he is detained and shall</w:t>
      </w:r>
      <w:r w:rsidR="00C86A9D">
        <w:rPr>
          <w:rFonts w:ascii="Times New Roman" w:hAnsi="Times New Roman" w:cs="Times New Roman"/>
          <w:color w:val="000000"/>
        </w:rPr>
        <w:t xml:space="preserve"> </w:t>
      </w:r>
      <w:r>
        <w:rPr>
          <w:rFonts w:ascii="Times New Roman" w:hAnsi="Times New Roman" w:cs="Times New Roman"/>
          <w:color w:val="000000"/>
        </w:rPr>
        <w:t>cause him to be brought in custody before it in the manner described by section 45 of this Decree;</w:t>
      </w:r>
      <w:r w:rsidR="00C86A9D">
        <w:rPr>
          <w:rFonts w:ascii="Times New Roman" w:hAnsi="Times New Roman" w:cs="Times New Roman"/>
          <w:color w:val="000000"/>
        </w:rPr>
        <w:t xml:space="preserve"> </w:t>
      </w:r>
      <w:r>
        <w:rPr>
          <w:rFonts w:ascii="Times New Roman" w:hAnsi="Times New Roman" w:cs="Times New Roman"/>
          <w:color w:val="000000"/>
        </w:rPr>
        <w:t>otherwise the court shall forthwith issue an order for the immediate release from custody of such</w:t>
      </w:r>
      <w:r w:rsidR="00C86A9D">
        <w:rPr>
          <w:rFonts w:ascii="Times New Roman" w:hAnsi="Times New Roman" w:cs="Times New Roman"/>
          <w:color w:val="000000"/>
        </w:rPr>
        <w:t xml:space="preserve"> </w:t>
      </w:r>
      <w:r>
        <w:rPr>
          <w:rFonts w:ascii="Times New Roman" w:hAnsi="Times New Roman" w:cs="Times New Roman"/>
          <w:color w:val="000000"/>
        </w:rPr>
        <w:t>person.</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45(1) Whenever any trial is postponed under section 43 of this Decree, the High Court may at any time,</w:t>
      </w:r>
      <w:r w:rsidR="00C86A9D">
        <w:rPr>
          <w:rFonts w:ascii="Times New Roman" w:hAnsi="Times New Roman" w:cs="Times New Roman"/>
          <w:color w:val="000000"/>
        </w:rPr>
        <w:t xml:space="preserve"> </w:t>
      </w:r>
      <w:r>
        <w:rPr>
          <w:rFonts w:ascii="Times New Roman" w:hAnsi="Times New Roman" w:cs="Times New Roman"/>
          <w:color w:val="000000"/>
        </w:rPr>
        <w:t>subject to the provisions of section 44 of this Decree, resume the trial and require the accused to</w:t>
      </w:r>
      <w:r w:rsidR="00C86A9D">
        <w:rPr>
          <w:rFonts w:ascii="Times New Roman" w:hAnsi="Times New Roman" w:cs="Times New Roman"/>
          <w:color w:val="000000"/>
        </w:rPr>
        <w:t xml:space="preserve"> </w:t>
      </w:r>
      <w:r>
        <w:rPr>
          <w:rFonts w:ascii="Times New Roman" w:hAnsi="Times New Roman" w:cs="Times New Roman"/>
          <w:color w:val="000000"/>
        </w:rPr>
        <w:t>appear or be brought before the court when, if the court considers him capable of making his</w:t>
      </w:r>
      <w:r w:rsidR="00C86A9D">
        <w:rPr>
          <w:rFonts w:ascii="Times New Roman" w:hAnsi="Times New Roman" w:cs="Times New Roman"/>
          <w:color w:val="000000"/>
        </w:rPr>
        <w:t xml:space="preserv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the trial shall proceed, or begin de novo, as appears expedient.</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Any certificate given to the Director of Public Prosecutions, under section 44 of this Decree may</w:t>
      </w:r>
      <w:r w:rsidR="00C86A9D">
        <w:rPr>
          <w:rFonts w:ascii="Times New Roman" w:hAnsi="Times New Roman" w:cs="Times New Roman"/>
          <w:color w:val="000000"/>
        </w:rPr>
        <w:t xml:space="preserve"> </w:t>
      </w:r>
      <w:r>
        <w:rPr>
          <w:rFonts w:ascii="Times New Roman" w:hAnsi="Times New Roman" w:cs="Times New Roman"/>
          <w:color w:val="000000"/>
        </w:rPr>
        <w:t>be given in evidence in any proceedings under this section without further proof unless it is</w:t>
      </w:r>
      <w:r w:rsidR="00C86A9D">
        <w:rPr>
          <w:rFonts w:ascii="Times New Roman" w:hAnsi="Times New Roman" w:cs="Times New Roman"/>
          <w:color w:val="000000"/>
        </w:rPr>
        <w:t xml:space="preserve"> </w:t>
      </w:r>
      <w:r>
        <w:rPr>
          <w:rFonts w:ascii="Times New Roman" w:hAnsi="Times New Roman" w:cs="Times New Roman"/>
          <w:color w:val="000000"/>
        </w:rPr>
        <w:t>proved that the medical officer purporting to sign it did not in fact sign it.</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 If the court considers the accused still to be incapable of making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it shall act as if the</w:t>
      </w:r>
      <w:r w:rsidR="00C86A9D">
        <w:rPr>
          <w:rFonts w:ascii="Times New Roman" w:hAnsi="Times New Roman" w:cs="Times New Roman"/>
          <w:color w:val="000000"/>
        </w:rPr>
        <w:t xml:space="preserve"> </w:t>
      </w:r>
      <w:r>
        <w:rPr>
          <w:rFonts w:ascii="Times New Roman" w:hAnsi="Times New Roman" w:cs="Times New Roman"/>
          <w:color w:val="000000"/>
        </w:rPr>
        <w:t>accused were brought before it for the first time.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46(1) Where any act or omission is charged against any person as an offence, and it is given in evidence</w:t>
      </w:r>
      <w:r w:rsidR="00C86A9D">
        <w:rPr>
          <w:rFonts w:ascii="Times New Roman" w:hAnsi="Times New Roman" w:cs="Times New Roman"/>
          <w:color w:val="000000"/>
        </w:rPr>
        <w:t xml:space="preserve"> </w:t>
      </w:r>
      <w:r>
        <w:rPr>
          <w:rFonts w:ascii="Times New Roman" w:hAnsi="Times New Roman" w:cs="Times New Roman"/>
          <w:color w:val="000000"/>
        </w:rPr>
        <w:t>on the trial of such person for that offence that he was insane so as not to be responsible for his</w:t>
      </w:r>
      <w:r w:rsidR="00C86A9D">
        <w:rPr>
          <w:rFonts w:ascii="Times New Roman" w:hAnsi="Times New Roman" w:cs="Times New Roman"/>
          <w:color w:val="000000"/>
        </w:rPr>
        <w:t xml:space="preserve"> </w:t>
      </w:r>
      <w:r>
        <w:rPr>
          <w:rFonts w:ascii="Times New Roman" w:hAnsi="Times New Roman" w:cs="Times New Roman"/>
          <w:color w:val="000000"/>
        </w:rPr>
        <w:t>action at the time when the act was done or omission made, then if it appears to the High Court</w:t>
      </w:r>
      <w:r w:rsidR="00C86A9D">
        <w:rPr>
          <w:rFonts w:ascii="Times New Roman" w:hAnsi="Times New Roman" w:cs="Times New Roman"/>
          <w:color w:val="000000"/>
        </w:rPr>
        <w:t xml:space="preserve"> </w:t>
      </w:r>
      <w:r>
        <w:rPr>
          <w:rFonts w:ascii="Times New Roman" w:hAnsi="Times New Roman" w:cs="Times New Roman"/>
          <w:color w:val="000000"/>
        </w:rPr>
        <w:t>that he did the act or made the omission charged but was insane as aforesaid at the time when he</w:t>
      </w:r>
      <w:r w:rsidR="00C86A9D">
        <w:rPr>
          <w:rFonts w:ascii="Times New Roman" w:hAnsi="Times New Roman" w:cs="Times New Roman"/>
          <w:color w:val="000000"/>
        </w:rPr>
        <w:t xml:space="preserve"> </w:t>
      </w:r>
      <w:r>
        <w:rPr>
          <w:rFonts w:ascii="Times New Roman" w:hAnsi="Times New Roman" w:cs="Times New Roman"/>
          <w:color w:val="000000"/>
        </w:rPr>
        <w:t xml:space="preserve">did or made the same, the </w:t>
      </w:r>
      <w:r>
        <w:rPr>
          <w:rFonts w:ascii="Times New Roman" w:hAnsi="Times New Roman" w:cs="Times New Roman"/>
          <w:color w:val="000000"/>
        </w:rPr>
        <w:lastRenderedPageBreak/>
        <w:t>court shall make a special finding to the effect that the accused is not</w:t>
      </w:r>
      <w:r w:rsidR="00C86A9D">
        <w:rPr>
          <w:rFonts w:ascii="Times New Roman" w:hAnsi="Times New Roman" w:cs="Times New Roman"/>
          <w:color w:val="000000"/>
        </w:rPr>
        <w:t xml:space="preserve"> </w:t>
      </w:r>
      <w:r>
        <w:rPr>
          <w:rFonts w:ascii="Times New Roman" w:hAnsi="Times New Roman" w:cs="Times New Roman"/>
          <w:color w:val="000000"/>
        </w:rPr>
        <w:t>guilty of the act or omission charged by reason of insanity.</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When a special finding is made under subsection (1) of this section the court shall report the case</w:t>
      </w:r>
      <w:r w:rsidR="00C86A9D">
        <w:rPr>
          <w:rFonts w:ascii="Times New Roman" w:hAnsi="Times New Roman" w:cs="Times New Roman"/>
          <w:color w:val="000000"/>
        </w:rPr>
        <w:t xml:space="preserve"> </w:t>
      </w:r>
      <w:r>
        <w:rPr>
          <w:rFonts w:ascii="Times New Roman" w:hAnsi="Times New Roman" w:cs="Times New Roman"/>
          <w:color w:val="000000"/>
        </w:rPr>
        <w:t>for the order of the Minister, and shall meanwhile order the accused to be kept in custody as a</w:t>
      </w:r>
      <w:r w:rsidR="00C86A9D">
        <w:rPr>
          <w:rFonts w:ascii="Times New Roman" w:hAnsi="Times New Roman" w:cs="Times New Roman"/>
          <w:color w:val="000000"/>
        </w:rPr>
        <w:t xml:space="preserve"> </w:t>
      </w:r>
      <w:r>
        <w:rPr>
          <w:rFonts w:ascii="Times New Roman" w:hAnsi="Times New Roman" w:cs="Times New Roman"/>
          <w:color w:val="000000"/>
        </w:rPr>
        <w:t>criminal lunatic in such place and in such manner as the court shall direct.</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The Minister may order a person in respect of whom a special finding has been made to be</w:t>
      </w:r>
      <w:r w:rsidR="00C86A9D">
        <w:rPr>
          <w:rFonts w:ascii="Times New Roman" w:hAnsi="Times New Roman" w:cs="Times New Roman"/>
          <w:color w:val="000000"/>
        </w:rPr>
        <w:t xml:space="preserve"> </w:t>
      </w:r>
      <w:r>
        <w:rPr>
          <w:rFonts w:ascii="Times New Roman" w:hAnsi="Times New Roman" w:cs="Times New Roman"/>
          <w:color w:val="000000"/>
        </w:rPr>
        <w:t>confined in a mental hospital, prison or other suitable place of safe custody.</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The superintendent of a mental hospital, prison or other place in which any criminal lunatic is</w:t>
      </w:r>
      <w:r w:rsidR="00C86A9D">
        <w:rPr>
          <w:rFonts w:ascii="Times New Roman" w:hAnsi="Times New Roman" w:cs="Times New Roman"/>
          <w:color w:val="000000"/>
        </w:rPr>
        <w:t xml:space="preserve"> </w:t>
      </w:r>
      <w:r>
        <w:rPr>
          <w:rFonts w:ascii="Times New Roman" w:hAnsi="Times New Roman" w:cs="Times New Roman"/>
          <w:color w:val="000000"/>
        </w:rPr>
        <w:t>detained by an order of the Minister under subsection (3) of this section shall make a report to the</w:t>
      </w:r>
      <w:r w:rsidR="00C86A9D">
        <w:rPr>
          <w:rFonts w:ascii="Times New Roman" w:hAnsi="Times New Roman" w:cs="Times New Roman"/>
          <w:color w:val="000000"/>
        </w:rPr>
        <w:t xml:space="preserve"> </w:t>
      </w:r>
      <w:r>
        <w:rPr>
          <w:rFonts w:ascii="Times New Roman" w:hAnsi="Times New Roman" w:cs="Times New Roman"/>
          <w:color w:val="000000"/>
        </w:rPr>
        <w:t>Minister of the condition, history and circumstances of every such lunatic at the expiration of a</w:t>
      </w:r>
      <w:r w:rsidR="00C86A9D">
        <w:rPr>
          <w:rFonts w:ascii="Times New Roman" w:hAnsi="Times New Roman" w:cs="Times New Roman"/>
          <w:color w:val="000000"/>
        </w:rPr>
        <w:t xml:space="preserve"> </w:t>
      </w:r>
      <w:r>
        <w:rPr>
          <w:rFonts w:ascii="Times New Roman" w:hAnsi="Times New Roman" w:cs="Times New Roman"/>
          <w:color w:val="000000"/>
        </w:rPr>
        <w:t>period of three years from the date of the Minister’s order and thereafter at the expiration of</w:t>
      </w:r>
      <w:r w:rsidR="00C86A9D">
        <w:rPr>
          <w:rFonts w:ascii="Times New Roman" w:hAnsi="Times New Roman" w:cs="Times New Roman"/>
          <w:color w:val="000000"/>
        </w:rPr>
        <w:t xml:space="preserve"> </w:t>
      </w:r>
      <w:r>
        <w:rPr>
          <w:rFonts w:ascii="Times New Roman" w:hAnsi="Times New Roman" w:cs="Times New Roman"/>
          <w:color w:val="000000"/>
        </w:rPr>
        <w:t>periods of two years from the date of the last report.</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On the consideration of any such report, the Minister may order that the criminal lunatic be</w:t>
      </w:r>
      <w:r w:rsidR="00C86A9D">
        <w:rPr>
          <w:rFonts w:ascii="Times New Roman" w:hAnsi="Times New Roman" w:cs="Times New Roman"/>
          <w:color w:val="000000"/>
        </w:rPr>
        <w:t xml:space="preserve"> </w:t>
      </w:r>
      <w:r>
        <w:rPr>
          <w:rFonts w:ascii="Times New Roman" w:hAnsi="Times New Roman" w:cs="Times New Roman"/>
          <w:color w:val="000000"/>
        </w:rPr>
        <w:t>discharged or otherwise dealt with.</w:t>
      </w:r>
    </w:p>
    <w:p w:rsidR="005723CC" w:rsidRDefault="00C86A9D"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005723CC">
        <w:rPr>
          <w:rFonts w:ascii="Times New Roman" w:hAnsi="Times New Roman" w:cs="Times New Roman"/>
          <w:color w:val="000000"/>
        </w:rPr>
        <w:t>(6) Notwithstanding the provisions of subsections (4) and (5) of this section, the Commissioner of</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Prisons or the Chief Medical Officer may, at any time after a criminal lunatic has been detained in</w:t>
      </w:r>
      <w:r w:rsidR="00C86A9D">
        <w:rPr>
          <w:rFonts w:ascii="Times New Roman" w:hAnsi="Times New Roman" w:cs="Times New Roman"/>
          <w:color w:val="000000"/>
        </w:rPr>
        <w:t xml:space="preserve"> </w:t>
      </w:r>
      <w:r>
        <w:rPr>
          <w:rFonts w:ascii="Times New Roman" w:hAnsi="Times New Roman" w:cs="Times New Roman"/>
          <w:color w:val="000000"/>
        </w:rPr>
        <w:t>any place by an order of the Minister, make a special report to the Minister on the condition,</w:t>
      </w:r>
      <w:r w:rsidR="00C86A9D">
        <w:rPr>
          <w:rFonts w:ascii="Times New Roman" w:hAnsi="Times New Roman" w:cs="Times New Roman"/>
          <w:color w:val="000000"/>
        </w:rPr>
        <w:t xml:space="preserve"> </w:t>
      </w:r>
      <w:r>
        <w:rPr>
          <w:rFonts w:ascii="Times New Roman" w:hAnsi="Times New Roman" w:cs="Times New Roman"/>
          <w:color w:val="000000"/>
        </w:rPr>
        <w:t>circumstances and history of any such criminal lunatic, and the Minister, on consideration of any</w:t>
      </w:r>
      <w:r w:rsidR="00C86A9D">
        <w:rPr>
          <w:rFonts w:ascii="Times New Roman" w:hAnsi="Times New Roman" w:cs="Times New Roman"/>
          <w:color w:val="000000"/>
        </w:rPr>
        <w:t xml:space="preserve"> </w:t>
      </w:r>
      <w:r>
        <w:rPr>
          <w:rFonts w:ascii="Times New Roman" w:hAnsi="Times New Roman" w:cs="Times New Roman"/>
          <w:color w:val="000000"/>
        </w:rPr>
        <w:t>such report, may order the criminal lunatic be discharged or otherwise dealt with.</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 The Minister may at any time order that a criminal lunatic be transferred from a mental hospital to</w:t>
      </w:r>
      <w:r w:rsidR="00C86A9D">
        <w:rPr>
          <w:rFonts w:ascii="Times New Roman" w:hAnsi="Times New Roman" w:cs="Times New Roman"/>
          <w:color w:val="000000"/>
        </w:rPr>
        <w:t xml:space="preserve"> </w:t>
      </w:r>
      <w:r>
        <w:rPr>
          <w:rFonts w:ascii="Times New Roman" w:hAnsi="Times New Roman" w:cs="Times New Roman"/>
          <w:color w:val="000000"/>
        </w:rPr>
        <w:t>a prison, or from a prison to a mental hospital, or from any place in which he is detained to either</w:t>
      </w:r>
      <w:r w:rsidR="00C86A9D">
        <w:rPr>
          <w:rFonts w:ascii="Times New Roman" w:hAnsi="Times New Roman" w:cs="Times New Roman"/>
          <w:color w:val="000000"/>
        </w:rPr>
        <w:t xml:space="preserve"> </w:t>
      </w:r>
      <w:r>
        <w:rPr>
          <w:rFonts w:ascii="Times New Roman" w:hAnsi="Times New Roman" w:cs="Times New Roman"/>
          <w:color w:val="000000"/>
        </w:rPr>
        <w:t>a prison or a mental hospital.”</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is clear from the judgment that there was never any question of the accused being incapable of making</w:t>
      </w:r>
      <w:r w:rsidR="00C86A9D">
        <w:rPr>
          <w:rFonts w:ascii="Times New Roman" w:hAnsi="Times New Roman" w:cs="Times New Roman"/>
          <w:color w:val="000000"/>
        </w:rPr>
        <w:t xml:space="preserve"> </w:t>
      </w:r>
      <w:r>
        <w:rPr>
          <w:rFonts w:ascii="Times New Roman" w:hAnsi="Times New Roman" w:cs="Times New Roman"/>
          <w:color w:val="000000"/>
        </w:rPr>
        <w:t xml:space="preserve">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and no order under s. 43 (4) detaining the accused. Accordingly, since the accused was not</w:t>
      </w:r>
      <w:r w:rsidR="00C86A9D">
        <w:rPr>
          <w:rFonts w:ascii="Times New Roman" w:hAnsi="Times New Roman" w:cs="Times New Roman"/>
          <w:color w:val="000000"/>
        </w:rPr>
        <w:t xml:space="preserve"> </w:t>
      </w:r>
      <w:r>
        <w:rPr>
          <w:rFonts w:ascii="Times New Roman" w:hAnsi="Times New Roman" w:cs="Times New Roman"/>
          <w:color w:val="000000"/>
        </w:rPr>
        <w:t>detained under s.43, there could not have been any information to the court by the Director of Public</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Prosecutions under s. 44 nor any other by the court under that section. What happened was that the case</w:t>
      </w:r>
      <w:r w:rsidR="00C86A9D">
        <w:rPr>
          <w:rFonts w:ascii="Times New Roman" w:hAnsi="Times New Roman" w:cs="Times New Roman"/>
          <w:color w:val="000000"/>
        </w:rPr>
        <w:t xml:space="preserve"> </w:t>
      </w:r>
      <w:r>
        <w:rPr>
          <w:rFonts w:ascii="Times New Roman" w:hAnsi="Times New Roman" w:cs="Times New Roman"/>
          <w:color w:val="000000"/>
        </w:rPr>
        <w:t>came before the court under s. 46 and the court had first to decide whether the accused did the act</w:t>
      </w:r>
      <w:r w:rsidR="00C86A9D">
        <w:rPr>
          <w:rFonts w:ascii="Times New Roman" w:hAnsi="Times New Roman" w:cs="Times New Roman"/>
          <w:color w:val="000000"/>
        </w:rPr>
        <w:t xml:space="preserve"> </w:t>
      </w:r>
      <w:r>
        <w:rPr>
          <w:rFonts w:ascii="Times New Roman" w:hAnsi="Times New Roman" w:cs="Times New Roman"/>
          <w:color w:val="000000"/>
        </w:rPr>
        <w:t>complained of and only thereafter whether he was insane at the time, in which case the special finding</w:t>
      </w:r>
      <w:r w:rsidR="00C86A9D">
        <w:rPr>
          <w:rFonts w:ascii="Times New Roman" w:hAnsi="Times New Roman" w:cs="Times New Roman"/>
          <w:color w:val="000000"/>
        </w:rPr>
        <w:t xml:space="preserve"> </w:t>
      </w:r>
      <w:r>
        <w:rPr>
          <w:rFonts w:ascii="Times New Roman" w:hAnsi="Times New Roman" w:cs="Times New Roman"/>
          <w:color w:val="000000"/>
        </w:rPr>
        <w:t>must be made.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court appears to have been misled by the special procedure under s. 64 whereby a legally</w:t>
      </w:r>
      <w:r w:rsidR="00C86A9D">
        <w:rPr>
          <w:rFonts w:ascii="Times New Roman" w:hAnsi="Times New Roman" w:cs="Times New Roman"/>
          <w:color w:val="000000"/>
        </w:rPr>
        <w:t xml:space="preserve"> </w:t>
      </w:r>
      <w:r>
        <w:rPr>
          <w:rFonts w:ascii="Times New Roman" w:hAnsi="Times New Roman" w:cs="Times New Roman"/>
          <w:color w:val="000000"/>
        </w:rPr>
        <w:t>represented accused can agree facts and documents. Nevertheless it is for the accused to raise the</w:t>
      </w:r>
      <w:r w:rsidR="00C86A9D">
        <w:rPr>
          <w:rFonts w:ascii="Times New Roman" w:hAnsi="Times New Roman" w:cs="Times New Roman"/>
          <w:color w:val="000000"/>
        </w:rPr>
        <w:t xml:space="preserve"> </w:t>
      </w:r>
      <w:r>
        <w:rPr>
          <w:rFonts w:ascii="Times New Roman" w:hAnsi="Times New Roman" w:cs="Times New Roman"/>
          <w:color w:val="000000"/>
        </w:rPr>
        <w:t>question of insanity, but only after a finding that he did the act complained of. That there are two stages</w:t>
      </w:r>
      <w:r w:rsidR="00C86A9D">
        <w:rPr>
          <w:rFonts w:ascii="Times New Roman" w:hAnsi="Times New Roman" w:cs="Times New Roman"/>
          <w:color w:val="000000"/>
        </w:rPr>
        <w:t xml:space="preserve"> </w:t>
      </w:r>
      <w:r>
        <w:rPr>
          <w:rFonts w:ascii="Times New Roman" w:hAnsi="Times New Roman" w:cs="Times New Roman"/>
          <w:color w:val="000000"/>
        </w:rPr>
        <w:t>is also made clear by s.43 (2) where the court had a discretion to postpone enquiry into the fitness of the</w:t>
      </w:r>
      <w:r w:rsidR="00C86A9D">
        <w:rPr>
          <w:rFonts w:ascii="Times New Roman" w:hAnsi="Times New Roman" w:cs="Times New Roman"/>
          <w:color w:val="000000"/>
        </w:rPr>
        <w:t xml:space="preserve"> </w:t>
      </w:r>
      <w:r>
        <w:rPr>
          <w:rFonts w:ascii="Times New Roman" w:hAnsi="Times New Roman" w:cs="Times New Roman"/>
          <w:color w:val="000000"/>
        </w:rPr>
        <w:t xml:space="preserve">accused to plead until the prosecution has shown a case upon which he should be put upon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w:t>
      </w:r>
    </w:p>
    <w:p w:rsidR="005723CC" w:rsidRDefault="005723CC" w:rsidP="005723C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Judgment</w:t>
      </w:r>
    </w:p>
    <w:p w:rsidR="005723CC" w:rsidRDefault="005723CC" w:rsidP="005723C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Nyamuchoncho</w:t>
      </w:r>
      <w:proofErr w:type="spellEnd"/>
      <w:r>
        <w:rPr>
          <w:rFonts w:ascii="Times New Roman" w:hAnsi="Times New Roman" w:cs="Times New Roman"/>
          <w:b/>
          <w:bCs/>
          <w:color w:val="000000"/>
        </w:rPr>
        <w:t xml:space="preserve"> J: </w:t>
      </w:r>
      <w:r>
        <w:rPr>
          <w:rFonts w:ascii="Times New Roman" w:hAnsi="Times New Roman" w:cs="Times New Roman"/>
          <w:color w:val="000000"/>
        </w:rPr>
        <w:t xml:space="preserve">The accused, Gabriel Matte, is charged with the murder of his wife </w:t>
      </w:r>
      <w:proofErr w:type="spellStart"/>
      <w:r>
        <w:rPr>
          <w:rFonts w:ascii="Times New Roman" w:hAnsi="Times New Roman" w:cs="Times New Roman"/>
          <w:color w:val="000000"/>
        </w:rPr>
        <w:t>Kabugo</w:t>
      </w:r>
      <w:proofErr w:type="spellEnd"/>
      <w:r>
        <w:rPr>
          <w:rFonts w:ascii="Times New Roman" w:hAnsi="Times New Roman" w:cs="Times New Roman"/>
          <w:color w:val="000000"/>
        </w:rPr>
        <w:t xml:space="preserve"> by</w:t>
      </w:r>
      <w:r w:rsidR="00C86A9D">
        <w:rPr>
          <w:rFonts w:ascii="Times New Roman" w:hAnsi="Times New Roman" w:cs="Times New Roman"/>
          <w:color w:val="000000"/>
        </w:rPr>
        <w:t xml:space="preserve"> </w:t>
      </w:r>
      <w:r>
        <w:rPr>
          <w:rFonts w:ascii="Times New Roman" w:hAnsi="Times New Roman" w:cs="Times New Roman"/>
          <w:color w:val="000000"/>
        </w:rPr>
        <w:t>suffocation due to manual strangulation.</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accused has admitted killing his wife. In his plea he said: “I killed her but I did not know what I</w:t>
      </w:r>
      <w:r w:rsidR="00C86A9D">
        <w:rPr>
          <w:rFonts w:ascii="Times New Roman" w:hAnsi="Times New Roman" w:cs="Times New Roman"/>
          <w:color w:val="000000"/>
        </w:rPr>
        <w:t xml:space="preserve"> </w:t>
      </w:r>
      <w:r>
        <w:rPr>
          <w:rFonts w:ascii="Times New Roman" w:hAnsi="Times New Roman" w:cs="Times New Roman"/>
          <w:color w:val="000000"/>
        </w:rPr>
        <w:t xml:space="preserve">was doing”. He has thus set up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insanity.</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accused’s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insanity is supported by medical evidence. Dr. </w:t>
      </w:r>
      <w:proofErr w:type="spellStart"/>
      <w:r>
        <w:rPr>
          <w:rFonts w:ascii="Times New Roman" w:hAnsi="Times New Roman" w:cs="Times New Roman"/>
          <w:color w:val="000000"/>
        </w:rPr>
        <w:t>Kasasa</w:t>
      </w:r>
      <w:proofErr w:type="spellEnd"/>
      <w:r>
        <w:rPr>
          <w:rFonts w:ascii="Times New Roman" w:hAnsi="Times New Roman" w:cs="Times New Roman"/>
          <w:color w:val="000000"/>
        </w:rPr>
        <w:t xml:space="preserve"> who examined the</w:t>
      </w:r>
      <w:r w:rsidR="00C86A9D">
        <w:rPr>
          <w:rFonts w:ascii="Times New Roman" w:hAnsi="Times New Roman" w:cs="Times New Roman"/>
          <w:color w:val="000000"/>
        </w:rPr>
        <w:t xml:space="preserve"> </w:t>
      </w:r>
      <w:r>
        <w:rPr>
          <w:rFonts w:ascii="Times New Roman" w:hAnsi="Times New Roman" w:cs="Times New Roman"/>
          <w:color w:val="000000"/>
        </w:rPr>
        <w:t>accused two days after he was arrested made the following report on the accused’s mental condition:</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“The accused’s mental condition appeared to be abnormal in that he suffered from delusions and</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hallucinations . . . he lacked concern for any crime he might have committed. He believed that he was</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suffering from mental and sexual sickness due to magical powers.”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Dr. </w:t>
      </w:r>
      <w:proofErr w:type="spellStart"/>
      <w:r>
        <w:rPr>
          <w:rFonts w:ascii="Times New Roman" w:hAnsi="Times New Roman" w:cs="Times New Roman"/>
          <w:color w:val="000000"/>
        </w:rPr>
        <w:t>Kikwanguyira</w:t>
      </w:r>
      <w:proofErr w:type="spellEnd"/>
      <w:r>
        <w:rPr>
          <w:rFonts w:ascii="Times New Roman" w:hAnsi="Times New Roman" w:cs="Times New Roman"/>
          <w:color w:val="000000"/>
        </w:rPr>
        <w:t xml:space="preserve"> a psychiatrist, </w:t>
      </w:r>
      <w:proofErr w:type="spellStart"/>
      <w:r>
        <w:rPr>
          <w:rFonts w:ascii="Times New Roman" w:hAnsi="Times New Roman" w:cs="Times New Roman"/>
          <w:color w:val="000000"/>
        </w:rPr>
        <w:t>Butabika</w:t>
      </w:r>
      <w:proofErr w:type="spellEnd"/>
      <w:r>
        <w:rPr>
          <w:rFonts w:ascii="Times New Roman" w:hAnsi="Times New Roman" w:cs="Times New Roman"/>
          <w:color w:val="000000"/>
        </w:rPr>
        <w:t xml:space="preserve"> Mental Hospital, examined the accused on two occasions and</w:t>
      </w:r>
      <w:r w:rsidR="00C86A9D">
        <w:rPr>
          <w:rFonts w:ascii="Times New Roman" w:hAnsi="Times New Roman" w:cs="Times New Roman"/>
          <w:color w:val="000000"/>
        </w:rPr>
        <w:t xml:space="preserve"> </w:t>
      </w:r>
      <w:r>
        <w:rPr>
          <w:rFonts w:ascii="Times New Roman" w:hAnsi="Times New Roman" w:cs="Times New Roman"/>
          <w:color w:val="000000"/>
        </w:rPr>
        <w:t>concluded thus:</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 am of the opinion that Gabriel Matte is suffering from a psychological disorder known as Recurrent</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Organic Psychosis in its remitting form.</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In his present state he is fit to plead and instruct his counsel.</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 am also of the opinion that at the time the accused committed the alleged crime he might have been</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Pr>
          <w:rFonts w:ascii="Times New Roman" w:hAnsi="Times New Roman" w:cs="Times New Roman"/>
          <w:color w:val="000000"/>
          <w:sz w:val="20"/>
          <w:szCs w:val="20"/>
        </w:rPr>
        <w:t>labouring</w:t>
      </w:r>
      <w:proofErr w:type="spellEnd"/>
      <w:proofErr w:type="gramEnd"/>
      <w:r>
        <w:rPr>
          <w:rFonts w:ascii="Times New Roman" w:hAnsi="Times New Roman" w:cs="Times New Roman"/>
          <w:color w:val="000000"/>
          <w:sz w:val="20"/>
          <w:szCs w:val="20"/>
        </w:rPr>
        <w:t xml:space="preserve"> so much under the above mentioned disease of his mind that he was not understanding whether or</w:t>
      </w:r>
      <w:r w:rsidR="004B2BEF">
        <w:rPr>
          <w:rFonts w:ascii="Times New Roman" w:hAnsi="Times New Roman" w:cs="Times New Roman"/>
          <w:color w:val="000000"/>
          <w:sz w:val="20"/>
          <w:szCs w:val="20"/>
        </w:rPr>
        <w:t xml:space="preserve"> </w:t>
      </w:r>
      <w:r>
        <w:rPr>
          <w:rFonts w:ascii="Times New Roman" w:hAnsi="Times New Roman" w:cs="Times New Roman"/>
          <w:color w:val="000000"/>
          <w:sz w:val="20"/>
          <w:szCs w:val="20"/>
        </w:rPr>
        <w:t>not what he was doing was wrong.”</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The trial started as usual with the preparation of the memorandum under s. 64.</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evidence of nine prosecution witnesses was admitted as well as the psychiatrist’s report. Then Mr.</w:t>
      </w:r>
    </w:p>
    <w:p w:rsidR="005723CC" w:rsidRDefault="005723CC" w:rsidP="005723C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Kagaba</w:t>
      </w:r>
      <w:proofErr w:type="spellEnd"/>
      <w:r>
        <w:rPr>
          <w:rFonts w:ascii="Times New Roman" w:hAnsi="Times New Roman" w:cs="Times New Roman"/>
          <w:color w:val="000000"/>
        </w:rPr>
        <w:t xml:space="preserve"> for the prosecution told the court that he was closing the prosecution case. Mr. </w:t>
      </w:r>
      <w:proofErr w:type="spellStart"/>
      <w:r>
        <w:rPr>
          <w:rFonts w:ascii="Times New Roman" w:hAnsi="Times New Roman" w:cs="Times New Roman"/>
          <w:color w:val="000000"/>
        </w:rPr>
        <w:t>Rubaale</w:t>
      </w:r>
      <w:proofErr w:type="spellEnd"/>
      <w:r>
        <w:rPr>
          <w:rFonts w:ascii="Times New Roman" w:hAnsi="Times New Roman" w:cs="Times New Roman"/>
          <w:color w:val="000000"/>
        </w:rPr>
        <w:t xml:space="preserve"> for the</w:t>
      </w:r>
    </w:p>
    <w:p w:rsidR="005723CC" w:rsidRDefault="005723CC" w:rsidP="005723CC">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defence</w:t>
      </w:r>
      <w:proofErr w:type="spellEnd"/>
      <w:proofErr w:type="gramEnd"/>
      <w:r>
        <w:rPr>
          <w:rFonts w:ascii="Times New Roman" w:hAnsi="Times New Roman" w:cs="Times New Roman"/>
          <w:color w:val="000000"/>
        </w:rPr>
        <w:t xml:space="preserve"> contended that the accused’s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is supported by the psychiatrist’s report which has been</w:t>
      </w:r>
      <w:r w:rsidR="00C86A9D">
        <w:rPr>
          <w:rFonts w:ascii="Times New Roman" w:hAnsi="Times New Roman" w:cs="Times New Roman"/>
          <w:color w:val="000000"/>
        </w:rPr>
        <w:t xml:space="preserve"> </w:t>
      </w:r>
      <w:r>
        <w:rPr>
          <w:rFonts w:ascii="Times New Roman" w:hAnsi="Times New Roman" w:cs="Times New Roman"/>
          <w:color w:val="000000"/>
        </w:rPr>
        <w:t xml:space="preserve">admitted; he cannot, therefore, be convicted as charged. To this Mr. </w:t>
      </w:r>
      <w:proofErr w:type="spellStart"/>
      <w:r>
        <w:rPr>
          <w:rFonts w:ascii="Times New Roman" w:hAnsi="Times New Roman" w:cs="Times New Roman"/>
          <w:color w:val="000000"/>
        </w:rPr>
        <w:t>Kagaba</w:t>
      </w:r>
      <w:proofErr w:type="spellEnd"/>
      <w:r>
        <w:rPr>
          <w:rFonts w:ascii="Times New Roman" w:hAnsi="Times New Roman" w:cs="Times New Roman"/>
          <w:color w:val="000000"/>
        </w:rPr>
        <w:t xml:space="preserve"> replied that the prosecution</w:t>
      </w:r>
      <w:r w:rsidR="00C86A9D">
        <w:rPr>
          <w:rFonts w:ascii="Times New Roman" w:hAnsi="Times New Roman" w:cs="Times New Roman"/>
          <w:color w:val="000000"/>
        </w:rPr>
        <w:t xml:space="preserve"> </w:t>
      </w:r>
      <w:r>
        <w:rPr>
          <w:rFonts w:ascii="Times New Roman" w:hAnsi="Times New Roman" w:cs="Times New Roman"/>
          <w:color w:val="000000"/>
        </w:rPr>
        <w:t xml:space="preserve">is seeking the verdict of not guilty of the act charged by reason of insanity. I asked Mr. </w:t>
      </w:r>
      <w:proofErr w:type="spellStart"/>
      <w:r>
        <w:rPr>
          <w:rFonts w:ascii="Times New Roman" w:hAnsi="Times New Roman" w:cs="Times New Roman"/>
          <w:color w:val="000000"/>
        </w:rPr>
        <w:t>Kagaba</w:t>
      </w:r>
      <w:proofErr w:type="spellEnd"/>
      <w:r>
        <w:rPr>
          <w:rFonts w:ascii="Times New Roman" w:hAnsi="Times New Roman" w:cs="Times New Roman"/>
          <w:color w:val="000000"/>
        </w:rPr>
        <w:t xml:space="preserve"> whether it</w:t>
      </w:r>
      <w:r w:rsidR="00C86A9D">
        <w:rPr>
          <w:rFonts w:ascii="Times New Roman" w:hAnsi="Times New Roman" w:cs="Times New Roman"/>
          <w:color w:val="000000"/>
        </w:rPr>
        <w:t xml:space="preserve"> </w:t>
      </w:r>
      <w:r>
        <w:rPr>
          <w:rFonts w:ascii="Times New Roman" w:hAnsi="Times New Roman" w:cs="Times New Roman"/>
          <w:color w:val="000000"/>
        </w:rPr>
        <w:t>was proper for the court to return a verdict which is already agreed upon. Moreover I doubted whether</w:t>
      </w:r>
      <w:r w:rsidR="00C86A9D">
        <w:rPr>
          <w:rFonts w:ascii="Times New Roman" w:hAnsi="Times New Roman" w:cs="Times New Roman"/>
          <w:color w:val="000000"/>
        </w:rPr>
        <w:t xml:space="preserve"> </w:t>
      </w:r>
      <w:r>
        <w:rPr>
          <w:rFonts w:ascii="Times New Roman" w:hAnsi="Times New Roman" w:cs="Times New Roman"/>
          <w:color w:val="000000"/>
        </w:rPr>
        <w:t>this was a proper procedure to follow in view of the provisions of s. 44 of the Trial on Indictments</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Decree. Accordingly, I did not call upon the accused to enter upon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and reserved my ruling.</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every criminal trial, a plea of not guilty raises an issue to be determined between the State and the</w:t>
      </w:r>
      <w:r w:rsidR="00C86A9D">
        <w:rPr>
          <w:rFonts w:ascii="Times New Roman" w:hAnsi="Times New Roman" w:cs="Times New Roman"/>
          <w:color w:val="000000"/>
        </w:rPr>
        <w:t xml:space="preserve"> </w:t>
      </w:r>
      <w:r>
        <w:rPr>
          <w:rFonts w:ascii="Times New Roman" w:hAnsi="Times New Roman" w:cs="Times New Roman"/>
          <w:color w:val="000000"/>
        </w:rPr>
        <w:t>accused. In this case the plea leaves no issue to be determined in view of the acceptance of the</w:t>
      </w:r>
      <w:r w:rsidR="00C86A9D">
        <w:rPr>
          <w:rFonts w:ascii="Times New Roman" w:hAnsi="Times New Roman" w:cs="Times New Roman"/>
          <w:color w:val="000000"/>
        </w:rPr>
        <w:t xml:space="preserve"> </w:t>
      </w:r>
      <w:r>
        <w:rPr>
          <w:rFonts w:ascii="Times New Roman" w:hAnsi="Times New Roman" w:cs="Times New Roman"/>
          <w:color w:val="000000"/>
        </w:rPr>
        <w:t>conclusions of the psychiatrist. It is also doubtful whether the prosecution could abandon its role of</w:t>
      </w:r>
      <w:r w:rsidR="00C86A9D">
        <w:rPr>
          <w:rFonts w:ascii="Times New Roman" w:hAnsi="Times New Roman" w:cs="Times New Roman"/>
          <w:color w:val="000000"/>
        </w:rPr>
        <w:t xml:space="preserve"> </w:t>
      </w:r>
      <w:r>
        <w:rPr>
          <w:rFonts w:ascii="Times New Roman" w:hAnsi="Times New Roman" w:cs="Times New Roman"/>
          <w:color w:val="000000"/>
        </w:rPr>
        <w:t>proving the guilt of the accused and ask for what is essentially an acquittal. Now that the prosecution no</w:t>
      </w:r>
      <w:r w:rsidR="00C86A9D">
        <w:rPr>
          <w:rFonts w:ascii="Times New Roman" w:hAnsi="Times New Roman" w:cs="Times New Roman"/>
          <w:color w:val="000000"/>
        </w:rPr>
        <w:t xml:space="preserve"> </w:t>
      </w:r>
      <w:r>
        <w:rPr>
          <w:rFonts w:ascii="Times New Roman" w:hAnsi="Times New Roman" w:cs="Times New Roman"/>
          <w:color w:val="000000"/>
        </w:rPr>
        <w:t>longer wants to prove the guilt of the accused, what is the case for the prosecution? Has it proved</w:t>
      </w:r>
      <w:r w:rsidR="00C86A9D">
        <w:rPr>
          <w:rFonts w:ascii="Times New Roman" w:hAnsi="Times New Roman" w:cs="Times New Roman"/>
          <w:color w:val="000000"/>
        </w:rPr>
        <w:t xml:space="preserve"> </w:t>
      </w:r>
      <w:r>
        <w:rPr>
          <w:rFonts w:ascii="Times New Roman" w:hAnsi="Times New Roman" w:cs="Times New Roman"/>
          <w:color w:val="000000"/>
        </w:rPr>
        <w:t xml:space="preserve">murder? And what is it that the accused must explain in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that the court does not know? The</w:t>
      </w:r>
      <w:r w:rsidR="00C86A9D">
        <w:rPr>
          <w:rFonts w:ascii="Times New Roman" w:hAnsi="Times New Roman" w:cs="Times New Roman"/>
          <w:color w:val="000000"/>
        </w:rPr>
        <w:t xml:space="preserve"> </w:t>
      </w:r>
      <w:r>
        <w:rPr>
          <w:rFonts w:ascii="Times New Roman" w:hAnsi="Times New Roman" w:cs="Times New Roman"/>
          <w:color w:val="000000"/>
        </w:rPr>
        <w:t>usual procedure to be followed by the prosecution when it cannot prove the charge is either to withdraw</w:t>
      </w:r>
      <w:r w:rsidR="00C86A9D">
        <w:rPr>
          <w:rFonts w:ascii="Times New Roman" w:hAnsi="Times New Roman" w:cs="Times New Roman"/>
          <w:color w:val="000000"/>
        </w:rPr>
        <w:t xml:space="preserve"> </w:t>
      </w:r>
      <w:r>
        <w:rPr>
          <w:rFonts w:ascii="Times New Roman" w:hAnsi="Times New Roman" w:cs="Times New Roman"/>
          <w:color w:val="000000"/>
        </w:rPr>
        <w:t>the charge against the accused or to offer no further evidence. The prosecution has in this case adopted</w:t>
      </w:r>
      <w:r w:rsidR="00C86A9D">
        <w:rPr>
          <w:rFonts w:ascii="Times New Roman" w:hAnsi="Times New Roman" w:cs="Times New Roman"/>
          <w:color w:val="000000"/>
        </w:rPr>
        <w:t xml:space="preserve"> </w:t>
      </w:r>
      <w:r>
        <w:rPr>
          <w:rFonts w:ascii="Times New Roman" w:hAnsi="Times New Roman" w:cs="Times New Roman"/>
          <w:color w:val="000000"/>
        </w:rPr>
        <w:t>neither of these courses, it is asking for a special finding under s. 46 of the Trial on Indictments Decree</w:t>
      </w:r>
      <w:r w:rsidR="00C86A9D">
        <w:rPr>
          <w:rFonts w:ascii="Times New Roman" w:hAnsi="Times New Roman" w:cs="Times New Roman"/>
          <w:color w:val="000000"/>
        </w:rPr>
        <w:t xml:space="preserve"> </w:t>
      </w:r>
      <w:r>
        <w:rPr>
          <w:rFonts w:ascii="Times New Roman" w:hAnsi="Times New Roman" w:cs="Times New Roman"/>
          <w:color w:val="000000"/>
        </w:rPr>
        <w:t>which essentially is an acquittal. Is this the proper course to follow? A somewhat similar situation arose</w:t>
      </w:r>
      <w:r w:rsidR="00C86A9D">
        <w:rPr>
          <w:rFonts w:ascii="Times New Roman" w:hAnsi="Times New Roman" w:cs="Times New Roman"/>
          <w:color w:val="000000"/>
        </w:rPr>
        <w:t xml:space="preserve"> </w:t>
      </w:r>
      <w:r>
        <w:rPr>
          <w:rFonts w:ascii="Times New Roman" w:hAnsi="Times New Roman" w:cs="Times New Roman"/>
          <w:color w:val="000000"/>
        </w:rPr>
        <w:t xml:space="preserve">in the case of </w:t>
      </w:r>
      <w:r>
        <w:rPr>
          <w:rFonts w:ascii="Times New Roman" w:hAnsi="Times New Roman" w:cs="Times New Roman"/>
          <w:i/>
          <w:iCs/>
          <w:color w:val="000000"/>
        </w:rPr>
        <w:t xml:space="preserve">Republic v. </w:t>
      </w:r>
      <w:proofErr w:type="spellStart"/>
      <w:r>
        <w:rPr>
          <w:rFonts w:ascii="Times New Roman" w:hAnsi="Times New Roman" w:cs="Times New Roman"/>
          <w:i/>
          <w:iCs/>
          <w:color w:val="000000"/>
        </w:rPr>
        <w:t>Mandi</w:t>
      </w:r>
      <w:proofErr w:type="spellEnd"/>
      <w:r>
        <w:rPr>
          <w:rFonts w:ascii="Times New Roman" w:hAnsi="Times New Roman" w:cs="Times New Roman"/>
          <w:i/>
          <w:iCs/>
          <w:color w:val="000000"/>
        </w:rPr>
        <w:t xml:space="preserve"> </w:t>
      </w:r>
      <w:r>
        <w:rPr>
          <w:rFonts w:ascii="Times New Roman" w:hAnsi="Times New Roman" w:cs="Times New Roman"/>
          <w:color w:val="000000"/>
        </w:rPr>
        <w:t>[1963] E.A. 153. In that case the accused was charged with murder and</w:t>
      </w:r>
      <w:r w:rsidR="00C86A9D">
        <w:rPr>
          <w:rFonts w:ascii="Times New Roman" w:hAnsi="Times New Roman" w:cs="Times New Roman"/>
          <w:color w:val="000000"/>
        </w:rPr>
        <w:t xml:space="preserve"> </w:t>
      </w:r>
      <w:r>
        <w:rPr>
          <w:rFonts w:ascii="Times New Roman" w:hAnsi="Times New Roman" w:cs="Times New Roman"/>
          <w:color w:val="000000"/>
        </w:rPr>
        <w:t>at the opening of the trial his counsel intimated that the accused was prepared to plead guilty to a charge</w:t>
      </w:r>
      <w:r w:rsidR="00C86A9D">
        <w:rPr>
          <w:rFonts w:ascii="Times New Roman" w:hAnsi="Times New Roman" w:cs="Times New Roman"/>
          <w:color w:val="000000"/>
        </w:rPr>
        <w:t xml:space="preserve"> </w:t>
      </w:r>
      <w:r>
        <w:rPr>
          <w:rFonts w:ascii="Times New Roman" w:hAnsi="Times New Roman" w:cs="Times New Roman"/>
          <w:color w:val="000000"/>
        </w:rPr>
        <w:t>of manslaughter. The prosecution, however, declined to accept this plea on the ground that the</w:t>
      </w:r>
      <w:r w:rsidR="00C86A9D">
        <w:rPr>
          <w:rFonts w:ascii="Times New Roman" w:hAnsi="Times New Roman" w:cs="Times New Roman"/>
          <w:color w:val="000000"/>
        </w:rPr>
        <w:t xml:space="preserve"> </w:t>
      </w:r>
      <w:r>
        <w:rPr>
          <w:rFonts w:ascii="Times New Roman" w:hAnsi="Times New Roman" w:cs="Times New Roman"/>
          <w:color w:val="000000"/>
        </w:rPr>
        <w:t>prosecution proposed to establish that the accused was insane when the alleged offence was committed.</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Murphy, J. said at p. 154:</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 have had some doubt whether this was a proper attitude for the prosecution to adopt. In the recent English</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case of </w:t>
      </w:r>
      <w:r>
        <w:rPr>
          <w:rFonts w:ascii="Times New Roman" w:hAnsi="Times New Roman" w:cs="Times New Roman"/>
          <w:i/>
          <w:iCs/>
          <w:color w:val="000000"/>
          <w:sz w:val="20"/>
          <w:szCs w:val="20"/>
        </w:rPr>
        <w:t>R. v. Price</w:t>
      </w:r>
      <w:r>
        <w:rPr>
          <w:rFonts w:ascii="Times New Roman" w:hAnsi="Times New Roman" w:cs="Times New Roman"/>
          <w:color w:val="000000"/>
          <w:sz w:val="20"/>
          <w:szCs w:val="20"/>
        </w:rPr>
        <w:t xml:space="preserve">, [1962] 3 W.L.R. 1308 in which the </w:t>
      </w:r>
      <w:proofErr w:type="spellStart"/>
      <w:r>
        <w:rPr>
          <w:rFonts w:ascii="Times New Roman" w:hAnsi="Times New Roman" w:cs="Times New Roman"/>
          <w:color w:val="000000"/>
          <w:sz w:val="20"/>
          <w:szCs w:val="20"/>
        </w:rPr>
        <w:t>defence</w:t>
      </w:r>
      <w:proofErr w:type="spellEnd"/>
      <w:r>
        <w:rPr>
          <w:rFonts w:ascii="Times New Roman" w:hAnsi="Times New Roman" w:cs="Times New Roman"/>
          <w:color w:val="000000"/>
          <w:sz w:val="20"/>
          <w:szCs w:val="20"/>
        </w:rPr>
        <w:t xml:space="preserve"> was one of diminished responsibility . . .</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Lawton, J. ruled that the Crown was not entitled to invite the jury to consider the issue of insanity.” . . .</w:t>
      </w:r>
    </w:p>
    <w:p w:rsidR="005723CC" w:rsidRDefault="005723CC" w:rsidP="005723C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“The matter is not free from doubt, but it appears to me to be at least questionable whether, even if it be</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permissible for the prosecution to raise the issue of insanity in the course of a trial, it is proper for the case to</w:t>
      </w:r>
      <w:r w:rsidR="00C86A9D">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 presented at the outset as one in which the only verdict asked for is that of guilty but insane.”</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i/>
          <w:iCs/>
          <w:color w:val="000000"/>
        </w:rPr>
        <w:t>Mandi</w:t>
      </w:r>
      <w:proofErr w:type="spellEnd"/>
      <w:r>
        <w:rPr>
          <w:rFonts w:ascii="Times New Roman" w:hAnsi="Times New Roman" w:cs="Times New Roman"/>
          <w:i/>
          <w:iCs/>
          <w:color w:val="000000"/>
        </w:rPr>
        <w:t xml:space="preserve"> </w:t>
      </w:r>
      <w:r>
        <w:rPr>
          <w:rFonts w:ascii="Times New Roman" w:hAnsi="Times New Roman" w:cs="Times New Roman"/>
          <w:color w:val="000000"/>
        </w:rPr>
        <w:t>case is distinguishable from the instant case in that, in that case there were two alternative</w:t>
      </w:r>
      <w:r w:rsidR="00C86A9D">
        <w:rPr>
          <w:rFonts w:ascii="Times New Roman" w:hAnsi="Times New Roman" w:cs="Times New Roman"/>
          <w:color w:val="000000"/>
        </w:rPr>
        <w:t xml:space="preserve"> </w:t>
      </w:r>
      <w:r>
        <w:rPr>
          <w:rFonts w:ascii="Times New Roman" w:hAnsi="Times New Roman" w:cs="Times New Roman"/>
          <w:color w:val="000000"/>
        </w:rPr>
        <w:t xml:space="preserve">verdicts on which the prosecution and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are agreed on the verdict, a verdict which can only be</w:t>
      </w:r>
      <w:r w:rsidR="00C86A9D">
        <w:rPr>
          <w:rFonts w:ascii="Times New Roman" w:hAnsi="Times New Roman" w:cs="Times New Roman"/>
          <w:color w:val="000000"/>
        </w:rPr>
        <w:t xml:space="preserve"> </w:t>
      </w:r>
      <w:r>
        <w:rPr>
          <w:rFonts w:ascii="Times New Roman" w:hAnsi="Times New Roman" w:cs="Times New Roman"/>
          <w:color w:val="000000"/>
        </w:rPr>
        <w:t xml:space="preserve">arrived at in the normal way by rejecting the prosecution case and accepting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By accepting</w:t>
      </w:r>
      <w:r w:rsidR="00C86A9D">
        <w:rPr>
          <w:rFonts w:ascii="Times New Roman" w:hAnsi="Times New Roman" w:cs="Times New Roman"/>
          <w:color w:val="000000"/>
        </w:rPr>
        <w:t xml:space="preserve"> </w:t>
      </w:r>
      <w:r>
        <w:rPr>
          <w:rFonts w:ascii="Times New Roman" w:hAnsi="Times New Roman" w:cs="Times New Roman"/>
          <w:color w:val="000000"/>
        </w:rPr>
        <w:t xml:space="preserve">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insanity, the prosecution must be taken to have abandoned its case; accordingly the</w:t>
      </w:r>
      <w:r w:rsidR="00C86A9D">
        <w:rPr>
          <w:rFonts w:ascii="Times New Roman" w:hAnsi="Times New Roman" w:cs="Times New Roman"/>
          <w:color w:val="000000"/>
        </w:rPr>
        <w:t xml:space="preserve"> </w:t>
      </w:r>
      <w:r>
        <w:rPr>
          <w:rFonts w:ascii="Times New Roman" w:hAnsi="Times New Roman" w:cs="Times New Roman"/>
          <w:color w:val="000000"/>
        </w:rPr>
        <w:t>accused’s guilt has not been proved. This appears to me to be the legal position. I therefore cannot call</w:t>
      </w:r>
      <w:r w:rsidR="00C86A9D">
        <w:rPr>
          <w:rFonts w:ascii="Times New Roman" w:hAnsi="Times New Roman" w:cs="Times New Roman"/>
          <w:color w:val="000000"/>
        </w:rPr>
        <w:t xml:space="preserve"> </w:t>
      </w:r>
      <w:r>
        <w:rPr>
          <w:rFonts w:ascii="Times New Roman" w:hAnsi="Times New Roman" w:cs="Times New Roman"/>
          <w:color w:val="000000"/>
        </w:rPr>
        <w:t xml:space="preserve">upon the accused to enter on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It is a waste of time. In my opinion there is no issue to put to</w:t>
      </w:r>
      <w:r w:rsidR="00C86A9D">
        <w:rPr>
          <w:rFonts w:ascii="Times New Roman" w:hAnsi="Times New Roman" w:cs="Times New Roman"/>
          <w:color w:val="000000"/>
        </w:rPr>
        <w:t xml:space="preserve"> </w:t>
      </w:r>
      <w:r>
        <w:rPr>
          <w:rFonts w:ascii="Times New Roman" w:hAnsi="Times New Roman" w:cs="Times New Roman"/>
          <w:color w:val="000000"/>
        </w:rPr>
        <w:t>the</w:t>
      </w:r>
      <w:r w:rsidR="00C86A9D">
        <w:rPr>
          <w:rFonts w:ascii="Times New Roman" w:hAnsi="Times New Roman" w:cs="Times New Roman"/>
          <w:color w:val="000000"/>
        </w:rPr>
        <w:t xml:space="preserve"> </w:t>
      </w:r>
      <w:r>
        <w:rPr>
          <w:rFonts w:ascii="Times New Roman" w:hAnsi="Times New Roman" w:cs="Times New Roman"/>
          <w:color w:val="000000"/>
        </w:rPr>
        <w:t>assessors on which they can usefully give an opinion, equally, there is no issue for the determination</w:t>
      </w:r>
      <w:r w:rsidR="00C86A9D">
        <w:rPr>
          <w:rFonts w:ascii="Times New Roman" w:hAnsi="Times New Roman" w:cs="Times New Roman"/>
          <w:color w:val="000000"/>
        </w:rPr>
        <w:t xml:space="preserve"> </w:t>
      </w:r>
      <w:r>
        <w:rPr>
          <w:rFonts w:ascii="Times New Roman" w:hAnsi="Times New Roman" w:cs="Times New Roman"/>
          <w:color w:val="000000"/>
        </w:rPr>
        <w:t xml:space="preserve">by the court. Although the course adopted by the prosecution is not free from doubt, as </w:t>
      </w:r>
      <w:proofErr w:type="spellStart"/>
      <w:r>
        <w:rPr>
          <w:rFonts w:ascii="Times New Roman" w:hAnsi="Times New Roman" w:cs="Times New Roman"/>
          <w:i/>
          <w:iCs/>
          <w:color w:val="000000"/>
        </w:rPr>
        <w:t>Mandi’s</w:t>
      </w:r>
      <w:proofErr w:type="spellEnd"/>
      <w:r>
        <w:rPr>
          <w:rFonts w:ascii="Times New Roman" w:hAnsi="Times New Roman" w:cs="Times New Roman"/>
          <w:i/>
          <w:iCs/>
          <w:color w:val="000000"/>
        </w:rPr>
        <w:t xml:space="preserve"> </w:t>
      </w:r>
      <w:r>
        <w:rPr>
          <w:rFonts w:ascii="Times New Roman" w:hAnsi="Times New Roman" w:cs="Times New Roman"/>
          <w:color w:val="000000"/>
        </w:rPr>
        <w:t>case</w:t>
      </w:r>
      <w:r w:rsidR="00C86A9D">
        <w:rPr>
          <w:rFonts w:ascii="Times New Roman" w:hAnsi="Times New Roman" w:cs="Times New Roman"/>
          <w:color w:val="000000"/>
        </w:rPr>
        <w:t xml:space="preserve"> </w:t>
      </w:r>
      <w:r>
        <w:rPr>
          <w:rFonts w:ascii="Times New Roman" w:hAnsi="Times New Roman" w:cs="Times New Roman"/>
          <w:color w:val="000000"/>
        </w:rPr>
        <w:t>shows, in this case I do not have to decide that issue. It can be decided by following the provisions of s.44 of the Trial on Indictments Decree. This section empowers the Director of Public Prosecutions on</w:t>
      </w:r>
      <w:r w:rsidR="00C86A9D">
        <w:rPr>
          <w:rFonts w:ascii="Times New Roman" w:hAnsi="Times New Roman" w:cs="Times New Roman"/>
          <w:color w:val="000000"/>
        </w:rPr>
        <w:t xml:space="preserve"> </w:t>
      </w:r>
      <w:r>
        <w:rPr>
          <w:rFonts w:ascii="Times New Roman" w:hAnsi="Times New Roman" w:cs="Times New Roman"/>
          <w:color w:val="000000"/>
        </w:rPr>
        <w:t>receipt of a certificate by a medical officer in charge</w:t>
      </w:r>
      <w:r w:rsidR="004B2BEF">
        <w:rPr>
          <w:rFonts w:ascii="Times New Roman" w:hAnsi="Times New Roman" w:cs="Times New Roman"/>
          <w:color w:val="000000"/>
        </w:rPr>
        <w:t xml:space="preserve"> </w:t>
      </w:r>
      <w:r>
        <w:rPr>
          <w:rFonts w:ascii="Times New Roman" w:hAnsi="Times New Roman" w:cs="Times New Roman"/>
          <w:color w:val="000000"/>
        </w:rPr>
        <w:t>of a mental hospital to decide whether or not to proceed with the charge. This was a proper case for</w:t>
      </w:r>
      <w:r w:rsidR="004B2BEF">
        <w:rPr>
          <w:rFonts w:ascii="Times New Roman" w:hAnsi="Times New Roman" w:cs="Times New Roman"/>
          <w:color w:val="000000"/>
        </w:rPr>
        <w:t xml:space="preserve"> </w:t>
      </w:r>
      <w:r>
        <w:rPr>
          <w:rFonts w:ascii="Times New Roman" w:hAnsi="Times New Roman" w:cs="Times New Roman"/>
          <w:color w:val="000000"/>
        </w:rPr>
        <w:t>which he should have opted not to proceed with the charge. The</w:t>
      </w:r>
      <w:r w:rsidR="00C86A9D">
        <w:rPr>
          <w:rFonts w:ascii="Times New Roman" w:hAnsi="Times New Roman" w:cs="Times New Roman"/>
          <w:color w:val="000000"/>
        </w:rPr>
        <w:t xml:space="preserve"> </w:t>
      </w:r>
      <w:r>
        <w:rPr>
          <w:rFonts w:ascii="Times New Roman" w:hAnsi="Times New Roman" w:cs="Times New Roman"/>
          <w:color w:val="000000"/>
        </w:rPr>
        <w:t>continuation of the proceedings in this</w:t>
      </w:r>
      <w:r w:rsidR="004B2BEF">
        <w:rPr>
          <w:rFonts w:ascii="Times New Roman" w:hAnsi="Times New Roman" w:cs="Times New Roman"/>
          <w:color w:val="000000"/>
        </w:rPr>
        <w:t xml:space="preserve"> </w:t>
      </w:r>
      <w:r>
        <w:rPr>
          <w:rFonts w:ascii="Times New Roman" w:hAnsi="Times New Roman" w:cs="Times New Roman"/>
          <w:color w:val="000000"/>
        </w:rPr>
        <w:t xml:space="preserve">case would serve no purpose. The accused was observed by Dr. </w:t>
      </w:r>
      <w:proofErr w:type="spellStart"/>
      <w:r>
        <w:rPr>
          <w:rFonts w:ascii="Times New Roman" w:hAnsi="Times New Roman" w:cs="Times New Roman"/>
          <w:color w:val="000000"/>
        </w:rPr>
        <w:t>Kikwanguyira</w:t>
      </w:r>
      <w:proofErr w:type="spellEnd"/>
      <w:r>
        <w:rPr>
          <w:rFonts w:ascii="Times New Roman" w:hAnsi="Times New Roman" w:cs="Times New Roman"/>
          <w:color w:val="000000"/>
        </w:rPr>
        <w:t>, psychiatrist. In his report</w:t>
      </w:r>
      <w:r w:rsidR="004B2BEF">
        <w:rPr>
          <w:rFonts w:ascii="Times New Roman" w:hAnsi="Times New Roman" w:cs="Times New Roman"/>
          <w:color w:val="000000"/>
        </w:rPr>
        <w:t xml:space="preserve"> </w:t>
      </w:r>
      <w:r>
        <w:rPr>
          <w:rFonts w:ascii="Times New Roman" w:hAnsi="Times New Roman" w:cs="Times New Roman"/>
          <w:color w:val="000000"/>
        </w:rPr>
        <w:t>he described his mental condition as good in all respects, so that the question of detaining him, because</w:t>
      </w:r>
      <w:r w:rsidR="004B2BEF">
        <w:rPr>
          <w:rFonts w:ascii="Times New Roman" w:hAnsi="Times New Roman" w:cs="Times New Roman"/>
          <w:color w:val="000000"/>
        </w:rPr>
        <w:t xml:space="preserve"> </w:t>
      </w:r>
      <w:r>
        <w:rPr>
          <w:rFonts w:ascii="Times New Roman" w:hAnsi="Times New Roman" w:cs="Times New Roman"/>
          <w:color w:val="000000"/>
        </w:rPr>
        <w:t>of the verdict, in a mental hospital is ruled out by the psychiatrist’s report. Verdict or no verdict, the</w:t>
      </w:r>
      <w:r w:rsidR="004B2BEF">
        <w:rPr>
          <w:rFonts w:ascii="Times New Roman" w:hAnsi="Times New Roman" w:cs="Times New Roman"/>
          <w:color w:val="000000"/>
        </w:rPr>
        <w:t xml:space="preserve"> </w:t>
      </w:r>
      <w:r>
        <w:rPr>
          <w:rFonts w:ascii="Times New Roman" w:hAnsi="Times New Roman" w:cs="Times New Roman"/>
          <w:color w:val="000000"/>
        </w:rPr>
        <w:t>accused must be released. He cannot be detained as a criminal lunatic. Accordingly, under s. 44 I order</w:t>
      </w:r>
      <w:r w:rsidR="004B2BEF">
        <w:rPr>
          <w:rFonts w:ascii="Times New Roman" w:hAnsi="Times New Roman" w:cs="Times New Roman"/>
          <w:color w:val="000000"/>
        </w:rPr>
        <w:t xml:space="preserve"> </w:t>
      </w:r>
      <w:r>
        <w:rPr>
          <w:rFonts w:ascii="Times New Roman" w:hAnsi="Times New Roman" w:cs="Times New Roman"/>
          <w:color w:val="000000"/>
        </w:rPr>
        <w:t>that the accused be forthwith released from custody.</w:t>
      </w:r>
    </w:p>
    <w:p w:rsidR="005723CC" w:rsidRDefault="005723CC" w:rsidP="005723CC">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Order accordingly.</w:t>
      </w:r>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the State:</w:t>
      </w:r>
    </w:p>
    <w:p w:rsidR="005723CC" w:rsidRDefault="005723CC" w:rsidP="005723CC">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TK </w:t>
      </w:r>
      <w:proofErr w:type="spellStart"/>
      <w:r>
        <w:rPr>
          <w:rFonts w:ascii="Times New Roman" w:hAnsi="Times New Roman" w:cs="Times New Roman"/>
          <w:i/>
          <w:iCs/>
          <w:color w:val="000000"/>
        </w:rPr>
        <w:t>Rubaale</w:t>
      </w:r>
      <w:proofErr w:type="spellEnd"/>
    </w:p>
    <w:p w:rsidR="005723CC" w:rsidRDefault="005723CC" w:rsidP="005723C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the accused:</w:t>
      </w:r>
    </w:p>
    <w:p w:rsidR="00E43AAB" w:rsidRDefault="005723CC" w:rsidP="005723CC">
      <w:r>
        <w:rPr>
          <w:rFonts w:ascii="Times New Roman" w:hAnsi="Times New Roman" w:cs="Times New Roman"/>
          <w:i/>
          <w:iCs/>
          <w:color w:val="000000"/>
        </w:rPr>
        <w:lastRenderedPageBreak/>
        <w:t xml:space="preserve">V </w:t>
      </w:r>
      <w:proofErr w:type="spellStart"/>
      <w:r>
        <w:rPr>
          <w:rFonts w:ascii="Times New Roman" w:hAnsi="Times New Roman" w:cs="Times New Roman"/>
          <w:i/>
          <w:iCs/>
          <w:color w:val="000000"/>
        </w:rPr>
        <w:t>Kagab</w:t>
      </w:r>
      <w:proofErr w:type="spellEnd"/>
    </w:p>
    <w:sectPr w:rsidR="00E4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CC"/>
    <w:rsid w:val="004B2BEF"/>
    <w:rsid w:val="005723CC"/>
    <w:rsid w:val="007C07FB"/>
    <w:rsid w:val="00C86A9D"/>
    <w:rsid w:val="00E4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BF8BD-9C19-48C3-B0DD-30CA4BF4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6</cp:revision>
  <dcterms:created xsi:type="dcterms:W3CDTF">2018-07-06T13:11:00Z</dcterms:created>
  <dcterms:modified xsi:type="dcterms:W3CDTF">2018-07-11T07:53:00Z</dcterms:modified>
</cp:coreProperties>
</file>