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37F9" w14:textId="4FD6CB8E" w:rsidR="008C1C75" w:rsidRPr="002079FC" w:rsidRDefault="00000000">
      <w:pPr>
        <w:pStyle w:val="Title"/>
        <w:rPr>
          <w:lang w:val="de-DE"/>
        </w:rPr>
      </w:pPr>
      <w:sdt>
        <w:sdtPr>
          <w:rPr>
            <w:lang w:val="de-DE"/>
          </w:rPr>
          <w:alias w:val="Title"/>
          <w:tag w:val=""/>
          <w:id w:val="726351117"/>
          <w:placeholder>
            <w:docPart w:val="A31ACF390581A045841C212D05696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15975">
            <w:rPr>
              <w:lang w:val="de-DE"/>
            </w:rPr>
            <w:t xml:space="preserve">Bachelor Thesis </w:t>
          </w:r>
          <w:proofErr w:type="spellStart"/>
          <w:r w:rsidR="00B15975">
            <w:rPr>
              <w:lang w:val="de-DE"/>
            </w:rPr>
            <w:t>Proposal</w:t>
          </w:r>
          <w:proofErr w:type="spellEnd"/>
        </w:sdtContent>
      </w:sdt>
    </w:p>
    <w:p w14:paraId="4196971F" w14:textId="77777777" w:rsidR="00F1034C" w:rsidRPr="00F1034C" w:rsidRDefault="00F1034C">
      <w:pPr>
        <w:pStyle w:val="Title2"/>
        <w:rPr>
          <w:b/>
          <w:bCs/>
          <w:lang w:val="de-DE"/>
        </w:rPr>
      </w:pPr>
    </w:p>
    <w:p w14:paraId="14421322" w14:textId="6BC8D7DE" w:rsidR="00F20166" w:rsidRDefault="006D0B5B" w:rsidP="00F92A40">
      <w:pPr>
        <w:pStyle w:val="Title2"/>
        <w:spacing w:line="240" w:lineRule="auto"/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val="de-DE" w:eastAsia="en-GB"/>
        </w:rPr>
      </w:pPr>
      <w:r w:rsidRPr="006D0B5B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val="de-DE" w:eastAsia="en-GB"/>
        </w:rPr>
        <w:t>Forschung und Beobachtung von komplexen AI Handelsagenten in einem High Fidelity Equity Market Simulator</w:t>
      </w:r>
    </w:p>
    <w:p w14:paraId="130E5045" w14:textId="0E477162" w:rsidR="006D0B5B" w:rsidRPr="00B51664" w:rsidRDefault="004B4A47" w:rsidP="00F92A40">
      <w:pPr>
        <w:pStyle w:val="Title2"/>
        <w:spacing w:line="240" w:lineRule="auto"/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</w:pPr>
      <w:r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>Lassen sich</w:t>
      </w:r>
      <w:r w:rsidR="006D0B5B"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 xml:space="preserve"> </w:t>
      </w:r>
      <w:proofErr w:type="spellStart"/>
      <w:r w:rsidR="006D0B5B"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>Anomlien</w:t>
      </w:r>
      <w:proofErr w:type="spellEnd"/>
      <w:r w:rsidR="006D0B5B"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 xml:space="preserve"> feststellen</w:t>
      </w:r>
      <w:r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 xml:space="preserve"> und erklären</w:t>
      </w:r>
      <w:r w:rsidR="006D0B5B"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>, wenn autonome Handelsagenten in eine simulierte Equity Market Simulationsumgebung injiziert werden?</w:t>
      </w:r>
    </w:p>
    <w:p w14:paraId="15D33F8F" w14:textId="4A2B9969" w:rsidR="008C1C75" w:rsidRDefault="0095667C">
      <w:pPr>
        <w:pStyle w:val="Title"/>
        <w:rPr>
          <w:lang w:val="de-DE" w:bidi="en-GB"/>
        </w:rPr>
      </w:pPr>
      <w:r>
        <w:rPr>
          <w:lang w:val="de-DE" w:bidi="en-GB"/>
        </w:rPr>
        <w:t>Paul Helstab</w:t>
      </w:r>
    </w:p>
    <w:p w14:paraId="47446750" w14:textId="6B032EE3" w:rsidR="006A7D3E" w:rsidRDefault="006A7D3E" w:rsidP="006A7D3E">
      <w:pPr>
        <w:pStyle w:val="Title2"/>
        <w:rPr>
          <w:b/>
          <w:bCs/>
          <w:lang w:val="de-DE"/>
        </w:rPr>
      </w:pPr>
      <w:r>
        <w:rPr>
          <w:b/>
          <w:bCs/>
          <w:lang w:val="de-DE"/>
        </w:rPr>
        <w:t xml:space="preserve">In </w:t>
      </w:r>
      <w:r w:rsidR="008A140E">
        <w:rPr>
          <w:b/>
          <w:bCs/>
          <w:lang w:val="de-DE"/>
        </w:rPr>
        <w:t>Zusammenarbeit</w:t>
      </w:r>
      <w:r>
        <w:rPr>
          <w:b/>
          <w:bCs/>
          <w:lang w:val="de-DE"/>
        </w:rPr>
        <w:t xml:space="preserve"> mit der </w:t>
      </w:r>
      <w:r w:rsidRPr="00F1034C">
        <w:rPr>
          <w:b/>
          <w:bCs/>
          <w:lang w:val="de-DE"/>
        </w:rPr>
        <w:t>Börse Stuttgart</w:t>
      </w:r>
      <w:r>
        <w:rPr>
          <w:b/>
          <w:bCs/>
          <w:lang w:val="de-DE"/>
        </w:rPr>
        <w:t xml:space="preserve"> Group</w:t>
      </w:r>
    </w:p>
    <w:p w14:paraId="05A93434" w14:textId="77777777" w:rsidR="006A7D3E" w:rsidRPr="006A7D3E" w:rsidRDefault="006A7D3E" w:rsidP="006A7D3E">
      <w:pPr>
        <w:rPr>
          <w:lang w:val="de-DE" w:bidi="en-GB"/>
        </w:rPr>
      </w:pPr>
    </w:p>
    <w:p w14:paraId="643A00FA" w14:textId="62687407" w:rsidR="008C1C75" w:rsidRPr="00C01332" w:rsidRDefault="008C1C75">
      <w:pPr>
        <w:rPr>
          <w:lang w:val="de-DE"/>
        </w:rPr>
      </w:pPr>
    </w:p>
    <w:p w14:paraId="20446139" w14:textId="77777777" w:rsidR="008C1C75" w:rsidRPr="00C01332" w:rsidRDefault="00CE59D0">
      <w:pPr>
        <w:rPr>
          <w:lang w:val="de-DE"/>
        </w:rPr>
      </w:pPr>
      <w:r w:rsidRPr="00C01332">
        <w:rPr>
          <w:lang w:val="de-DE"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787B" w14:textId="3E345834" w:rsidR="008C1C75" w:rsidRPr="00C01332" w:rsidRDefault="00C4297C">
          <w:pPr>
            <w:pStyle w:val="TOCHeading"/>
            <w:rPr>
              <w:lang w:val="de-DE"/>
            </w:rPr>
          </w:pPr>
          <w:r w:rsidRPr="00C01332">
            <w:rPr>
              <w:lang w:val="de-DE" w:bidi="en-GB"/>
            </w:rPr>
            <w:t>Inhaltsverzeichnis</w:t>
          </w:r>
        </w:p>
        <w:p w14:paraId="52E13E32" w14:textId="3B79A869" w:rsidR="004B537D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lang w:eastAsia="en-GB"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108611718" w:history="1">
            <w:r w:rsidR="004B537D" w:rsidRPr="009C4E48">
              <w:rPr>
                <w:rStyle w:val="Hyperlink"/>
                <w:b/>
                <w:bCs/>
                <w:noProof/>
              </w:rPr>
              <w:t>Bachelor Thesis Proposal</w:t>
            </w:r>
            <w:r w:rsidR="004B537D">
              <w:rPr>
                <w:noProof/>
                <w:webHidden/>
              </w:rPr>
              <w:tab/>
            </w:r>
            <w:r w:rsidR="004B537D">
              <w:rPr>
                <w:noProof/>
                <w:webHidden/>
              </w:rPr>
              <w:fldChar w:fldCharType="begin"/>
            </w:r>
            <w:r w:rsidR="004B537D">
              <w:rPr>
                <w:noProof/>
                <w:webHidden/>
              </w:rPr>
              <w:instrText xml:space="preserve"> PAGEREF _Toc108611718 \h </w:instrText>
            </w:r>
            <w:r w:rsidR="004B537D">
              <w:rPr>
                <w:noProof/>
                <w:webHidden/>
              </w:rPr>
            </w:r>
            <w:r w:rsidR="004B537D">
              <w:rPr>
                <w:noProof/>
                <w:webHidden/>
              </w:rPr>
              <w:fldChar w:fldCharType="separate"/>
            </w:r>
            <w:r w:rsidR="004B537D">
              <w:rPr>
                <w:noProof/>
                <w:webHidden/>
              </w:rPr>
              <w:t>3</w:t>
            </w:r>
            <w:r w:rsidR="004B537D">
              <w:rPr>
                <w:noProof/>
                <w:webHidden/>
              </w:rPr>
              <w:fldChar w:fldCharType="end"/>
            </w:r>
          </w:hyperlink>
        </w:p>
        <w:p w14:paraId="261BDCCE" w14:textId="4DE702EE" w:rsidR="004B537D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en-GB"/>
            </w:rPr>
          </w:pPr>
          <w:hyperlink w:anchor="_Toc108611719" w:history="1">
            <w:r w:rsidR="004B537D" w:rsidRPr="009C4E48">
              <w:rPr>
                <w:rStyle w:val="Hyperlink"/>
                <w:noProof/>
              </w:rPr>
              <w:t>Problemstellung</w:t>
            </w:r>
            <w:r w:rsidR="004B537D">
              <w:rPr>
                <w:noProof/>
                <w:webHidden/>
              </w:rPr>
              <w:tab/>
            </w:r>
            <w:r w:rsidR="004B537D">
              <w:rPr>
                <w:noProof/>
                <w:webHidden/>
              </w:rPr>
              <w:fldChar w:fldCharType="begin"/>
            </w:r>
            <w:r w:rsidR="004B537D">
              <w:rPr>
                <w:noProof/>
                <w:webHidden/>
              </w:rPr>
              <w:instrText xml:space="preserve"> PAGEREF _Toc108611719 \h </w:instrText>
            </w:r>
            <w:r w:rsidR="004B537D">
              <w:rPr>
                <w:noProof/>
                <w:webHidden/>
              </w:rPr>
            </w:r>
            <w:r w:rsidR="004B537D">
              <w:rPr>
                <w:noProof/>
                <w:webHidden/>
              </w:rPr>
              <w:fldChar w:fldCharType="separate"/>
            </w:r>
            <w:r w:rsidR="004B537D">
              <w:rPr>
                <w:noProof/>
                <w:webHidden/>
              </w:rPr>
              <w:t>3</w:t>
            </w:r>
            <w:r w:rsidR="004B537D">
              <w:rPr>
                <w:noProof/>
                <w:webHidden/>
              </w:rPr>
              <w:fldChar w:fldCharType="end"/>
            </w:r>
          </w:hyperlink>
        </w:p>
        <w:p w14:paraId="15F2A01B" w14:textId="7062A4B0" w:rsidR="004B537D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en-GB"/>
            </w:rPr>
          </w:pPr>
          <w:hyperlink w:anchor="_Toc108611720" w:history="1">
            <w:r w:rsidR="004B537D" w:rsidRPr="009C4E48">
              <w:rPr>
                <w:rStyle w:val="Hyperlink"/>
                <w:noProof/>
                <w:lang w:val="de-DE"/>
              </w:rPr>
              <w:t>Forschungsziele</w:t>
            </w:r>
            <w:r w:rsidR="004B537D">
              <w:rPr>
                <w:noProof/>
                <w:webHidden/>
              </w:rPr>
              <w:tab/>
            </w:r>
            <w:r w:rsidR="004B537D">
              <w:rPr>
                <w:noProof/>
                <w:webHidden/>
              </w:rPr>
              <w:fldChar w:fldCharType="begin"/>
            </w:r>
            <w:r w:rsidR="004B537D">
              <w:rPr>
                <w:noProof/>
                <w:webHidden/>
              </w:rPr>
              <w:instrText xml:space="preserve"> PAGEREF _Toc108611720 \h </w:instrText>
            </w:r>
            <w:r w:rsidR="004B537D">
              <w:rPr>
                <w:noProof/>
                <w:webHidden/>
              </w:rPr>
            </w:r>
            <w:r w:rsidR="004B537D">
              <w:rPr>
                <w:noProof/>
                <w:webHidden/>
              </w:rPr>
              <w:fldChar w:fldCharType="separate"/>
            </w:r>
            <w:r w:rsidR="004B537D">
              <w:rPr>
                <w:noProof/>
                <w:webHidden/>
              </w:rPr>
              <w:t>3</w:t>
            </w:r>
            <w:r w:rsidR="004B537D">
              <w:rPr>
                <w:noProof/>
                <w:webHidden/>
              </w:rPr>
              <w:fldChar w:fldCharType="end"/>
            </w:r>
          </w:hyperlink>
        </w:p>
        <w:p w14:paraId="17F4FA69" w14:textId="7D9187F7" w:rsidR="004B537D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en-GB"/>
            </w:rPr>
          </w:pPr>
          <w:hyperlink w:anchor="_Toc108611721" w:history="1">
            <w:r w:rsidR="004B537D" w:rsidRPr="009C4E48">
              <w:rPr>
                <w:rStyle w:val="Hyperlink"/>
                <w:noProof/>
                <w:lang w:val="de-DE"/>
              </w:rPr>
              <w:t>Methodik</w:t>
            </w:r>
            <w:r w:rsidR="004B537D">
              <w:rPr>
                <w:noProof/>
                <w:webHidden/>
              </w:rPr>
              <w:tab/>
            </w:r>
            <w:r w:rsidR="004B537D">
              <w:rPr>
                <w:noProof/>
                <w:webHidden/>
              </w:rPr>
              <w:fldChar w:fldCharType="begin"/>
            </w:r>
            <w:r w:rsidR="004B537D">
              <w:rPr>
                <w:noProof/>
                <w:webHidden/>
              </w:rPr>
              <w:instrText xml:space="preserve"> PAGEREF _Toc108611721 \h </w:instrText>
            </w:r>
            <w:r w:rsidR="004B537D">
              <w:rPr>
                <w:noProof/>
                <w:webHidden/>
              </w:rPr>
            </w:r>
            <w:r w:rsidR="004B537D">
              <w:rPr>
                <w:noProof/>
                <w:webHidden/>
              </w:rPr>
              <w:fldChar w:fldCharType="separate"/>
            </w:r>
            <w:r w:rsidR="004B537D">
              <w:rPr>
                <w:noProof/>
                <w:webHidden/>
              </w:rPr>
              <w:t>3</w:t>
            </w:r>
            <w:r w:rsidR="004B537D">
              <w:rPr>
                <w:noProof/>
                <w:webHidden/>
              </w:rPr>
              <w:fldChar w:fldCharType="end"/>
            </w:r>
          </w:hyperlink>
        </w:p>
        <w:p w14:paraId="2C375660" w14:textId="537B9313" w:rsidR="004B537D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en-GB"/>
            </w:rPr>
          </w:pPr>
          <w:hyperlink w:anchor="_Toc108611722" w:history="1">
            <w:r w:rsidR="004B537D" w:rsidRPr="009C4E48">
              <w:rPr>
                <w:rStyle w:val="Hyperlink"/>
                <w:noProof/>
                <w:lang w:val="de-DE"/>
              </w:rPr>
              <w:t>Auswertung</w:t>
            </w:r>
            <w:r w:rsidR="004B537D">
              <w:rPr>
                <w:noProof/>
                <w:webHidden/>
              </w:rPr>
              <w:tab/>
            </w:r>
            <w:r w:rsidR="004B537D">
              <w:rPr>
                <w:noProof/>
                <w:webHidden/>
              </w:rPr>
              <w:fldChar w:fldCharType="begin"/>
            </w:r>
            <w:r w:rsidR="004B537D">
              <w:rPr>
                <w:noProof/>
                <w:webHidden/>
              </w:rPr>
              <w:instrText xml:space="preserve"> PAGEREF _Toc108611722 \h </w:instrText>
            </w:r>
            <w:r w:rsidR="004B537D">
              <w:rPr>
                <w:noProof/>
                <w:webHidden/>
              </w:rPr>
            </w:r>
            <w:r w:rsidR="004B537D">
              <w:rPr>
                <w:noProof/>
                <w:webHidden/>
              </w:rPr>
              <w:fldChar w:fldCharType="separate"/>
            </w:r>
            <w:r w:rsidR="004B537D">
              <w:rPr>
                <w:noProof/>
                <w:webHidden/>
              </w:rPr>
              <w:t>3</w:t>
            </w:r>
            <w:r w:rsidR="004B537D">
              <w:rPr>
                <w:noProof/>
                <w:webHidden/>
              </w:rPr>
              <w:fldChar w:fldCharType="end"/>
            </w:r>
          </w:hyperlink>
        </w:p>
        <w:p w14:paraId="61F97E9C" w14:textId="5666567D" w:rsidR="004B537D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en-GB"/>
            </w:rPr>
          </w:pPr>
          <w:hyperlink w:anchor="_Toc108611723" w:history="1">
            <w:r w:rsidR="004B537D" w:rsidRPr="009C4E48">
              <w:rPr>
                <w:rStyle w:val="Hyperlink"/>
                <w:noProof/>
                <w:lang w:val="de-DE"/>
              </w:rPr>
              <w:t>Vorläufige Gliederung</w:t>
            </w:r>
            <w:r w:rsidR="004B537D">
              <w:rPr>
                <w:noProof/>
                <w:webHidden/>
              </w:rPr>
              <w:tab/>
            </w:r>
            <w:r w:rsidR="004B537D">
              <w:rPr>
                <w:noProof/>
                <w:webHidden/>
              </w:rPr>
              <w:fldChar w:fldCharType="begin"/>
            </w:r>
            <w:r w:rsidR="004B537D">
              <w:rPr>
                <w:noProof/>
                <w:webHidden/>
              </w:rPr>
              <w:instrText xml:space="preserve"> PAGEREF _Toc108611723 \h </w:instrText>
            </w:r>
            <w:r w:rsidR="004B537D">
              <w:rPr>
                <w:noProof/>
                <w:webHidden/>
              </w:rPr>
            </w:r>
            <w:r w:rsidR="004B537D">
              <w:rPr>
                <w:noProof/>
                <w:webHidden/>
              </w:rPr>
              <w:fldChar w:fldCharType="separate"/>
            </w:r>
            <w:r w:rsidR="004B537D">
              <w:rPr>
                <w:noProof/>
                <w:webHidden/>
              </w:rPr>
              <w:t>3</w:t>
            </w:r>
            <w:r w:rsidR="004B537D">
              <w:rPr>
                <w:noProof/>
                <w:webHidden/>
              </w:rPr>
              <w:fldChar w:fldCharType="end"/>
            </w:r>
          </w:hyperlink>
        </w:p>
        <w:p w14:paraId="3B7B096E" w14:textId="08995E8E" w:rsidR="004B537D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en-GB"/>
            </w:rPr>
          </w:pPr>
          <w:hyperlink w:anchor="_Toc108611724" w:history="1">
            <w:r w:rsidR="004B537D" w:rsidRPr="009C4E48">
              <w:rPr>
                <w:rStyle w:val="Hyperlink"/>
                <w:noProof/>
              </w:rPr>
              <w:t>Vorläufiges Literaturverzeichnis</w:t>
            </w:r>
            <w:r w:rsidR="004B537D">
              <w:rPr>
                <w:noProof/>
                <w:webHidden/>
              </w:rPr>
              <w:tab/>
            </w:r>
            <w:r w:rsidR="004B537D">
              <w:rPr>
                <w:noProof/>
                <w:webHidden/>
              </w:rPr>
              <w:fldChar w:fldCharType="begin"/>
            </w:r>
            <w:r w:rsidR="004B537D">
              <w:rPr>
                <w:noProof/>
                <w:webHidden/>
              </w:rPr>
              <w:instrText xml:space="preserve"> PAGEREF _Toc108611724 \h </w:instrText>
            </w:r>
            <w:r w:rsidR="004B537D">
              <w:rPr>
                <w:noProof/>
                <w:webHidden/>
              </w:rPr>
            </w:r>
            <w:r w:rsidR="004B537D">
              <w:rPr>
                <w:noProof/>
                <w:webHidden/>
              </w:rPr>
              <w:fldChar w:fldCharType="separate"/>
            </w:r>
            <w:r w:rsidR="004B537D">
              <w:rPr>
                <w:noProof/>
                <w:webHidden/>
              </w:rPr>
              <w:t>4</w:t>
            </w:r>
            <w:r w:rsidR="004B537D">
              <w:rPr>
                <w:noProof/>
                <w:webHidden/>
              </w:rPr>
              <w:fldChar w:fldCharType="end"/>
            </w:r>
          </w:hyperlink>
        </w:p>
        <w:p w14:paraId="7A2583DE" w14:textId="1C1A4B0C" w:rsidR="004B537D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en-GB"/>
            </w:rPr>
          </w:pPr>
          <w:hyperlink w:anchor="_Toc108611725" w:history="1">
            <w:r w:rsidR="004B537D" w:rsidRPr="009C4E48">
              <w:rPr>
                <w:rStyle w:val="Hyperlink"/>
                <w:noProof/>
                <w:lang w:val="en-GB" w:bidi="en-GB"/>
              </w:rPr>
              <w:t>Alternative Themenvorschläge</w:t>
            </w:r>
            <w:r w:rsidR="004B537D">
              <w:rPr>
                <w:noProof/>
                <w:webHidden/>
              </w:rPr>
              <w:tab/>
            </w:r>
            <w:r w:rsidR="004B537D">
              <w:rPr>
                <w:noProof/>
                <w:webHidden/>
              </w:rPr>
              <w:fldChar w:fldCharType="begin"/>
            </w:r>
            <w:r w:rsidR="004B537D">
              <w:rPr>
                <w:noProof/>
                <w:webHidden/>
              </w:rPr>
              <w:instrText xml:space="preserve"> PAGEREF _Toc108611725 \h </w:instrText>
            </w:r>
            <w:r w:rsidR="004B537D">
              <w:rPr>
                <w:noProof/>
                <w:webHidden/>
              </w:rPr>
            </w:r>
            <w:r w:rsidR="004B537D">
              <w:rPr>
                <w:noProof/>
                <w:webHidden/>
              </w:rPr>
              <w:fldChar w:fldCharType="separate"/>
            </w:r>
            <w:r w:rsidR="004B537D">
              <w:rPr>
                <w:noProof/>
                <w:webHidden/>
              </w:rPr>
              <w:t>4</w:t>
            </w:r>
            <w:r w:rsidR="004B537D">
              <w:rPr>
                <w:noProof/>
                <w:webHidden/>
              </w:rPr>
              <w:fldChar w:fldCharType="end"/>
            </w:r>
          </w:hyperlink>
        </w:p>
        <w:p w14:paraId="779A4476" w14:textId="0C40E3B9" w:rsidR="008C1C75" w:rsidRDefault="00CE59D0">
          <w:pPr>
            <w:ind w:firstLine="0"/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12A46545" w14:textId="5B4779D4" w:rsidR="00394901" w:rsidRPr="00F92A40" w:rsidRDefault="00394901" w:rsidP="007D6E33">
      <w:pPr>
        <w:shd w:val="clear" w:color="auto" w:fill="FFFFFF"/>
        <w:spacing w:before="100" w:beforeAutospacing="1" w:after="100" w:afterAutospacing="1" w:line="276" w:lineRule="auto"/>
        <w:ind w:firstLine="0"/>
        <w:rPr>
          <w:rFonts w:asciiTheme="majorHAnsi" w:eastAsia="Times New Roman" w:hAnsiTheme="majorHAnsi" w:cstheme="majorHAnsi"/>
          <w:kern w:val="0"/>
          <w:lang w:eastAsia="en-GB"/>
        </w:rPr>
      </w:pPr>
    </w:p>
    <w:bookmarkStart w:id="0" w:name="_Toc108611718"/>
    <w:p w14:paraId="6565287C" w14:textId="2B986B20" w:rsidR="008C1C75" w:rsidRPr="002079FC" w:rsidRDefault="00000000" w:rsidP="006D6BC4">
      <w:pPr>
        <w:pStyle w:val="SectionTitle"/>
        <w:rPr>
          <w:b/>
          <w:bCs/>
          <w:color w:val="000000" w:themeColor="text1"/>
          <w:lang w:val="de-DE"/>
        </w:rPr>
      </w:pPr>
      <w:sdt>
        <w:sdtPr>
          <w:rPr>
            <w:b/>
            <w:bCs/>
            <w:color w:val="000000" w:themeColor="text1"/>
            <w:lang w:val="de-DE"/>
          </w:rPr>
          <w:alias w:val="Title"/>
          <w:tag w:val=""/>
          <w:id w:val="-1756435886"/>
          <w:placeholder>
            <w:docPart w:val="2A26C2F57744F04B86ED526789253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15975">
            <w:rPr>
              <w:b/>
              <w:bCs/>
              <w:color w:val="000000" w:themeColor="text1"/>
              <w:lang w:val="de-DE"/>
            </w:rPr>
            <w:t xml:space="preserve">Bachelor Thesis </w:t>
          </w:r>
          <w:proofErr w:type="spellStart"/>
          <w:r w:rsidR="00B15975">
            <w:rPr>
              <w:b/>
              <w:bCs/>
              <w:color w:val="000000" w:themeColor="text1"/>
              <w:lang w:val="de-DE"/>
            </w:rPr>
            <w:t>Proposal</w:t>
          </w:r>
          <w:proofErr w:type="spellEnd"/>
        </w:sdtContent>
      </w:sdt>
      <w:bookmarkEnd w:id="0"/>
    </w:p>
    <w:p w14:paraId="0F8E05C7" w14:textId="77777777" w:rsidR="00F0646A" w:rsidRPr="002079FC" w:rsidRDefault="00F0646A" w:rsidP="00845934">
      <w:pPr>
        <w:pStyle w:val="Heading2"/>
        <w:spacing w:line="276" w:lineRule="auto"/>
        <w:rPr>
          <w:lang w:val="de-DE"/>
        </w:rPr>
      </w:pPr>
    </w:p>
    <w:p w14:paraId="1E62F27A" w14:textId="65002FCC" w:rsidR="00845934" w:rsidRPr="002079FC" w:rsidRDefault="006D6BC4" w:rsidP="006D6BC4">
      <w:pPr>
        <w:pStyle w:val="Heading2"/>
        <w:spacing w:line="276" w:lineRule="auto"/>
        <w:rPr>
          <w:lang w:val="de-DE"/>
        </w:rPr>
      </w:pPr>
      <w:bookmarkStart w:id="1" w:name="_Toc108611719"/>
      <w:r w:rsidRPr="002079FC">
        <w:rPr>
          <w:lang w:val="de-DE"/>
        </w:rPr>
        <w:t>Problemstellung</w:t>
      </w:r>
      <w:bookmarkEnd w:id="1"/>
    </w:p>
    <w:p w14:paraId="38D1E431" w14:textId="65D5735F" w:rsidR="00DF7454" w:rsidRPr="006D0B5B" w:rsidRDefault="00DF7454" w:rsidP="00EA195E">
      <w:pPr>
        <w:pStyle w:val="HTMLPreformatted"/>
        <w:spacing w:line="276" w:lineRule="auto"/>
        <w:rPr>
          <w:rFonts w:asciiTheme="minorHAnsi" w:eastAsia="Times New Roman" w:hAnsiTheme="minorHAnsi" w:cstheme="minorHAnsi"/>
          <w:color w:val="E8EAED"/>
          <w:kern w:val="0"/>
          <w:sz w:val="24"/>
          <w:szCs w:val="24"/>
          <w:lang w:val="de-DE" w:eastAsia="en-GB"/>
        </w:rPr>
      </w:pPr>
      <w:r w:rsidRPr="00DF7454">
        <w:rPr>
          <w:rFonts w:eastAsia="Times New Roman" w:cstheme="minorHAnsi"/>
          <w:color w:val="000000" w:themeColor="text1"/>
          <w:kern w:val="0"/>
          <w:lang w:val="de-DE" w:eastAsia="en-GB"/>
        </w:rPr>
        <w:br/>
      </w:r>
    </w:p>
    <w:p w14:paraId="37695D4D" w14:textId="672C039D" w:rsidR="00F1590B" w:rsidRPr="006D0B5B" w:rsidRDefault="00F1590B" w:rsidP="00F1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rPr>
          <w:rFonts w:eastAsia="Times New Roman" w:cstheme="minorHAnsi"/>
          <w:color w:val="000000" w:themeColor="text1"/>
          <w:kern w:val="0"/>
          <w:lang w:val="de-DE" w:eastAsia="en-GB"/>
        </w:rPr>
      </w:pPr>
    </w:p>
    <w:p w14:paraId="11634402" w14:textId="2834ABE3" w:rsidR="00A86A53" w:rsidRPr="006D0B5B" w:rsidRDefault="00A86A53" w:rsidP="00845934">
      <w:pPr>
        <w:pStyle w:val="Title2"/>
        <w:spacing w:line="276" w:lineRule="auto"/>
        <w:jc w:val="left"/>
        <w:rPr>
          <w:rFonts w:ascii="TimesNewRomanPSMT" w:eastAsia="Times New Roman" w:hAnsi="TimesNewRomanPSMT" w:cs="Times New Roman"/>
          <w:kern w:val="0"/>
          <w:lang w:val="de-DE" w:eastAsia="en-GB"/>
        </w:rPr>
      </w:pPr>
    </w:p>
    <w:p w14:paraId="07B2FA6C" w14:textId="7B65CDC1" w:rsidR="00A86A53" w:rsidRPr="00205402" w:rsidRDefault="006D6BC4" w:rsidP="00845934">
      <w:pPr>
        <w:pStyle w:val="Heading2"/>
        <w:spacing w:line="276" w:lineRule="auto"/>
        <w:rPr>
          <w:lang w:val="de-DE"/>
        </w:rPr>
      </w:pPr>
      <w:bookmarkStart w:id="2" w:name="_Toc108611720"/>
      <w:r w:rsidRPr="00205402">
        <w:rPr>
          <w:lang w:val="de-DE"/>
        </w:rPr>
        <w:t>Forschungsziele</w:t>
      </w:r>
      <w:bookmarkEnd w:id="2"/>
    </w:p>
    <w:p w14:paraId="0B936FCF" w14:textId="48DFCF27" w:rsidR="00F1590B" w:rsidRDefault="00F1590B" w:rsidP="00E85994">
      <w:pPr>
        <w:ind w:firstLine="0"/>
        <w:rPr>
          <w:lang w:val="de-DE"/>
        </w:rPr>
      </w:pPr>
    </w:p>
    <w:p w14:paraId="3629E80C" w14:textId="64D5E637" w:rsidR="006D6BC4" w:rsidRPr="00205402" w:rsidRDefault="006D6BC4" w:rsidP="006D6BC4">
      <w:pPr>
        <w:ind w:firstLine="0"/>
        <w:rPr>
          <w:lang w:val="de-DE"/>
        </w:rPr>
      </w:pPr>
    </w:p>
    <w:p w14:paraId="7CEDC2C7" w14:textId="7C0CF046" w:rsidR="006D6BC4" w:rsidRPr="00205402" w:rsidRDefault="006D6BC4" w:rsidP="006D6BC4">
      <w:pPr>
        <w:pStyle w:val="Heading2"/>
        <w:rPr>
          <w:lang w:val="de-DE"/>
        </w:rPr>
      </w:pPr>
      <w:bookmarkStart w:id="3" w:name="_Toc108611721"/>
      <w:r w:rsidRPr="00205402">
        <w:rPr>
          <w:lang w:val="de-DE"/>
        </w:rPr>
        <w:t>Methodik</w:t>
      </w:r>
      <w:bookmarkEnd w:id="3"/>
    </w:p>
    <w:p w14:paraId="176AAD2F" w14:textId="48B7FB3F" w:rsidR="006D6BC4" w:rsidRPr="00205402" w:rsidRDefault="000F7BFC" w:rsidP="000F7BFC">
      <w:pPr>
        <w:spacing w:line="276" w:lineRule="auto"/>
        <w:ind w:firstLine="0"/>
        <w:rPr>
          <w:lang w:val="de-DE"/>
        </w:rPr>
      </w:pPr>
      <w:r>
        <w:rPr>
          <w:lang w:val="de-DE"/>
        </w:rPr>
        <w:br/>
      </w:r>
    </w:p>
    <w:p w14:paraId="1B01DF99" w14:textId="1CB45E23" w:rsidR="006D6BC4" w:rsidRPr="00205402" w:rsidRDefault="006D6BC4" w:rsidP="006D6BC4">
      <w:pPr>
        <w:pStyle w:val="Heading2"/>
        <w:rPr>
          <w:lang w:val="de-DE"/>
        </w:rPr>
      </w:pPr>
      <w:bookmarkStart w:id="4" w:name="_Toc108611722"/>
      <w:r w:rsidRPr="00205402">
        <w:rPr>
          <w:lang w:val="de-DE"/>
        </w:rPr>
        <w:t>Auswertung</w:t>
      </w:r>
      <w:bookmarkEnd w:id="4"/>
    </w:p>
    <w:p w14:paraId="293DB744" w14:textId="77777777" w:rsidR="003E6053" w:rsidRPr="00205402" w:rsidRDefault="003E6053" w:rsidP="003E6053">
      <w:pPr>
        <w:spacing w:line="276" w:lineRule="auto"/>
        <w:ind w:firstLine="0"/>
        <w:rPr>
          <w:lang w:val="de-DE"/>
        </w:rPr>
      </w:pPr>
    </w:p>
    <w:p w14:paraId="6926B3A9" w14:textId="047F2D01" w:rsidR="006D6BC4" w:rsidRPr="00205402" w:rsidRDefault="006D6BC4" w:rsidP="006D6BC4">
      <w:pPr>
        <w:pStyle w:val="Heading2"/>
        <w:rPr>
          <w:lang w:val="de-DE"/>
        </w:rPr>
      </w:pPr>
      <w:bookmarkStart w:id="5" w:name="_Toc108611723"/>
      <w:r w:rsidRPr="00205402">
        <w:rPr>
          <w:lang w:val="de-DE"/>
        </w:rPr>
        <w:t>Vorläufige Gliederung</w:t>
      </w:r>
      <w:bookmarkEnd w:id="5"/>
    </w:p>
    <w:p w14:paraId="1DEE3251" w14:textId="3096163C" w:rsidR="006D6BC4" w:rsidRDefault="004B4A47" w:rsidP="00C03C54">
      <w:pPr>
        <w:pStyle w:val="ListParagraph"/>
        <w:numPr>
          <w:ilvl w:val="0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lorem</w:t>
      </w:r>
      <w:proofErr w:type="spellEnd"/>
    </w:p>
    <w:p w14:paraId="1F767059" w14:textId="659F573A" w:rsidR="003E6053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ipsum</w:t>
      </w:r>
      <w:proofErr w:type="spellEnd"/>
    </w:p>
    <w:p w14:paraId="71954AC1" w14:textId="58336106" w:rsidR="003E6053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dolor</w:t>
      </w:r>
      <w:proofErr w:type="spellEnd"/>
    </w:p>
    <w:p w14:paraId="3879C7D6" w14:textId="508C0597" w:rsidR="00BD1687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sit</w:t>
      </w:r>
      <w:proofErr w:type="spellEnd"/>
    </w:p>
    <w:p w14:paraId="13C0BCA8" w14:textId="3A881B39" w:rsidR="00BD1687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amet</w:t>
      </w:r>
      <w:proofErr w:type="spellEnd"/>
    </w:p>
    <w:p w14:paraId="3E50FF66" w14:textId="01251904" w:rsidR="00BD1687" w:rsidRPr="00BD1687" w:rsidRDefault="004B4A47" w:rsidP="00C03C54">
      <w:pPr>
        <w:pStyle w:val="ListParagraph"/>
        <w:numPr>
          <w:ilvl w:val="0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c</w:t>
      </w:r>
      <w:r w:rsidRPr="004B4A47">
        <w:rPr>
          <w:lang w:val="de-DE"/>
        </w:rPr>
        <w:t>onsectetur</w:t>
      </w:r>
      <w:proofErr w:type="spellEnd"/>
    </w:p>
    <w:p w14:paraId="3E690368" w14:textId="77777777" w:rsidR="004B4A47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 w:rsidRPr="004B4A47">
        <w:rPr>
          <w:lang w:val="de-DE"/>
        </w:rPr>
        <w:t>adipiscing</w:t>
      </w:r>
      <w:proofErr w:type="spellEnd"/>
      <w:r w:rsidRPr="004B4A47">
        <w:rPr>
          <w:lang w:val="de-DE"/>
        </w:rPr>
        <w:t xml:space="preserve"> </w:t>
      </w:r>
    </w:p>
    <w:p w14:paraId="58464D04" w14:textId="77777777" w:rsidR="004B4A47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 w:rsidRPr="004B4A47">
        <w:rPr>
          <w:lang w:val="de-DE"/>
        </w:rPr>
        <w:t>elit</w:t>
      </w:r>
      <w:proofErr w:type="spellEnd"/>
    </w:p>
    <w:p w14:paraId="3BF8C6B9" w14:textId="5528D6F9" w:rsidR="00526158" w:rsidRDefault="004B4A47" w:rsidP="00C03C54">
      <w:pPr>
        <w:pStyle w:val="ListParagraph"/>
        <w:numPr>
          <w:ilvl w:val="0"/>
          <w:numId w:val="20"/>
        </w:numPr>
        <w:spacing w:line="276" w:lineRule="auto"/>
        <w:rPr>
          <w:lang w:val="de-DE"/>
        </w:rPr>
      </w:pPr>
      <w:r>
        <w:rPr>
          <w:lang w:val="de-DE"/>
        </w:rPr>
        <w:t>sed</w:t>
      </w:r>
    </w:p>
    <w:p w14:paraId="223FB41D" w14:textId="073CD622" w:rsidR="00526158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r>
        <w:rPr>
          <w:lang w:val="de-DE"/>
        </w:rPr>
        <w:t>do</w:t>
      </w:r>
    </w:p>
    <w:p w14:paraId="537944DB" w14:textId="7C7BA8EC" w:rsidR="00526158" w:rsidRDefault="004B4A47" w:rsidP="00C03C54">
      <w:pPr>
        <w:pStyle w:val="ListParagraph"/>
        <w:numPr>
          <w:ilvl w:val="2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eiusmod</w:t>
      </w:r>
      <w:proofErr w:type="spellEnd"/>
    </w:p>
    <w:p w14:paraId="5F85457A" w14:textId="0F3AD2E9" w:rsidR="00526158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tempor</w:t>
      </w:r>
      <w:proofErr w:type="spellEnd"/>
    </w:p>
    <w:p w14:paraId="4CE3D112" w14:textId="0A9BBBAA" w:rsidR="00526158" w:rsidRDefault="004B4A47" w:rsidP="00C03C54">
      <w:pPr>
        <w:pStyle w:val="ListParagraph"/>
        <w:numPr>
          <w:ilvl w:val="0"/>
          <w:numId w:val="20"/>
        </w:numPr>
        <w:spacing w:line="276" w:lineRule="auto"/>
        <w:rPr>
          <w:lang w:val="de-DE"/>
        </w:rPr>
      </w:pPr>
      <w:proofErr w:type="spellStart"/>
      <w:r w:rsidRPr="004B4A47">
        <w:rPr>
          <w:lang w:val="de-DE"/>
        </w:rPr>
        <w:t>incididunt</w:t>
      </w:r>
      <w:proofErr w:type="spellEnd"/>
    </w:p>
    <w:p w14:paraId="5E2CC738" w14:textId="320917BA" w:rsidR="00526158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ut</w:t>
      </w:r>
      <w:proofErr w:type="spellEnd"/>
    </w:p>
    <w:p w14:paraId="7BC779C2" w14:textId="12A7AADB" w:rsidR="00526158" w:rsidRDefault="004B4A47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labore</w:t>
      </w:r>
      <w:proofErr w:type="spellEnd"/>
    </w:p>
    <w:p w14:paraId="45526142" w14:textId="77777777" w:rsidR="00941889" w:rsidRDefault="00941889" w:rsidP="00941889">
      <w:pPr>
        <w:pStyle w:val="ListParagraph"/>
        <w:spacing w:line="276" w:lineRule="auto"/>
        <w:ind w:left="1440"/>
        <w:rPr>
          <w:lang w:val="de-DE"/>
        </w:rPr>
      </w:pPr>
    </w:p>
    <w:p w14:paraId="320D0956" w14:textId="5C0C7EA9" w:rsidR="00941889" w:rsidRDefault="00941889">
      <w:pPr>
        <w:rPr>
          <w:lang w:val="de-DE"/>
        </w:rPr>
      </w:pPr>
      <w:r>
        <w:rPr>
          <w:lang w:val="de-DE"/>
        </w:rPr>
        <w:br w:type="page"/>
      </w:r>
    </w:p>
    <w:p w14:paraId="05B22D28" w14:textId="0341948D" w:rsidR="00845934" w:rsidRPr="006D6BC4" w:rsidRDefault="006D6BC4" w:rsidP="006D6BC4">
      <w:pPr>
        <w:pStyle w:val="Heading2"/>
      </w:pPr>
      <w:bookmarkStart w:id="6" w:name="_Toc108611724"/>
      <w:proofErr w:type="spellStart"/>
      <w:r w:rsidRPr="006D6BC4">
        <w:lastRenderedPageBreak/>
        <w:t>Vorläufiges</w:t>
      </w:r>
      <w:proofErr w:type="spellEnd"/>
      <w:r w:rsidRPr="006D6BC4">
        <w:t xml:space="preserve"> </w:t>
      </w:r>
      <w:proofErr w:type="spellStart"/>
      <w:r w:rsidRPr="006D6BC4">
        <w:t>Literaturverzeichnis</w:t>
      </w:r>
      <w:bookmarkEnd w:id="6"/>
      <w:proofErr w:type="spellEnd"/>
    </w:p>
    <w:p w14:paraId="7FA6E768" w14:textId="77777777" w:rsidR="00262ADE" w:rsidRPr="00EE3B4E" w:rsidRDefault="00526158" w:rsidP="00262ADE">
      <w:pPr>
        <w:pStyle w:val="ListParagraph"/>
        <w:numPr>
          <w:ilvl w:val="0"/>
          <w:numId w:val="21"/>
        </w:numPr>
        <w:spacing w:line="276" w:lineRule="auto"/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</w:pPr>
      <w:proofErr w:type="spellStart"/>
      <w:r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Daten</w:t>
      </w:r>
      <w:proofErr w:type="spellEnd"/>
      <w:r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/</w:t>
      </w:r>
      <w:proofErr w:type="spellStart"/>
      <w:r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Fakten</w:t>
      </w:r>
      <w:proofErr w:type="spellEnd"/>
    </w:p>
    <w:p w14:paraId="4381112F" w14:textId="566F9B5A" w:rsidR="00941889" w:rsidRPr="00941889" w:rsidRDefault="00526158" w:rsidP="00941889">
      <w:pPr>
        <w:pStyle w:val="ListParagraph"/>
        <w:numPr>
          <w:ilvl w:val="1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val="de-DE" w:eastAsia="en-GB"/>
        </w:rPr>
      </w:pPr>
      <w:r w:rsidRPr="00EE3B4E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val="de-DE" w:eastAsia="en-GB"/>
        </w:rPr>
        <w:t>Studie</w:t>
      </w:r>
    </w:p>
    <w:p w14:paraId="77E05C20" w14:textId="77777777" w:rsidR="00941889" w:rsidRPr="00EE3B4E" w:rsidRDefault="00941889" w:rsidP="00941889">
      <w:pPr>
        <w:pStyle w:val="ListParagraph"/>
        <w:spacing w:line="276" w:lineRule="auto"/>
        <w:ind w:left="1440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val="de-DE" w:eastAsia="en-GB"/>
        </w:rPr>
      </w:pPr>
    </w:p>
    <w:p w14:paraId="3A4348EA" w14:textId="7CA6E354" w:rsidR="00526158" w:rsidRPr="00EE3B4E" w:rsidRDefault="00526158" w:rsidP="00526158">
      <w:pPr>
        <w:pStyle w:val="ListParagraph"/>
        <w:numPr>
          <w:ilvl w:val="0"/>
          <w:numId w:val="21"/>
        </w:numPr>
        <w:spacing w:line="276" w:lineRule="auto"/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</w:pPr>
      <w:r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Paper</w:t>
      </w:r>
      <w:r w:rsidR="00262ADE"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/Artikel</w:t>
      </w:r>
    </w:p>
    <w:p w14:paraId="67B5506A" w14:textId="3E80017A" w:rsidR="00262ADE" w:rsidRPr="00062E10" w:rsidRDefault="00262ADE" w:rsidP="00262ADE">
      <w:pPr>
        <w:pStyle w:val="ListParagraph"/>
        <w:numPr>
          <w:ilvl w:val="1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proofErr w:type="spellStart"/>
      <w:r w:rsidRPr="00062E10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Allgemein</w:t>
      </w:r>
      <w:proofErr w:type="spellEnd"/>
    </w:p>
    <w:p w14:paraId="4FC574E5" w14:textId="3EB8BA95" w:rsidR="00262ADE" w:rsidRPr="00062E10" w:rsidRDefault="00941889" w:rsidP="00262ADE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 w:rsidRPr="00941889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https://github.com/phelstab/Multi-Agenten-Simulations-System/tree/main/agent_based_finacial_market_simulation/001_Documentation</w:t>
      </w:r>
    </w:p>
    <w:p w14:paraId="70A8903F" w14:textId="27448BF7" w:rsidR="00262ADE" w:rsidRPr="00062E10" w:rsidRDefault="004B4A47" w:rsidP="00262ADE">
      <w:pPr>
        <w:pStyle w:val="ListParagraph"/>
        <w:numPr>
          <w:ilvl w:val="1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Placeholder</w:t>
      </w:r>
    </w:p>
    <w:p w14:paraId="45FAFF11" w14:textId="77777777" w:rsidR="006154F1" w:rsidRPr="00062E10" w:rsidRDefault="006154F1" w:rsidP="006154F1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https://placeholder.de</w:t>
      </w:r>
    </w:p>
    <w:p w14:paraId="0367059E" w14:textId="77777777" w:rsidR="004B4A47" w:rsidRPr="00062E10" w:rsidRDefault="004B4A47" w:rsidP="004B4A47">
      <w:pPr>
        <w:pStyle w:val="ListParagraph"/>
        <w:numPr>
          <w:ilvl w:val="1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Placeholder</w:t>
      </w:r>
    </w:p>
    <w:p w14:paraId="49180AF6" w14:textId="77777777" w:rsidR="006154F1" w:rsidRPr="00062E10" w:rsidRDefault="006154F1" w:rsidP="006154F1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https://placeholder.de</w:t>
      </w:r>
    </w:p>
    <w:p w14:paraId="296BF8E4" w14:textId="70D14757" w:rsidR="00262ADE" w:rsidRPr="004B4A47" w:rsidRDefault="004B4A47" w:rsidP="004B4A47">
      <w:pPr>
        <w:pStyle w:val="ListParagraph"/>
        <w:numPr>
          <w:ilvl w:val="1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Placeholder</w:t>
      </w:r>
    </w:p>
    <w:p w14:paraId="3A696CC3" w14:textId="77777777" w:rsidR="006154F1" w:rsidRPr="00062E10" w:rsidRDefault="006154F1" w:rsidP="006154F1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https://placeholder.de</w:t>
      </w:r>
    </w:p>
    <w:p w14:paraId="327477A2" w14:textId="54AF69B8" w:rsidR="003E3A31" w:rsidRPr="00EE3B4E" w:rsidRDefault="003E3A31" w:rsidP="003E3A31">
      <w:pPr>
        <w:spacing w:line="276" w:lineRule="auto"/>
        <w:ind w:firstLine="0"/>
        <w:rPr>
          <w:rFonts w:ascii="TimesNewRomanPSMT" w:eastAsia="Times New Roman" w:hAnsi="TimesNewRomanPSMT" w:cs="Times New Roman"/>
          <w:color w:val="595959" w:themeColor="text1" w:themeTint="A6"/>
          <w:kern w:val="0"/>
          <w:lang w:eastAsia="en-GB"/>
        </w:rPr>
      </w:pPr>
    </w:p>
    <w:p w14:paraId="4904DF37" w14:textId="4B8F4F41" w:rsidR="003168C6" w:rsidRDefault="001E3141" w:rsidP="00526158">
      <w:pPr>
        <w:pStyle w:val="Heading2"/>
        <w:rPr>
          <w:lang w:val="en-GB" w:bidi="en-GB"/>
        </w:rPr>
      </w:pPr>
      <w:bookmarkStart w:id="7" w:name="_Toc108611725"/>
      <w:r>
        <w:rPr>
          <w:lang w:val="en-GB" w:bidi="en-GB"/>
        </w:rPr>
        <w:t xml:space="preserve">Alternative </w:t>
      </w:r>
      <w:proofErr w:type="spellStart"/>
      <w:r>
        <w:rPr>
          <w:lang w:val="en-GB" w:bidi="en-GB"/>
        </w:rPr>
        <w:t>Themenvorschläge</w:t>
      </w:r>
      <w:bookmarkEnd w:id="7"/>
      <w:proofErr w:type="spellEnd"/>
    </w:p>
    <w:p w14:paraId="308F202A" w14:textId="1D1B7C5D" w:rsidR="007F3FA9" w:rsidRPr="000D0001" w:rsidRDefault="007F3FA9" w:rsidP="000D0001">
      <w:pPr>
        <w:pStyle w:val="ListParagraph"/>
        <w:numPr>
          <w:ilvl w:val="0"/>
          <w:numId w:val="23"/>
        </w:numPr>
        <w:rPr>
          <w:kern w:val="0"/>
          <w:lang w:val="de-DE" w:bidi="en-GB"/>
        </w:rPr>
      </w:pPr>
    </w:p>
    <w:sectPr w:rsidR="007F3FA9" w:rsidRPr="000D0001" w:rsidSect="00B15975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92B16" w14:textId="77777777" w:rsidR="00F365EA" w:rsidRDefault="00F365EA">
      <w:pPr>
        <w:spacing w:line="240" w:lineRule="auto"/>
      </w:pPr>
      <w:r>
        <w:separator/>
      </w:r>
    </w:p>
  </w:endnote>
  <w:endnote w:type="continuationSeparator" w:id="0">
    <w:p w14:paraId="66131784" w14:textId="77777777" w:rsidR="00F365EA" w:rsidRDefault="00F36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7D30" w14:textId="77777777" w:rsidR="00F365EA" w:rsidRDefault="00F365EA">
      <w:pPr>
        <w:spacing w:line="240" w:lineRule="auto"/>
      </w:pPr>
      <w:r>
        <w:separator/>
      </w:r>
    </w:p>
  </w:footnote>
  <w:footnote w:type="continuationSeparator" w:id="0">
    <w:p w14:paraId="30DA9F90" w14:textId="77777777" w:rsidR="00F365EA" w:rsidRDefault="00F365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B592" w14:textId="239A7961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8F5F" w14:textId="6A764D98" w:rsidR="008C1C75" w:rsidRPr="006D0B5B" w:rsidRDefault="0095667C">
    <w:pPr>
      <w:pStyle w:val="Header"/>
      <w:rPr>
        <w:rStyle w:val="Strong"/>
        <w:lang w:val="de-DE"/>
      </w:rPr>
    </w:pPr>
    <w:r w:rsidRPr="0095667C">
      <w:rPr>
        <w:b/>
        <w:bCs/>
        <w:lang w:val="de-DE" w:bidi="en-GB"/>
      </w:rPr>
      <w:t>Vermessung, Mathematik, Informatik</w:t>
    </w:r>
    <w:r>
      <w:rPr>
        <w:b/>
        <w:bCs/>
        <w:lang w:val="de-DE" w:bidi="en-GB"/>
      </w:rPr>
      <w:tab/>
    </w:r>
    <w:r>
      <w:rPr>
        <w:b/>
        <w:bCs/>
        <w:lang w:val="de-DE" w:bidi="en-GB"/>
      </w:rPr>
      <w:tab/>
    </w:r>
    <w:r w:rsidR="00F92A40" w:rsidRPr="0095667C">
      <w:rPr>
        <w:lang w:val="de-DE" w:bidi="en-GB"/>
      </w:rPr>
      <w:tab/>
    </w:r>
    <w:r w:rsidR="00C000F7" w:rsidRPr="0095667C">
      <w:rPr>
        <w:lang w:val="de-DE" w:bidi="en-GB"/>
      </w:rPr>
      <w:t>Wintersemester</w:t>
    </w:r>
    <w:r w:rsidR="00F92A40" w:rsidRPr="0095667C">
      <w:rPr>
        <w:lang w:val="de-DE" w:bidi="en-GB"/>
      </w:rPr>
      <w:t xml:space="preserve"> 2022</w:t>
    </w:r>
    <w:r w:rsidR="002079FC" w:rsidRPr="0095667C">
      <w:rPr>
        <w:lang w:val="de-DE" w:bidi="en-GB"/>
      </w:rPr>
      <w:t>/2023</w:t>
    </w:r>
    <w:r w:rsidR="00F92A40" w:rsidRPr="0095667C">
      <w:rPr>
        <w:lang w:val="de-DE" w:bidi="en-GB"/>
      </w:rPr>
      <w:br/>
    </w:r>
    <w:proofErr w:type="spellStart"/>
    <w:r>
      <w:rPr>
        <w:lang w:val="de-DE" w:bidi="en-GB"/>
      </w:rPr>
      <w:t>HfT</w:t>
    </w:r>
    <w:proofErr w:type="spellEnd"/>
    <w:r>
      <w:rPr>
        <w:lang w:val="de-DE" w:bidi="en-GB"/>
      </w:rPr>
      <w:t xml:space="preserve"> Stuttgart</w:t>
    </w:r>
    <w:r w:rsidR="00F92A40" w:rsidRPr="0095667C">
      <w:rPr>
        <w:lang w:val="de-DE" w:bidi="en-GB"/>
      </w:rPr>
      <w:br/>
    </w:r>
    <w:r w:rsidRPr="0095667C">
      <w:rPr>
        <w:lang w:val="de-DE" w:bidi="en-GB"/>
      </w:rPr>
      <w:t>Prof. Dr. Christof Mosler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BF2076"/>
    <w:multiLevelType w:val="hybridMultilevel"/>
    <w:tmpl w:val="C4DA5102"/>
    <w:lvl w:ilvl="0" w:tplc="6C2AEC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463FA"/>
    <w:multiLevelType w:val="hybridMultilevel"/>
    <w:tmpl w:val="71AEB60A"/>
    <w:lvl w:ilvl="0" w:tplc="14BA8D0C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045DE"/>
    <w:multiLevelType w:val="hybridMultilevel"/>
    <w:tmpl w:val="5B4E4D5C"/>
    <w:lvl w:ilvl="0" w:tplc="00A63CA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6F41A4"/>
    <w:multiLevelType w:val="hybridMultilevel"/>
    <w:tmpl w:val="B3CE837C"/>
    <w:lvl w:ilvl="0" w:tplc="AB1A8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2513A"/>
    <w:multiLevelType w:val="hybridMultilevel"/>
    <w:tmpl w:val="19485674"/>
    <w:lvl w:ilvl="0" w:tplc="DCFE79DA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64109"/>
    <w:multiLevelType w:val="hybridMultilevel"/>
    <w:tmpl w:val="6C5207DA"/>
    <w:lvl w:ilvl="0" w:tplc="68364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13E47"/>
    <w:multiLevelType w:val="hybridMultilevel"/>
    <w:tmpl w:val="C5643F9A"/>
    <w:lvl w:ilvl="0" w:tplc="42A2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970BD"/>
    <w:multiLevelType w:val="hybridMultilevel"/>
    <w:tmpl w:val="0E1498AC"/>
    <w:lvl w:ilvl="0" w:tplc="C4268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E7C9B"/>
    <w:multiLevelType w:val="hybridMultilevel"/>
    <w:tmpl w:val="979CC7DC"/>
    <w:lvl w:ilvl="0" w:tplc="71D20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90797B"/>
    <w:multiLevelType w:val="hybridMultilevel"/>
    <w:tmpl w:val="AED486FE"/>
    <w:lvl w:ilvl="0" w:tplc="319CBE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863C0A"/>
    <w:multiLevelType w:val="hybridMultilevel"/>
    <w:tmpl w:val="965818DE"/>
    <w:lvl w:ilvl="0" w:tplc="DB24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05A9C"/>
    <w:multiLevelType w:val="hybridMultilevel"/>
    <w:tmpl w:val="09320C8C"/>
    <w:lvl w:ilvl="0" w:tplc="8F60E328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9341">
    <w:abstractNumId w:val="9"/>
  </w:num>
  <w:num w:numId="2" w16cid:durableId="568730067">
    <w:abstractNumId w:val="7"/>
  </w:num>
  <w:num w:numId="3" w16cid:durableId="664935196">
    <w:abstractNumId w:val="6"/>
  </w:num>
  <w:num w:numId="4" w16cid:durableId="1266573261">
    <w:abstractNumId w:val="5"/>
  </w:num>
  <w:num w:numId="5" w16cid:durableId="2059164046">
    <w:abstractNumId w:val="4"/>
  </w:num>
  <w:num w:numId="6" w16cid:durableId="1017779856">
    <w:abstractNumId w:val="8"/>
  </w:num>
  <w:num w:numId="7" w16cid:durableId="1561210576">
    <w:abstractNumId w:val="3"/>
  </w:num>
  <w:num w:numId="8" w16cid:durableId="730540952">
    <w:abstractNumId w:val="2"/>
  </w:num>
  <w:num w:numId="9" w16cid:durableId="831067511">
    <w:abstractNumId w:val="1"/>
  </w:num>
  <w:num w:numId="10" w16cid:durableId="10886774">
    <w:abstractNumId w:val="0"/>
  </w:num>
  <w:num w:numId="11" w16cid:durableId="697005435">
    <w:abstractNumId w:val="9"/>
    <w:lvlOverride w:ilvl="0">
      <w:startOverride w:val="1"/>
    </w:lvlOverride>
  </w:num>
  <w:num w:numId="12" w16cid:durableId="528645379">
    <w:abstractNumId w:val="15"/>
  </w:num>
  <w:num w:numId="13" w16cid:durableId="872964383">
    <w:abstractNumId w:val="18"/>
  </w:num>
  <w:num w:numId="14" w16cid:durableId="1495609645">
    <w:abstractNumId w:val="21"/>
  </w:num>
  <w:num w:numId="15" w16cid:durableId="1290085717">
    <w:abstractNumId w:val="17"/>
  </w:num>
  <w:num w:numId="16" w16cid:durableId="1172720090">
    <w:abstractNumId w:val="14"/>
  </w:num>
  <w:num w:numId="17" w16cid:durableId="177014040">
    <w:abstractNumId w:val="11"/>
  </w:num>
  <w:num w:numId="18" w16cid:durableId="1805273047">
    <w:abstractNumId w:val="13"/>
  </w:num>
  <w:num w:numId="19" w16cid:durableId="861430568">
    <w:abstractNumId w:val="10"/>
  </w:num>
  <w:num w:numId="20" w16cid:durableId="1783912216">
    <w:abstractNumId w:val="20"/>
  </w:num>
  <w:num w:numId="21" w16cid:durableId="2008629269">
    <w:abstractNumId w:val="16"/>
  </w:num>
  <w:num w:numId="22" w16cid:durableId="42608125">
    <w:abstractNumId w:val="19"/>
  </w:num>
  <w:num w:numId="23" w16cid:durableId="4890578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A40"/>
    <w:rsid w:val="00003AB0"/>
    <w:rsid w:val="000231BC"/>
    <w:rsid w:val="000406C8"/>
    <w:rsid w:val="000555ED"/>
    <w:rsid w:val="00055D3C"/>
    <w:rsid w:val="00062E10"/>
    <w:rsid w:val="00084A34"/>
    <w:rsid w:val="000973DA"/>
    <w:rsid w:val="000A2562"/>
    <w:rsid w:val="000B4C88"/>
    <w:rsid w:val="000D0001"/>
    <w:rsid w:val="000D2A8A"/>
    <w:rsid w:val="000E4020"/>
    <w:rsid w:val="000F07A5"/>
    <w:rsid w:val="000F7BFC"/>
    <w:rsid w:val="000F7E99"/>
    <w:rsid w:val="001005A7"/>
    <w:rsid w:val="001033D0"/>
    <w:rsid w:val="00125127"/>
    <w:rsid w:val="0013130E"/>
    <w:rsid w:val="001313B7"/>
    <w:rsid w:val="00143D8B"/>
    <w:rsid w:val="0016019D"/>
    <w:rsid w:val="001A6A69"/>
    <w:rsid w:val="001B1905"/>
    <w:rsid w:val="001B6103"/>
    <w:rsid w:val="001C2A72"/>
    <w:rsid w:val="001C4625"/>
    <w:rsid w:val="001E01FA"/>
    <w:rsid w:val="001E3141"/>
    <w:rsid w:val="001F4050"/>
    <w:rsid w:val="00203839"/>
    <w:rsid w:val="00205402"/>
    <w:rsid w:val="002079FC"/>
    <w:rsid w:val="00231F09"/>
    <w:rsid w:val="0023456F"/>
    <w:rsid w:val="002515B0"/>
    <w:rsid w:val="00262ADE"/>
    <w:rsid w:val="00270FFD"/>
    <w:rsid w:val="00271C97"/>
    <w:rsid w:val="00276744"/>
    <w:rsid w:val="00296ED4"/>
    <w:rsid w:val="002B0619"/>
    <w:rsid w:val="002B79C5"/>
    <w:rsid w:val="002C0A9B"/>
    <w:rsid w:val="002C2ECA"/>
    <w:rsid w:val="002F4335"/>
    <w:rsid w:val="002F7713"/>
    <w:rsid w:val="00315E8D"/>
    <w:rsid w:val="003168C6"/>
    <w:rsid w:val="00320449"/>
    <w:rsid w:val="00325D99"/>
    <w:rsid w:val="003375EC"/>
    <w:rsid w:val="003404A3"/>
    <w:rsid w:val="00346E64"/>
    <w:rsid w:val="00370C6D"/>
    <w:rsid w:val="00380C38"/>
    <w:rsid w:val="003927E3"/>
    <w:rsid w:val="00394901"/>
    <w:rsid w:val="003979DA"/>
    <w:rsid w:val="003A6EE0"/>
    <w:rsid w:val="003C204D"/>
    <w:rsid w:val="003D0730"/>
    <w:rsid w:val="003D7BB8"/>
    <w:rsid w:val="003E3A31"/>
    <w:rsid w:val="003E6053"/>
    <w:rsid w:val="003F41C6"/>
    <w:rsid w:val="00422D23"/>
    <w:rsid w:val="004300F5"/>
    <w:rsid w:val="00430C10"/>
    <w:rsid w:val="004413F2"/>
    <w:rsid w:val="004876D8"/>
    <w:rsid w:val="004913E6"/>
    <w:rsid w:val="004A703C"/>
    <w:rsid w:val="004B36D0"/>
    <w:rsid w:val="004B4A47"/>
    <w:rsid w:val="004B537D"/>
    <w:rsid w:val="004C6172"/>
    <w:rsid w:val="005165A2"/>
    <w:rsid w:val="00526158"/>
    <w:rsid w:val="005316A4"/>
    <w:rsid w:val="00554124"/>
    <w:rsid w:val="00572637"/>
    <w:rsid w:val="00587C28"/>
    <w:rsid w:val="00595A6C"/>
    <w:rsid w:val="005E7E7A"/>
    <w:rsid w:val="00606C71"/>
    <w:rsid w:val="006073A8"/>
    <w:rsid w:val="006154F1"/>
    <w:rsid w:val="00627BAF"/>
    <w:rsid w:val="00635428"/>
    <w:rsid w:val="006431CE"/>
    <w:rsid w:val="00643744"/>
    <w:rsid w:val="00657706"/>
    <w:rsid w:val="00673660"/>
    <w:rsid w:val="0067661B"/>
    <w:rsid w:val="00686C37"/>
    <w:rsid w:val="006A1011"/>
    <w:rsid w:val="006A7D3E"/>
    <w:rsid w:val="006B1EE0"/>
    <w:rsid w:val="006B359B"/>
    <w:rsid w:val="006C3C93"/>
    <w:rsid w:val="006D0B5B"/>
    <w:rsid w:val="006D6BC4"/>
    <w:rsid w:val="006E31B1"/>
    <w:rsid w:val="006E6E94"/>
    <w:rsid w:val="006F6EAD"/>
    <w:rsid w:val="0071203B"/>
    <w:rsid w:val="0072001B"/>
    <w:rsid w:val="007310F8"/>
    <w:rsid w:val="00733E97"/>
    <w:rsid w:val="007473B8"/>
    <w:rsid w:val="0076127A"/>
    <w:rsid w:val="007934F6"/>
    <w:rsid w:val="007A040E"/>
    <w:rsid w:val="007A2425"/>
    <w:rsid w:val="007B368B"/>
    <w:rsid w:val="007C7A86"/>
    <w:rsid w:val="007D6E33"/>
    <w:rsid w:val="007E0AC1"/>
    <w:rsid w:val="007F3FA9"/>
    <w:rsid w:val="00802F8A"/>
    <w:rsid w:val="00806ADF"/>
    <w:rsid w:val="0081273E"/>
    <w:rsid w:val="00817AC6"/>
    <w:rsid w:val="00832644"/>
    <w:rsid w:val="00845934"/>
    <w:rsid w:val="00855DF7"/>
    <w:rsid w:val="008717D7"/>
    <w:rsid w:val="0089257B"/>
    <w:rsid w:val="00896338"/>
    <w:rsid w:val="008A140E"/>
    <w:rsid w:val="008A35AE"/>
    <w:rsid w:val="008A4D44"/>
    <w:rsid w:val="008B775E"/>
    <w:rsid w:val="008C1C75"/>
    <w:rsid w:val="008C3264"/>
    <w:rsid w:val="008D1E95"/>
    <w:rsid w:val="008D61B3"/>
    <w:rsid w:val="008D6723"/>
    <w:rsid w:val="008E68FA"/>
    <w:rsid w:val="008F57F9"/>
    <w:rsid w:val="00925BEE"/>
    <w:rsid w:val="00930D34"/>
    <w:rsid w:val="009359A3"/>
    <w:rsid w:val="00941889"/>
    <w:rsid w:val="009427AF"/>
    <w:rsid w:val="009444A5"/>
    <w:rsid w:val="0095069F"/>
    <w:rsid w:val="0095667C"/>
    <w:rsid w:val="0098235E"/>
    <w:rsid w:val="0099198B"/>
    <w:rsid w:val="009B09DC"/>
    <w:rsid w:val="009B2C86"/>
    <w:rsid w:val="009F7522"/>
    <w:rsid w:val="00A04EB1"/>
    <w:rsid w:val="00A072F1"/>
    <w:rsid w:val="00A1542A"/>
    <w:rsid w:val="00A157AA"/>
    <w:rsid w:val="00A23693"/>
    <w:rsid w:val="00A4428B"/>
    <w:rsid w:val="00A4683D"/>
    <w:rsid w:val="00A56F3E"/>
    <w:rsid w:val="00A73B69"/>
    <w:rsid w:val="00A74FEE"/>
    <w:rsid w:val="00A7624F"/>
    <w:rsid w:val="00A86A53"/>
    <w:rsid w:val="00AC05DF"/>
    <w:rsid w:val="00AD1368"/>
    <w:rsid w:val="00AE7CE4"/>
    <w:rsid w:val="00AF6E87"/>
    <w:rsid w:val="00B018C3"/>
    <w:rsid w:val="00B15975"/>
    <w:rsid w:val="00B15D82"/>
    <w:rsid w:val="00B51664"/>
    <w:rsid w:val="00B749E5"/>
    <w:rsid w:val="00B74D4B"/>
    <w:rsid w:val="00B8322D"/>
    <w:rsid w:val="00BA0519"/>
    <w:rsid w:val="00BA0A0E"/>
    <w:rsid w:val="00BA0F60"/>
    <w:rsid w:val="00BA5DE3"/>
    <w:rsid w:val="00BC62C9"/>
    <w:rsid w:val="00BD1687"/>
    <w:rsid w:val="00BD4EAA"/>
    <w:rsid w:val="00BD5696"/>
    <w:rsid w:val="00C000F7"/>
    <w:rsid w:val="00C01332"/>
    <w:rsid w:val="00C03C54"/>
    <w:rsid w:val="00C0572C"/>
    <w:rsid w:val="00C132A8"/>
    <w:rsid w:val="00C23479"/>
    <w:rsid w:val="00C416AC"/>
    <w:rsid w:val="00C4297C"/>
    <w:rsid w:val="00C44B3C"/>
    <w:rsid w:val="00C55D2F"/>
    <w:rsid w:val="00C9503A"/>
    <w:rsid w:val="00CC2453"/>
    <w:rsid w:val="00CD1C38"/>
    <w:rsid w:val="00CE4278"/>
    <w:rsid w:val="00CE59D0"/>
    <w:rsid w:val="00D3347A"/>
    <w:rsid w:val="00D45255"/>
    <w:rsid w:val="00D4678F"/>
    <w:rsid w:val="00D5109C"/>
    <w:rsid w:val="00D71344"/>
    <w:rsid w:val="00D800E1"/>
    <w:rsid w:val="00D910FB"/>
    <w:rsid w:val="00D97FA6"/>
    <w:rsid w:val="00DA51B0"/>
    <w:rsid w:val="00DB0153"/>
    <w:rsid w:val="00DB3B80"/>
    <w:rsid w:val="00DC44E8"/>
    <w:rsid w:val="00DF7454"/>
    <w:rsid w:val="00E05C77"/>
    <w:rsid w:val="00E21AA2"/>
    <w:rsid w:val="00E40ABC"/>
    <w:rsid w:val="00E53277"/>
    <w:rsid w:val="00E75BAE"/>
    <w:rsid w:val="00E7788D"/>
    <w:rsid w:val="00E85994"/>
    <w:rsid w:val="00E8688C"/>
    <w:rsid w:val="00E93A07"/>
    <w:rsid w:val="00EA195E"/>
    <w:rsid w:val="00EA2D2B"/>
    <w:rsid w:val="00EA44E9"/>
    <w:rsid w:val="00EA632F"/>
    <w:rsid w:val="00EC1F8D"/>
    <w:rsid w:val="00ED2F8C"/>
    <w:rsid w:val="00EE160B"/>
    <w:rsid w:val="00EE3B4E"/>
    <w:rsid w:val="00EE4A80"/>
    <w:rsid w:val="00EF1A4C"/>
    <w:rsid w:val="00F0646A"/>
    <w:rsid w:val="00F1034C"/>
    <w:rsid w:val="00F1590B"/>
    <w:rsid w:val="00F16555"/>
    <w:rsid w:val="00F20166"/>
    <w:rsid w:val="00F2419F"/>
    <w:rsid w:val="00F365EA"/>
    <w:rsid w:val="00F51934"/>
    <w:rsid w:val="00F63F9E"/>
    <w:rsid w:val="00F75BC9"/>
    <w:rsid w:val="00F77843"/>
    <w:rsid w:val="00F86342"/>
    <w:rsid w:val="00F87543"/>
    <w:rsid w:val="00F9224E"/>
    <w:rsid w:val="00F92A40"/>
    <w:rsid w:val="00FA6472"/>
    <w:rsid w:val="00FB2DDD"/>
    <w:rsid w:val="00F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7CD12"/>
  <w15:docId w15:val="{6B45FD86-B6DB-4C0A-8D96-57E2646C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D34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1C2A72"/>
  </w:style>
  <w:style w:type="character" w:styleId="UnresolvedMention">
    <w:name w:val="Unresolved Mention"/>
    <w:basedOn w:val="DefaultParagraphFont"/>
    <w:uiPriority w:val="99"/>
    <w:semiHidden/>
    <w:unhideWhenUsed/>
    <w:rsid w:val="00EA632F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F1590B"/>
  </w:style>
  <w:style w:type="character" w:styleId="FollowedHyperlink">
    <w:name w:val="FollowedHyperlink"/>
    <w:basedOn w:val="DefaultParagraphFont"/>
    <w:uiPriority w:val="99"/>
    <w:semiHidden/>
    <w:unhideWhenUsed/>
    <w:rsid w:val="0052615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ACF390581A045841C212D0569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D748-5348-D949-BF68-7DA94F7B6EF6}"/>
      </w:docPartPr>
      <w:docPartBody>
        <w:p w:rsidR="005C6F1A" w:rsidRDefault="008B658F">
          <w:pPr>
            <w:pStyle w:val="A31ACF390581A045841C212D0569694B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2A26C2F57744F04B86ED52678925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9749-5DBE-CF4F-AAB9-8BCB2C159EFA}"/>
      </w:docPartPr>
      <w:docPartBody>
        <w:p w:rsidR="005C6F1A" w:rsidRDefault="008B658F">
          <w:pPr>
            <w:pStyle w:val="2A26C2F57744F04B86ED526789253C2E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F"/>
    <w:rsid w:val="000842F5"/>
    <w:rsid w:val="00140BFA"/>
    <w:rsid w:val="00186943"/>
    <w:rsid w:val="001F7C94"/>
    <w:rsid w:val="005C6F1A"/>
    <w:rsid w:val="006200A0"/>
    <w:rsid w:val="007204B4"/>
    <w:rsid w:val="007A3910"/>
    <w:rsid w:val="008B3D45"/>
    <w:rsid w:val="008B658F"/>
    <w:rsid w:val="00B54621"/>
    <w:rsid w:val="00BE02BD"/>
    <w:rsid w:val="00C1527D"/>
    <w:rsid w:val="00C53147"/>
    <w:rsid w:val="00CA5C28"/>
    <w:rsid w:val="00D40AA8"/>
    <w:rsid w:val="00E75DCC"/>
    <w:rsid w:val="00F2278B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CF390581A045841C212D0569694B">
    <w:name w:val="A31ACF390581A045841C212D0569694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A26C2F57744F04B86ED526789253C2E">
    <w:name w:val="2A26C2F57744F04B86ED526789253C2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Inflation Rate Storm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Thesis Proposal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Thesis Proposal</dc:title>
  <dc:subject/>
  <dc:creator>Microsoft Office User</dc:creator>
  <cp:keywords/>
  <dc:description/>
  <cp:lastModifiedBy>Paul H.</cp:lastModifiedBy>
  <cp:revision>16</cp:revision>
  <dcterms:created xsi:type="dcterms:W3CDTF">2022-07-12T12:40:00Z</dcterms:created>
  <dcterms:modified xsi:type="dcterms:W3CDTF">2022-07-31T13:04:00Z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