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Purchase Analysis &amp; Retail Customer Segmentation Project Steps</w:t>
      </w:r>
    </w:p>
    <w:p>
      <w:pPr>
        <w:pStyle w:val="Heading2"/>
      </w:pPr>
      <w:r>
        <w:t>Step 1: Define the Goal</w:t>
      </w:r>
    </w:p>
    <w:p>
      <w:r>
        <w:t>Clearly state the purpose of your project: Analyze retail customer purchasing behavior and segment customers into groups for targeted marketing strategies. Identify which customers buy frequently, which spend the most, and which are inactive.</w:t>
      </w:r>
    </w:p>
    <w:p>
      <w:pPr>
        <w:pStyle w:val="Heading2"/>
      </w:pPr>
      <w:r>
        <w:t>Step 2: Get a Dataset</w:t>
      </w:r>
    </w:p>
    <w:p>
      <w:r>
        <w:t>Use a real or sample dataset containing fields such as CustomerID, InvoiceNo, InvoiceDate, Quantity, UnitPrice, and Country. The Online Retail Dataset from UCI or Kaggle is recommended.</w:t>
      </w:r>
    </w:p>
    <w:p>
      <w:pPr>
        <w:pStyle w:val="Heading2"/>
      </w:pPr>
      <w:r>
        <w:t>Step 3: Data Cleaning &amp; Preparation (Python + Pandas)</w:t>
      </w:r>
    </w:p>
    <w:p>
      <w:r>
        <w:t>Clean and organize your data by removing missing values and duplicates, converting dates to datetime, and creating new variables such as TotalAmount = Quantity * UnitPrice. Compute Recency, Frequency, and Monetary values per customer and scale features for clustering.</w:t>
      </w:r>
    </w:p>
    <w:p>
      <w:pPr>
        <w:pStyle w:val="Heading2"/>
      </w:pPr>
      <w:r>
        <w:t>Step 4: Exploratory Data Analysis (EDA)</w:t>
      </w:r>
    </w:p>
    <w:p>
      <w:r>
        <w:t>Use matplotlib and seaborn to visualize spending distributions, purchase frequency, top customers, and correlations between variables.</w:t>
      </w:r>
    </w:p>
    <w:p>
      <w:pPr>
        <w:pStyle w:val="Heading2"/>
      </w:pPr>
      <w:r>
        <w:t>Step 5: Feature Engineering</w:t>
      </w:r>
    </w:p>
    <w:p>
      <w:r>
        <w:t>Select relevant features for segmentation, typically Recency, Frequency, and Monetary value. Scale all features to the same range for clustering.</w:t>
      </w:r>
    </w:p>
    <w:p>
      <w:pPr>
        <w:pStyle w:val="Heading2"/>
      </w:pPr>
      <w:r>
        <w:t>Step 6: Apply Clustering Algorithms</w:t>
      </w:r>
    </w:p>
    <w:p>
      <w:r>
        <w:t>Use K-Means Clustering from scikit-learn. Test multiple cluster counts (k = 3, 4, 5...) and use the Elbow Method or Silhouette Score to determine the best number of clusters. Interpret each cluster’s characteristics and optionally compare with Hierarchical Clustering or DBSCAN.</w:t>
      </w:r>
    </w:p>
    <w:p>
      <w:pPr>
        <w:pStyle w:val="Heading2"/>
      </w:pPr>
      <w:r>
        <w:t>Step 7: Visualize and Interpret Results</w:t>
      </w:r>
    </w:p>
    <w:p>
      <w:r>
        <w:t>Plot clusters using PCA for visualization. Summarize the meaning of each cluster, for example:</w:t>
        <w:br/>
        <w:t>- Cluster 1: High spenders who buy often (Loyal Customers)</w:t>
        <w:br/>
        <w:t>- Cluster 2: Rare buyers (One-time Shoppers)</w:t>
        <w:br/>
        <w:t>- Cluster 3: Low spend but frequent (Bargain Hunters)</w:t>
      </w:r>
    </w:p>
    <w:p>
      <w:pPr>
        <w:pStyle w:val="Heading2"/>
      </w:pPr>
      <w:r>
        <w:t>Step 8: Build a Dashboard or Report</w:t>
      </w:r>
    </w:p>
    <w:p>
      <w:r>
        <w:t>Present results in one of the following ways:</w:t>
        <w:br/>
        <w:t>- Jupyter Notebook Report with Markdown explanations</w:t>
        <w:br/>
        <w:t>- Tableau or Power BI dashboard</w:t>
        <w:br/>
        <w:t>- Streamlit App (interactive Python dashboard)</w:t>
      </w:r>
    </w:p>
    <w:p>
      <w:pPr>
        <w:pStyle w:val="Heading2"/>
      </w:pPr>
      <w:r>
        <w:t>Step 9: Write a Project Summary</w:t>
      </w:r>
    </w:p>
    <w:p>
      <w:r>
        <w:t>Summarize the project for your portfolio:</w:t>
        <w:br/>
        <w:t>Performed customer segmentation on retail transaction data using K-Means clustering. Identified distinct customer groups based on recency, frequency, and monetary value to guide targeted marketing strategies.</w:t>
        <w:br/>
        <w:br/>
        <w:t>Include Tools and Skills:</w:t>
        <w:br/>
        <w:t>- Tools: Python (pandas, sklearn, matplotlib), SQL (data extraction), Tableau</w:t>
        <w:br/>
        <w:t>- Skills: Data cleaning, feature engineering, unsupervised ML, visualization</w:t>
      </w:r>
    </w:p>
    <w:p>
      <w:pPr>
        <w:pStyle w:val="Heading2"/>
      </w:pPr>
      <w:r>
        <w:t>Step 10: Upload and Showcase</w:t>
      </w:r>
    </w:p>
    <w:p>
      <w:r>
        <w:t>Push your notebook and dataset to GitHub with a clear README.md explaining your process. Add visuals or screenshots of your dashboard and share the project link on LinkedIn or your portfolio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