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78" w:rsidRDefault="006B1E78" w:rsidP="006B1E78"/>
    <w:p w:rsidR="006B1E78" w:rsidRDefault="006B1E78" w:rsidP="006B1E78"/>
    <w:p w:rsidR="006B1E78" w:rsidRPr="00571BB0" w:rsidRDefault="006B1E78" w:rsidP="006B1E78">
      <w:pPr>
        <w:rPr>
          <w:rFonts w:ascii="Arial" w:hAnsi="Arial" w:cs="Arial"/>
          <w:sz w:val="24"/>
          <w:szCs w:val="24"/>
        </w:rPr>
      </w:pPr>
      <w:r w:rsidRPr="00571BB0">
        <w:rPr>
          <w:rFonts w:ascii="Arial" w:hAnsi="Arial" w:cs="Arial"/>
          <w:sz w:val="24"/>
          <w:szCs w:val="24"/>
        </w:rPr>
        <w:t>MATHEMATICS JSS1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>Sole the following equations (a</w:t>
      </w:r>
      <w:proofErr w:type="gramStart"/>
      <w:r w:rsidRPr="00571BB0">
        <w:rPr>
          <w:b w:val="0"/>
          <w:sz w:val="24"/>
        </w:rPr>
        <w:t>)4y</w:t>
      </w:r>
      <w:proofErr w:type="gramEnd"/>
      <w:r w:rsidRPr="00571BB0">
        <w:rPr>
          <w:b w:val="0"/>
          <w:sz w:val="24"/>
        </w:rPr>
        <w:t xml:space="preserve"> – 6 = 6 (b) 8x -5 = 9 + x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>Simplify the following (a) 3x + x + 5x – 8x + 7x (b) 8y + 17y – 6y + 2y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 xml:space="preserve"> If y = 2, z =5 and w = 8; then (a) 3z + w = (b) 5y + 2z – w =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>Complete the table below</w:t>
      </w:r>
    </w:p>
    <w:p w:rsidR="006B1E78" w:rsidRPr="00571BB0" w:rsidRDefault="006B1E78" w:rsidP="006B1E78">
      <w:pPr>
        <w:pStyle w:val="Title"/>
        <w:ind w:left="-72" w:firstLine="0"/>
        <w:jc w:val="left"/>
        <w:rPr>
          <w:sz w:val="24"/>
        </w:rPr>
      </w:pPr>
      <w:r w:rsidRPr="00571BB0">
        <w:rPr>
          <w:b w:val="0"/>
          <w:sz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3"/>
        <w:gridCol w:w="2681"/>
        <w:gridCol w:w="2786"/>
      </w:tblGrid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Shape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Area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Perimeter</w:t>
            </w: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Rectangle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Circle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Square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Trapezium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*********</w:t>
            </w:r>
          </w:p>
        </w:tc>
      </w:tr>
    </w:tbl>
    <w:p w:rsidR="006B1E78" w:rsidRPr="00571BB0" w:rsidRDefault="006B1E78" w:rsidP="006B1E78">
      <w:pPr>
        <w:pStyle w:val="Title"/>
        <w:jc w:val="left"/>
        <w:rPr>
          <w:sz w:val="24"/>
        </w:rPr>
      </w:pP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sz w:val="24"/>
        </w:rPr>
        <w:t>Complete the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Plane shape</w:t>
            </w: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Solid shape</w:t>
            </w: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</w:tbl>
    <w:p w:rsidR="006B1E78" w:rsidRDefault="006B1E78" w:rsidP="006B1E78">
      <w:pPr>
        <w:pStyle w:val="Title"/>
        <w:jc w:val="left"/>
        <w:rPr>
          <w:sz w:val="36"/>
        </w:rPr>
      </w:pPr>
    </w:p>
    <w:p w:rsidR="006B1E78" w:rsidRDefault="006B1E78" w:rsidP="006B1E78">
      <w:pPr>
        <w:pStyle w:val="msonospacing0"/>
        <w:tabs>
          <w:tab w:val="left" w:pos="3060"/>
        </w:tabs>
        <w:spacing w:before="0" w:beforeAutospacing="0" w:after="0" w:afterAutospacing="0"/>
      </w:pPr>
    </w:p>
    <w:p w:rsidR="006B1E78" w:rsidRDefault="006B1E78" w:rsidP="006B1E78">
      <w:pPr>
        <w:pStyle w:val="msonospacing0"/>
        <w:tabs>
          <w:tab w:val="left" w:pos="3060"/>
        </w:tabs>
        <w:spacing w:before="0" w:beforeAutospacing="0" w:after="0" w:afterAutospacing="0"/>
      </w:pPr>
    </w:p>
    <w:p w:rsidR="006B1E78" w:rsidRDefault="006B1E78" w:rsidP="006B1E78">
      <w:pPr>
        <w:pStyle w:val="msonospacing0"/>
        <w:tabs>
          <w:tab w:val="left" w:pos="3060"/>
        </w:tabs>
        <w:spacing w:before="0" w:beforeAutospacing="0" w:after="0" w:afterAutospacing="0"/>
      </w:pPr>
    </w:p>
    <w:p w:rsidR="006B1E78" w:rsidRDefault="006B1E78" w:rsidP="006B1E78">
      <w:pPr>
        <w:pStyle w:val="Title"/>
        <w:ind w:left="288"/>
        <w:jc w:val="left"/>
        <w:rPr>
          <w:sz w:val="36"/>
        </w:rPr>
      </w:pPr>
      <w:r>
        <w:br w:type="page"/>
      </w:r>
    </w:p>
    <w:p w:rsidR="006B1E78" w:rsidRDefault="006B1E78" w:rsidP="006B1E78"/>
    <w:p w:rsidR="006B1E78" w:rsidRDefault="006B1E78" w:rsidP="006B1E78"/>
    <w:p w:rsidR="006B1E78" w:rsidRPr="00571BB0" w:rsidRDefault="006B1E78" w:rsidP="006B1E78">
      <w:pPr>
        <w:rPr>
          <w:rFonts w:ascii="Arial" w:hAnsi="Arial" w:cs="Arial"/>
          <w:sz w:val="24"/>
          <w:szCs w:val="24"/>
        </w:rPr>
      </w:pPr>
      <w:r w:rsidRPr="00571BB0">
        <w:rPr>
          <w:rFonts w:ascii="Arial" w:hAnsi="Arial" w:cs="Arial"/>
          <w:sz w:val="24"/>
          <w:szCs w:val="24"/>
        </w:rPr>
        <w:t>MATHEMATICS JSS1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>Sole the following equations (a</w:t>
      </w:r>
      <w:proofErr w:type="gramStart"/>
      <w:r w:rsidRPr="00571BB0">
        <w:rPr>
          <w:b w:val="0"/>
          <w:sz w:val="24"/>
        </w:rPr>
        <w:t>)4y</w:t>
      </w:r>
      <w:proofErr w:type="gramEnd"/>
      <w:r w:rsidRPr="00571BB0">
        <w:rPr>
          <w:b w:val="0"/>
          <w:sz w:val="24"/>
        </w:rPr>
        <w:t xml:space="preserve"> – 6 = 6 (b) 8x -5 = 9 + x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>Simplify the following (a) 3x + x + 5x – 8x + 7x (b) 8y + 17y – 6y + 2y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 xml:space="preserve"> If y = 2, z =5 and w = 8; then (a) 3z + w = (b) 5y + 2z – w =</w:t>
      </w: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b w:val="0"/>
          <w:sz w:val="24"/>
        </w:rPr>
        <w:t>Complete the table below</w:t>
      </w:r>
    </w:p>
    <w:p w:rsidR="006B1E78" w:rsidRPr="00571BB0" w:rsidRDefault="006B1E78" w:rsidP="006B1E78">
      <w:pPr>
        <w:pStyle w:val="Title"/>
        <w:ind w:left="-72" w:firstLine="0"/>
        <w:jc w:val="left"/>
        <w:rPr>
          <w:sz w:val="24"/>
        </w:rPr>
      </w:pPr>
      <w:r w:rsidRPr="00571BB0">
        <w:rPr>
          <w:b w:val="0"/>
          <w:sz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3"/>
        <w:gridCol w:w="2681"/>
        <w:gridCol w:w="2786"/>
      </w:tblGrid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Shape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Area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Perimeter</w:t>
            </w: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Rectangle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Circle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Square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3116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Trapezium</w:t>
            </w: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*********</w:t>
            </w:r>
          </w:p>
        </w:tc>
      </w:tr>
    </w:tbl>
    <w:p w:rsidR="006B1E78" w:rsidRPr="00571BB0" w:rsidRDefault="006B1E78" w:rsidP="006B1E78">
      <w:pPr>
        <w:pStyle w:val="Title"/>
        <w:jc w:val="left"/>
        <w:rPr>
          <w:sz w:val="24"/>
        </w:rPr>
      </w:pPr>
    </w:p>
    <w:p w:rsidR="006B1E78" w:rsidRPr="00571BB0" w:rsidRDefault="006B1E78" w:rsidP="006B1E78">
      <w:pPr>
        <w:pStyle w:val="Title"/>
        <w:numPr>
          <w:ilvl w:val="0"/>
          <w:numId w:val="1"/>
        </w:numPr>
        <w:jc w:val="left"/>
        <w:rPr>
          <w:sz w:val="24"/>
        </w:rPr>
      </w:pPr>
      <w:r w:rsidRPr="00571BB0">
        <w:rPr>
          <w:sz w:val="24"/>
        </w:rPr>
        <w:t>Complete the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Plane shape</w:t>
            </w: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Solid shape</w:t>
            </w: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6B1E78" w:rsidRPr="00571BB0" w:rsidTr="007458C4"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6B1E78" w:rsidRPr="00571BB0" w:rsidRDefault="006B1E78" w:rsidP="007458C4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</w:tbl>
    <w:p w:rsidR="006B1E78" w:rsidRDefault="006B1E78" w:rsidP="006B1E78">
      <w:pPr>
        <w:pStyle w:val="Title"/>
        <w:jc w:val="left"/>
        <w:rPr>
          <w:sz w:val="36"/>
        </w:rPr>
      </w:pPr>
    </w:p>
    <w:p w:rsidR="006B1E78" w:rsidRDefault="006B1E78" w:rsidP="006B1E78">
      <w:pPr>
        <w:pStyle w:val="msonospacing0"/>
        <w:tabs>
          <w:tab w:val="left" w:pos="3060"/>
        </w:tabs>
        <w:spacing w:before="0" w:beforeAutospacing="0" w:after="0" w:afterAutospacing="0"/>
      </w:pPr>
    </w:p>
    <w:p w:rsidR="006B1E78" w:rsidRDefault="006B1E78" w:rsidP="006B1E78">
      <w:pPr>
        <w:pStyle w:val="msonospacing0"/>
        <w:tabs>
          <w:tab w:val="left" w:pos="3060"/>
        </w:tabs>
        <w:spacing w:before="0" w:beforeAutospacing="0" w:after="0" w:afterAutospacing="0"/>
      </w:pPr>
    </w:p>
    <w:p w:rsidR="006B1E78" w:rsidRDefault="006B1E78" w:rsidP="006B1E78">
      <w:pPr>
        <w:pStyle w:val="msonospacing0"/>
        <w:tabs>
          <w:tab w:val="left" w:pos="3060"/>
        </w:tabs>
        <w:spacing w:before="0" w:beforeAutospacing="0" w:after="0" w:afterAutospacing="0"/>
      </w:pPr>
    </w:p>
    <w:p w:rsidR="006B1E78" w:rsidRDefault="006B1E78" w:rsidP="006B1E78">
      <w:pPr>
        <w:pStyle w:val="Title"/>
        <w:ind w:left="288"/>
        <w:jc w:val="left"/>
        <w:rPr>
          <w:sz w:val="36"/>
        </w:rPr>
      </w:pPr>
      <w:r>
        <w:br w:type="page"/>
      </w:r>
    </w:p>
    <w:p w:rsidR="001964F9" w:rsidRDefault="001964F9">
      <w:bookmarkStart w:id="0" w:name="_GoBack"/>
      <w:bookmarkEnd w:id="0"/>
    </w:p>
    <w:sectPr w:rsidR="0019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83C7F"/>
    <w:multiLevelType w:val="hybridMultilevel"/>
    <w:tmpl w:val="661A8C38"/>
    <w:lvl w:ilvl="0" w:tplc="1B200FE0">
      <w:start w:val="1"/>
      <w:numFmt w:val="decimal"/>
      <w:lvlText w:val="%1."/>
      <w:lvlJc w:val="left"/>
      <w:pPr>
        <w:ind w:left="-72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78"/>
    <w:rsid w:val="001964F9"/>
    <w:rsid w:val="006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B70EC-231C-43DE-A648-42EAF28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1E78"/>
    <w:pPr>
      <w:spacing w:after="0" w:line="240" w:lineRule="auto"/>
      <w:ind w:left="1080" w:hanging="1080"/>
      <w:jc w:val="center"/>
    </w:pPr>
    <w:rPr>
      <w:rFonts w:ascii="Arial" w:eastAsia="Times New Roman" w:hAnsi="Arial" w:cs="Arial"/>
      <w:b/>
      <w:color w:val="000000"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6B1E78"/>
    <w:rPr>
      <w:rFonts w:ascii="Arial" w:eastAsia="Times New Roman" w:hAnsi="Arial" w:cs="Arial"/>
      <w:b/>
      <w:color w:val="000000"/>
      <w:sz w:val="20"/>
      <w:szCs w:val="24"/>
    </w:rPr>
  </w:style>
  <w:style w:type="paragraph" w:customStyle="1" w:styleId="msonospacing0">
    <w:name w:val="msonospacing"/>
    <w:basedOn w:val="Normal"/>
    <w:rsid w:val="006B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B1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2016-05-09T15:43:00Z</dcterms:created>
  <dcterms:modified xsi:type="dcterms:W3CDTF">2016-05-09T15:44:00Z</dcterms:modified>
</cp:coreProperties>
</file>