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CE" w:rsidRDefault="007027CE">
      <w:r>
        <w:t>PHYSICS PRACTICAL EXAMINATION</w:t>
      </w:r>
    </w:p>
    <w:p w:rsidR="00B103A2" w:rsidRDefault="007027CE">
      <w:r>
        <w:t>SS 1</w:t>
      </w:r>
    </w:p>
    <w:p w:rsidR="007027CE" w:rsidRDefault="007027CE"/>
    <w:p w:rsidR="007027CE" w:rsidRDefault="007027CE"/>
    <w:p w:rsidR="007027CE" w:rsidRDefault="007027CE"/>
    <w:p w:rsidR="007027CE" w:rsidRDefault="007027CE"/>
    <w:p w:rsidR="007027CE" w:rsidRDefault="001F4A68">
      <w:r w:rsidRPr="001F4A68">
        <w:rPr>
          <w:noProof/>
        </w:rPr>
        <w:drawing>
          <wp:anchor distT="0" distB="0" distL="114300" distR="114300" simplePos="0" relativeHeight="251658240" behindDoc="0" locked="0" layoutInCell="1" allowOverlap="1" wp14:anchorId="29115314" wp14:editId="18ACE68F">
            <wp:simplePos x="0" y="0"/>
            <wp:positionH relativeFrom="column">
              <wp:posOffset>2047875</wp:posOffset>
            </wp:positionH>
            <wp:positionV relativeFrom="paragraph">
              <wp:posOffset>9525</wp:posOffset>
            </wp:positionV>
            <wp:extent cx="1181100" cy="2704903"/>
            <wp:effectExtent l="0" t="0" r="0" b="635"/>
            <wp:wrapSquare wrapText="bothSides"/>
            <wp:docPr id="1" name="Picture 1" descr="C:\Users\favour\Desktop\cyl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vour\Desktop\cylin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0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027CE" w:rsidRDefault="007027CE"/>
    <w:p w:rsidR="007027CE" w:rsidRDefault="007027CE">
      <w:r>
        <w:t>You are provided with a measuring cylinder, set of masses, thread</w:t>
      </w:r>
      <w:r w:rsidR="00291ED0">
        <w:t xml:space="preserve"> </w:t>
      </w:r>
      <w:r>
        <w:t>and a liquid.</w:t>
      </w:r>
    </w:p>
    <w:p w:rsidR="007027CE" w:rsidRDefault="007027CE" w:rsidP="007027CE">
      <w:pPr>
        <w:pStyle w:val="ListParagraph"/>
        <w:numPr>
          <w:ilvl w:val="0"/>
          <w:numId w:val="2"/>
        </w:numPr>
      </w:pPr>
      <w:r>
        <w:t>Measure and record the internal diameter d of the measuring cylinder.</w:t>
      </w:r>
    </w:p>
    <w:p w:rsidR="007027CE" w:rsidRDefault="007027CE" w:rsidP="007027CE">
      <w:pPr>
        <w:pStyle w:val="ListParagraph"/>
        <w:numPr>
          <w:ilvl w:val="0"/>
          <w:numId w:val="2"/>
        </w:numPr>
      </w:pPr>
      <w:r>
        <w:t>Fill the measuring cylinder to half of its volume. Read and record the liquid level l₀.</w:t>
      </w:r>
    </w:p>
    <w:p w:rsidR="007027CE" w:rsidRDefault="00291ED0" w:rsidP="007027CE">
      <w:pPr>
        <w:pStyle w:val="ListParagraph"/>
        <w:numPr>
          <w:ilvl w:val="0"/>
          <w:numId w:val="2"/>
        </w:numPr>
      </w:pPr>
      <w:r>
        <w:t xml:space="preserve">Tie a mass m </w:t>
      </w:r>
      <w:r w:rsidR="005E509C">
        <w:t>= 50g</w:t>
      </w:r>
      <w:r>
        <w:t xml:space="preserve"> with a length of the thread and gently drop it into the liquid. Read and record the new level l of the liquid. Evaluate y = l - </w:t>
      </w:r>
      <w:r>
        <w:t>l₀.</w:t>
      </w:r>
    </w:p>
    <w:p w:rsidR="00291ED0" w:rsidRDefault="00291ED0" w:rsidP="007027CE">
      <w:pPr>
        <w:pStyle w:val="ListParagraph"/>
        <w:numPr>
          <w:ilvl w:val="0"/>
          <w:numId w:val="2"/>
        </w:numPr>
      </w:pPr>
      <w:r>
        <w:t>Evaluate V = 0,785d²y</w:t>
      </w:r>
    </w:p>
    <w:p w:rsidR="00291ED0" w:rsidRDefault="00291ED0" w:rsidP="007027CE">
      <w:pPr>
        <w:pStyle w:val="ListParagraph"/>
        <w:numPr>
          <w:ilvl w:val="0"/>
          <w:numId w:val="2"/>
        </w:numPr>
      </w:pPr>
      <w:r>
        <w:t>Repeat the procedure four more times, each time adding a mass of 50g. in each case, determine the total mass m dropped. Read and record the corresponding level l of the liquid. Also evaluate y and V.</w:t>
      </w:r>
    </w:p>
    <w:p w:rsidR="00291ED0" w:rsidRDefault="00291ED0" w:rsidP="007027CE">
      <w:pPr>
        <w:pStyle w:val="ListParagraph"/>
        <w:numPr>
          <w:ilvl w:val="0"/>
          <w:numId w:val="2"/>
        </w:numPr>
      </w:pPr>
      <w:r>
        <w:t>Tabulate your readings in the space provided below.</w:t>
      </w:r>
    </w:p>
    <w:p w:rsidR="00291ED0" w:rsidRDefault="00291ED0" w:rsidP="007027CE">
      <w:pPr>
        <w:pStyle w:val="ListParagraph"/>
        <w:numPr>
          <w:ilvl w:val="0"/>
          <w:numId w:val="2"/>
        </w:numPr>
      </w:pPr>
      <w:r>
        <w:t>Plot a graph of m on the vertical axis and V on the horizontal axis.</w:t>
      </w:r>
    </w:p>
    <w:p w:rsidR="00291ED0" w:rsidRDefault="00291ED0" w:rsidP="007027CE">
      <w:pPr>
        <w:pStyle w:val="ListParagraph"/>
        <w:numPr>
          <w:ilvl w:val="0"/>
          <w:numId w:val="2"/>
        </w:numPr>
      </w:pPr>
      <w:r>
        <w:t>State two precautions taken to ensure accurate results</w:t>
      </w:r>
    </w:p>
    <w:p w:rsidR="00291ED0" w:rsidRDefault="00291ED0" w:rsidP="007027CE">
      <w:pPr>
        <w:pStyle w:val="ListParagraph"/>
        <w:numPr>
          <w:ilvl w:val="0"/>
          <w:numId w:val="2"/>
        </w:numPr>
      </w:pPr>
      <w:r>
        <w:t>State Archimedes principle.</w:t>
      </w:r>
    </w:p>
    <w:p w:rsidR="00AE084F" w:rsidRDefault="00AE084F" w:rsidP="007027CE">
      <w:pPr>
        <w:pStyle w:val="ListParagraph"/>
        <w:numPr>
          <w:ilvl w:val="0"/>
          <w:numId w:val="2"/>
        </w:numPr>
      </w:pPr>
      <w:r>
        <w:t>A block of wood of volume 2 X 10⁻³m³ is immersed in water. Calculate the upthrust on the block if its mass is 5 x 10⁻³Kg. [ g = 10m/s², density of water = 1 X 10³kg/m³]</w:t>
      </w:r>
    </w:p>
    <w:p w:rsidR="00291ED0" w:rsidRDefault="00291ED0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p w:rsidR="005E509C" w:rsidRDefault="005E509C" w:rsidP="005E509C">
      <w:r>
        <w:t>PHYSICS PRACTICAL EXAMINATION</w:t>
      </w:r>
    </w:p>
    <w:p w:rsidR="005E509C" w:rsidRDefault="005E509C" w:rsidP="005E509C">
      <w:r>
        <w:t>SS 2</w:t>
      </w:r>
    </w:p>
    <w:p w:rsidR="001F4A68" w:rsidRDefault="001F4A68" w:rsidP="005E509C"/>
    <w:p w:rsidR="001F4A68" w:rsidRDefault="001F4A68" w:rsidP="005E509C"/>
    <w:p w:rsidR="001F4A68" w:rsidRDefault="001F4A68" w:rsidP="005E509C"/>
    <w:p w:rsidR="001F4A68" w:rsidRDefault="001F4A68" w:rsidP="005E509C"/>
    <w:p w:rsidR="001F4A68" w:rsidRDefault="003D3EBB" w:rsidP="005E509C">
      <w:r>
        <w:t xml:space="preserve">                                           </w:t>
      </w:r>
    </w:p>
    <w:p w:rsidR="001F4A68" w:rsidRDefault="001F4A68" w:rsidP="005E509C"/>
    <w:p w:rsidR="001F4A68" w:rsidRDefault="001F4A68" w:rsidP="005E509C"/>
    <w:p w:rsidR="001F4A68" w:rsidRDefault="001F4A68" w:rsidP="005E509C"/>
    <w:p w:rsidR="001F4A68" w:rsidRDefault="001F4A68" w:rsidP="005E509C"/>
    <w:p w:rsidR="001F4A68" w:rsidRDefault="001F4A68" w:rsidP="005E509C"/>
    <w:p w:rsidR="001F4A68" w:rsidRDefault="001F4A68" w:rsidP="005E509C"/>
    <w:p w:rsidR="001F4A68" w:rsidRDefault="001F4A68" w:rsidP="005E509C"/>
    <w:p w:rsidR="001F4A68" w:rsidRDefault="001F4A68" w:rsidP="005E509C">
      <w:r>
        <w:t xml:space="preserve">You are provided with optical pins, a drawing paper, thumb pins, a rectangular glass prism </w:t>
      </w:r>
      <w:r w:rsidR="003D3EBB">
        <w:t>and drawing board.</w:t>
      </w:r>
    </w:p>
    <w:p w:rsidR="003D3EBB" w:rsidRDefault="003D3EBB" w:rsidP="005E509C">
      <w:r>
        <w:t>Using the diagram above as guide, carry out the following instructions.</w:t>
      </w:r>
    </w:p>
    <w:p w:rsidR="003D3EBB" w:rsidRDefault="003D3EBB" w:rsidP="003D3EBB">
      <w:pPr>
        <w:pStyle w:val="ListParagraph"/>
        <w:numPr>
          <w:ilvl w:val="0"/>
          <w:numId w:val="3"/>
        </w:numPr>
      </w:pPr>
      <w:r>
        <w:t>Place the rectangular glass prism on a sheet of paper. Trace the outline ABCD of the prism.</w:t>
      </w:r>
    </w:p>
    <w:p w:rsidR="003D3EBB" w:rsidRDefault="003D3EBB" w:rsidP="003D3EBB">
      <w:pPr>
        <w:pStyle w:val="ListParagraph"/>
        <w:numPr>
          <w:ilvl w:val="0"/>
          <w:numId w:val="3"/>
        </w:numPr>
      </w:pPr>
      <w:r>
        <w:t>Remove the prism. Draw a normal NP to meet face AB at O.</w:t>
      </w:r>
    </w:p>
    <w:p w:rsidR="003D3EBB" w:rsidRDefault="003D3EBB" w:rsidP="003D3EBB">
      <w:pPr>
        <w:pStyle w:val="ListParagraph"/>
        <w:numPr>
          <w:ilvl w:val="0"/>
          <w:numId w:val="3"/>
        </w:numPr>
      </w:pPr>
      <w:r>
        <w:t>Draw a line MO such that it makes an angle I = 30⁰ with NO.</w:t>
      </w:r>
    </w:p>
    <w:p w:rsidR="003D3EBB" w:rsidRDefault="003D3EBB" w:rsidP="003D3EBB">
      <w:pPr>
        <w:pStyle w:val="ListParagraph"/>
        <w:numPr>
          <w:ilvl w:val="0"/>
          <w:numId w:val="3"/>
        </w:numPr>
      </w:pPr>
      <w:r>
        <w:t>Fix two pins at points P₁ and P₂ on the line MO. Replace the prism on its outline.</w:t>
      </w:r>
    </w:p>
    <w:p w:rsidR="003D3EBB" w:rsidRDefault="003D3EBB" w:rsidP="003D3EBB">
      <w:pPr>
        <w:pStyle w:val="ListParagraph"/>
        <w:numPr>
          <w:ilvl w:val="0"/>
          <w:numId w:val="3"/>
        </w:numPr>
      </w:pPr>
      <w:r>
        <w:t>Looking through face DC of the prism, fix two other pins at points P₃ and P₄ such that  the pins appears to be on a straight line with the images of the pins at P₁ and P₂.</w:t>
      </w:r>
    </w:p>
    <w:p w:rsidR="003D3EBB" w:rsidRDefault="00484FCA" w:rsidP="003D3EBB">
      <w:pPr>
        <w:pStyle w:val="ListParagraph"/>
        <w:numPr>
          <w:ilvl w:val="0"/>
          <w:numId w:val="3"/>
        </w:numPr>
      </w:pPr>
      <w:r>
        <w:lastRenderedPageBreak/>
        <w:t xml:space="preserve">Remove the pins and the prism. Draw a line to join points </w:t>
      </w:r>
      <w:r>
        <w:t>P₃ and P₄</w:t>
      </w:r>
      <w:r>
        <w:t xml:space="preserve"> produced to meet face DC at Q.</w:t>
      </w:r>
    </w:p>
    <w:p w:rsidR="00484FCA" w:rsidRDefault="00484FCA" w:rsidP="003D3EBB">
      <w:pPr>
        <w:pStyle w:val="ListParagraph"/>
        <w:numPr>
          <w:ilvl w:val="0"/>
          <w:numId w:val="3"/>
        </w:numPr>
      </w:pPr>
      <w:r>
        <w:t>Draw a line to join points Q and O.</w:t>
      </w:r>
    </w:p>
    <w:p w:rsidR="00484FCA" w:rsidRDefault="00484FCA" w:rsidP="003D3EBB">
      <w:pPr>
        <w:pStyle w:val="ListParagraph"/>
        <w:numPr>
          <w:ilvl w:val="0"/>
          <w:numId w:val="3"/>
        </w:numPr>
      </w:pPr>
      <w:r>
        <w:t>Measure and record angle BOQ = e.</w:t>
      </w:r>
    </w:p>
    <w:p w:rsidR="00484FCA" w:rsidRDefault="00EB39A5" w:rsidP="003D3EBB">
      <w:pPr>
        <w:pStyle w:val="ListParagraph"/>
        <w:numPr>
          <w:ilvl w:val="0"/>
          <w:numId w:val="3"/>
        </w:numPr>
      </w:pPr>
      <w:r>
        <w:t>Evaluate Sin I and Cos e.</w:t>
      </w:r>
    </w:p>
    <w:p w:rsidR="00EB39A5" w:rsidRDefault="00A55C25" w:rsidP="003D3EBB">
      <w:pPr>
        <w:pStyle w:val="ListParagraph"/>
        <w:numPr>
          <w:ilvl w:val="0"/>
          <w:numId w:val="3"/>
        </w:numPr>
      </w:pPr>
      <w:r>
        <w:t>Repeat the procedure for I = 40⁰, 50⁰, 60⁰, and 70⁰</w:t>
      </w:r>
      <w:r w:rsidR="000040C6">
        <w:t xml:space="preserve"> respectively. In each case, measure and record the corresponding value of e. also evaluate </w:t>
      </w:r>
      <w:r w:rsidR="00D54640">
        <w:t xml:space="preserve">Sin I and Cos e. </w:t>
      </w:r>
    </w:p>
    <w:p w:rsidR="00D54640" w:rsidRDefault="00D54640" w:rsidP="003D3EBB">
      <w:pPr>
        <w:pStyle w:val="ListParagraph"/>
        <w:numPr>
          <w:ilvl w:val="0"/>
          <w:numId w:val="3"/>
        </w:numPr>
      </w:pPr>
      <w:r>
        <w:t>Tabulate your readings</w:t>
      </w:r>
    </w:p>
    <w:p w:rsidR="00D54640" w:rsidRDefault="00D54640" w:rsidP="003D3EBB">
      <w:pPr>
        <w:pStyle w:val="ListParagraph"/>
        <w:numPr>
          <w:ilvl w:val="0"/>
          <w:numId w:val="3"/>
        </w:numPr>
      </w:pPr>
      <w:r>
        <w:t>Plot a graph of Sin I on the vertical axis and Cos</w:t>
      </w:r>
      <w:r w:rsidR="005B03DB">
        <w:t xml:space="preserve"> e on the horizontal axis, starting both axes from the origin.</w:t>
      </w:r>
    </w:p>
    <w:p w:rsidR="005B03DB" w:rsidRDefault="005B03DB" w:rsidP="003D3EBB">
      <w:pPr>
        <w:pStyle w:val="ListParagraph"/>
        <w:numPr>
          <w:ilvl w:val="0"/>
          <w:numId w:val="3"/>
        </w:numPr>
      </w:pPr>
      <w:r>
        <w:t>Determine the slope</w:t>
      </w:r>
    </w:p>
    <w:p w:rsidR="005B03DB" w:rsidRDefault="005B03DB" w:rsidP="003D3EBB">
      <w:pPr>
        <w:pStyle w:val="ListParagraph"/>
        <w:numPr>
          <w:ilvl w:val="0"/>
          <w:numId w:val="3"/>
        </w:numPr>
      </w:pPr>
      <w:r>
        <w:t>State two precautions taken to ensure accurate results.</w:t>
      </w:r>
    </w:p>
    <w:p w:rsidR="005B03DB" w:rsidRDefault="005B03DB" w:rsidP="003D3EBB">
      <w:pPr>
        <w:pStyle w:val="ListParagraph"/>
        <w:numPr>
          <w:ilvl w:val="0"/>
          <w:numId w:val="3"/>
        </w:numPr>
      </w:pPr>
      <w:r>
        <w:t>State two examples of cases where total internal reflection is observable.</w:t>
      </w:r>
    </w:p>
    <w:p w:rsidR="005B03DB" w:rsidRDefault="005B03DB" w:rsidP="003D3EBB">
      <w:pPr>
        <w:pStyle w:val="ListParagraph"/>
        <w:numPr>
          <w:ilvl w:val="0"/>
          <w:numId w:val="3"/>
        </w:numPr>
      </w:pPr>
      <w:r>
        <w:t>A converging lens formed a real image four times the size of an object placed 6cm from it. Calculate its focal length.</w:t>
      </w:r>
      <w:bookmarkStart w:id="0" w:name="_GoBack"/>
      <w:bookmarkEnd w:id="0"/>
    </w:p>
    <w:p w:rsidR="005B03DB" w:rsidRDefault="005B03DB" w:rsidP="005B03DB">
      <w:pPr>
        <w:ind w:left="360"/>
      </w:pPr>
    </w:p>
    <w:p w:rsidR="00D54640" w:rsidRDefault="00D54640" w:rsidP="00D54640">
      <w:pPr>
        <w:pStyle w:val="ListParagraph"/>
        <w:ind w:left="1080"/>
      </w:pPr>
    </w:p>
    <w:p w:rsidR="005E509C" w:rsidRDefault="005E509C" w:rsidP="00291ED0">
      <w:pPr>
        <w:pStyle w:val="ListParagraph"/>
        <w:ind w:left="1080"/>
      </w:pPr>
    </w:p>
    <w:sectPr w:rsidR="005E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B1BFE"/>
    <w:multiLevelType w:val="hybridMultilevel"/>
    <w:tmpl w:val="45C6173C"/>
    <w:lvl w:ilvl="0" w:tplc="B4FA86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972FA"/>
    <w:multiLevelType w:val="hybridMultilevel"/>
    <w:tmpl w:val="3F5647EC"/>
    <w:lvl w:ilvl="0" w:tplc="A2F8B2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47A9C"/>
    <w:multiLevelType w:val="hybridMultilevel"/>
    <w:tmpl w:val="70E2F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CE"/>
    <w:rsid w:val="000040C6"/>
    <w:rsid w:val="001F4A68"/>
    <w:rsid w:val="00291ED0"/>
    <w:rsid w:val="00340A16"/>
    <w:rsid w:val="003D3EBB"/>
    <w:rsid w:val="00484FCA"/>
    <w:rsid w:val="005B03DB"/>
    <w:rsid w:val="005E509C"/>
    <w:rsid w:val="007027CE"/>
    <w:rsid w:val="00A55C25"/>
    <w:rsid w:val="00AE084F"/>
    <w:rsid w:val="00B103A2"/>
    <w:rsid w:val="00D54640"/>
    <w:rsid w:val="00EB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C6609-42AF-4420-9F92-73D2CB1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11</cp:revision>
  <dcterms:created xsi:type="dcterms:W3CDTF">2016-06-20T13:42:00Z</dcterms:created>
  <dcterms:modified xsi:type="dcterms:W3CDTF">2016-06-20T14:30:00Z</dcterms:modified>
</cp:coreProperties>
</file>