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All projects will be submitted on ironduke.cs.gsu.edu unless special requirements are needed. Note that you can only access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ironduke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by using the SSH protocol.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>Note: Everything must work in Chrome, Firefox, and Safari.</w:t>
      </w:r>
    </w:p>
    <w:p w:rsid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>Note that the dates are tentative and may be changed.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4C7D" w:rsidRPr="003B4C7D" w:rsidRDefault="003B4C7D" w:rsidP="003B4C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C7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1 (50 points) Due February 11</w:t>
      </w:r>
    </w:p>
    <w:p w:rsid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>Create a simple Home page in your own directory. Include your name, picture, contact information, and anything else you want.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B4C7D" w:rsidRPr="003B4C7D" w:rsidRDefault="003B4C7D" w:rsidP="003B4C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C7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2 (Personal Project) (Total of 350 points)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Create a small web site for an organization, either real or virtual. The web site should reside in a subdirectory of your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public_html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directory and have a link from your home page (Note: please name your home page index.html and also name the main page in the subdirectory index.html). The project will be done in several parts.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A. (100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</w:t>
      </w: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Feb. 25</w:t>
      </w: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Describe the organization: Is it a community, e.g., slashdot.org, a business, a non-profit group, etc. What are its goals and objectives and what services does it </w:t>
      </w:r>
      <w:proofErr w:type="gramStart"/>
      <w:r w:rsidRPr="003B4C7D">
        <w:rPr>
          <w:rFonts w:ascii="Times New Roman" w:eastAsia="Times New Roman" w:hAnsi="Times New Roman" w:cs="Times New Roman"/>
          <w:sz w:val="24"/>
          <w:szCs w:val="24"/>
        </w:rPr>
        <w:t>provide.</w:t>
      </w:r>
      <w:proofErr w:type="gramEnd"/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Describe the projected user community. What are their demographics: age, sex, education levels, computer literacy, interests, </w:t>
      </w:r>
      <w:proofErr w:type="gramStart"/>
      <w:r w:rsidRPr="003B4C7D">
        <w:rPr>
          <w:rFonts w:ascii="Times New Roman" w:eastAsia="Times New Roman" w:hAnsi="Times New Roman" w:cs="Times New Roman"/>
          <w:sz w:val="24"/>
          <w:szCs w:val="24"/>
        </w:rPr>
        <w:t>etc.</w:t>
      </w:r>
      <w:proofErr w:type="gram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What are the users trying to learn and/or accomplish at the web site? What are their goals and </w:t>
      </w:r>
      <w:proofErr w:type="gramStart"/>
      <w:r w:rsidRPr="003B4C7D">
        <w:rPr>
          <w:rFonts w:ascii="Times New Roman" w:eastAsia="Times New Roman" w:hAnsi="Times New Roman" w:cs="Times New Roman"/>
          <w:sz w:val="24"/>
          <w:szCs w:val="24"/>
        </w:rPr>
        <w:t>objectives.</w:t>
      </w:r>
      <w:proofErr w:type="gram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How will they accomplish these? What tasks do they have and what actions will they take to accomplish these?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B. Develop a high level design for the site show the component pages and structure of the site. What media types will be used and how will they be created? (75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 March 25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C. Create a prototype of the site and test it. Get at least two other people to test the site. (75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</w:t>
      </w: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April 8</w:t>
      </w: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D. Create the final site. (100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 April 22</w:t>
      </w: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C7D">
        <w:rPr>
          <w:rFonts w:ascii="Times New Roman" w:eastAsia="Times New Roman" w:hAnsi="Times New Roman" w:cs="Times New Roman"/>
          <w:b/>
          <w:bCs/>
          <w:sz w:val="27"/>
          <w:szCs w:val="27"/>
        </w:rPr>
        <w:t>Project 3 (Team Project) (Total of 300 points)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Do the same as Project 2 except as a team. This team built web site should be much larger and more complex than the individual project. 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A. (100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 March 11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B. (50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 April 1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C. (50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 April 15</w:t>
      </w: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hyperlink r:id="rId5" w:history="1">
        <w:r w:rsidRPr="003B4C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 Industry Format for Usability Test Reports</w:t>
        </w:r>
      </w:hyperlink>
      <w:r w:rsidRPr="003B4C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D. (100 points) </w:t>
      </w:r>
      <w:r w:rsidRPr="003B4C7D">
        <w:rPr>
          <w:rFonts w:ascii="Times New Roman" w:eastAsia="Times New Roman" w:hAnsi="Times New Roman" w:cs="Times New Roman"/>
          <w:b/>
          <w:bCs/>
          <w:sz w:val="24"/>
          <w:szCs w:val="24"/>
        </w:rPr>
        <w:t>Due: April 29</w:t>
      </w:r>
    </w:p>
    <w:p w:rsidR="003B4C7D" w:rsidRPr="003B4C7D" w:rsidRDefault="003B4C7D" w:rsidP="003B4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C7D">
        <w:rPr>
          <w:rFonts w:ascii="Times New Roman" w:eastAsia="Times New Roman" w:hAnsi="Times New Roman" w:cs="Times New Roman"/>
          <w:b/>
          <w:bCs/>
          <w:sz w:val="27"/>
          <w:szCs w:val="27"/>
        </w:rPr>
        <w:t>Graduate Project (100 points) Due: May 2</w:t>
      </w:r>
    </w:p>
    <w:p w:rsidR="003B4C7D" w:rsidRPr="003B4C7D" w:rsidRDefault="003B4C7D" w:rsidP="003B4C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C7D">
        <w:rPr>
          <w:rFonts w:ascii="Times New Roman" w:eastAsia="Times New Roman" w:hAnsi="Times New Roman" w:cs="Times New Roman"/>
          <w:b/>
          <w:bCs/>
          <w:sz w:val="27"/>
          <w:szCs w:val="27"/>
        </w:rPr>
        <w:t>Final Examination (300 Points) Due: May 2</w:t>
      </w:r>
    </w:p>
    <w:p w:rsidR="003B4C7D" w:rsidRPr="003B4C7D" w:rsidRDefault="003B4C7D" w:rsidP="003B4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Directions for submitting the Final Examination. Create a folder in your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public_html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directory named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FinalExam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. Upload your final exam materials into that folder. Then type the following command: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700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FinalExam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. This will change your </w:t>
      </w:r>
      <w:proofErr w:type="spellStart"/>
      <w:r w:rsidRPr="003B4C7D">
        <w:rPr>
          <w:rFonts w:ascii="Times New Roman" w:eastAsia="Times New Roman" w:hAnsi="Times New Roman" w:cs="Times New Roman"/>
          <w:sz w:val="24"/>
          <w:szCs w:val="24"/>
        </w:rPr>
        <w:t>FinalExam</w:t>
      </w:r>
      <w:proofErr w:type="spellEnd"/>
      <w:r w:rsidRPr="003B4C7D">
        <w:rPr>
          <w:rFonts w:ascii="Times New Roman" w:eastAsia="Times New Roman" w:hAnsi="Times New Roman" w:cs="Times New Roman"/>
          <w:sz w:val="24"/>
          <w:szCs w:val="24"/>
        </w:rPr>
        <w:t xml:space="preserve"> directory to read-write-execute only for the owner (you) so nobody else can read your final.</w:t>
      </w:r>
    </w:p>
    <w:p w:rsidR="00900BFD" w:rsidRDefault="003B4C7D"/>
    <w:sectPr w:rsidR="0090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373F"/>
    <w:multiLevelType w:val="hybridMultilevel"/>
    <w:tmpl w:val="C6F8C0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D"/>
    <w:rsid w:val="00107E2D"/>
    <w:rsid w:val="003B4C7D"/>
    <w:rsid w:val="00E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A3F7"/>
  <w15:chartTrackingRefBased/>
  <w15:docId w15:val="{FE923AEA-DE21-4A5F-9F07-DFBB2BD9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4C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ing.ncsl.nist.gov/iusr/documents/cifv1.1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Fletcher</dc:creator>
  <cp:keywords/>
  <dc:description/>
  <cp:lastModifiedBy>David Fletcher</cp:lastModifiedBy>
  <cp:revision>1</cp:revision>
  <dcterms:created xsi:type="dcterms:W3CDTF">2016-02-02T18:02:00Z</dcterms:created>
  <dcterms:modified xsi:type="dcterms:W3CDTF">2016-02-02T18:03:00Z</dcterms:modified>
</cp:coreProperties>
</file>