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19" w:type="dxa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5760"/>
        <w:gridCol w:w="15"/>
      </w:tblGrid>
      <w:tr w:rsidR="002E21AC" w14:paraId="06A9E869" w14:textId="77777777" w:rsidTr="00E073C2">
        <w:trPr>
          <w:jc w:val="center"/>
        </w:trPr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39910" w14:textId="4F3B9194" w:rsidR="002E21AC" w:rsidRDefault="00E073C2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E63CC7" wp14:editId="727C2596">
                      <wp:extent cx="304800" cy="304800"/>
                      <wp:effectExtent l="0" t="0" r="0" b="0"/>
                      <wp:docPr id="1056876699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3264A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4A058E" wp14:editId="4F86D600">
                  <wp:extent cx="1231799" cy="1232453"/>
                  <wp:effectExtent l="0" t="0" r="6985" b="6350"/>
                  <wp:docPr id="18481622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524" cy="12701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3E9A2" w14:textId="77777777" w:rsidR="002E21AC" w:rsidRDefault="00000000">
            <w:pPr>
              <w:spacing w:after="80"/>
              <w:jc w:val="right"/>
            </w:pPr>
            <w:r>
              <w:rPr>
                <w:rFonts w:ascii="Aptos Display" w:hAnsi="Aptos Display"/>
                <w:b/>
                <w:color w:val="102A52"/>
                <w:sz w:val="58"/>
              </w:rPr>
              <w:t>INVOICE</w:t>
            </w:r>
          </w:p>
          <w:tbl>
            <w:tblPr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232"/>
              <w:gridCol w:w="3240"/>
            </w:tblGrid>
            <w:tr w:rsidR="002E21AC" w14:paraId="62FF93B6" w14:textId="77777777">
              <w:trPr>
                <w:jc w:val="right"/>
              </w:trPr>
              <w:tc>
                <w:tcPr>
                  <w:tcW w:w="2232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7EA6B820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7"/>
                    </w:rPr>
                    <w:t>Invoice No:</w:t>
                  </w:r>
                </w:p>
              </w:tc>
              <w:tc>
                <w:tcPr>
                  <w:tcW w:w="3240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5CF2A061" w14:textId="0881FBD8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7"/>
                    </w:rPr>
                    <w:t>INV-20261</w:t>
                  </w:r>
                  <w:r w:rsidR="00657BD3">
                    <w:rPr>
                      <w:rFonts w:ascii="Aptos" w:hAnsi="Aptos"/>
                      <w:b/>
                      <w:color w:val="102A52"/>
                      <w:sz w:val="17"/>
                    </w:rPr>
                    <w:t>018-001</w:t>
                  </w:r>
                </w:p>
              </w:tc>
            </w:tr>
            <w:tr w:rsidR="002E21AC" w14:paraId="393BF802" w14:textId="77777777">
              <w:trPr>
                <w:jc w:val="right"/>
              </w:trPr>
              <w:tc>
                <w:tcPr>
                  <w:tcW w:w="2232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01D28B3B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7"/>
                    </w:rPr>
                    <w:t>Invoice Date:</w:t>
                  </w:r>
                </w:p>
              </w:tc>
              <w:tc>
                <w:tcPr>
                  <w:tcW w:w="3240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05340F4F" w14:textId="25F6321B" w:rsidR="002E21AC" w:rsidRDefault="00657BD3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7"/>
                    </w:rPr>
                    <w:t>18</w:t>
                  </w:r>
                  <w:r w:rsidR="00000000">
                    <w:rPr>
                      <w:rFonts w:ascii="Aptos" w:hAnsi="Aptos"/>
                      <w:b/>
                      <w:color w:val="102A52"/>
                      <w:sz w:val="17"/>
                    </w:rPr>
                    <w:t xml:space="preserve"> Oct 2026</w:t>
                  </w:r>
                </w:p>
              </w:tc>
            </w:tr>
            <w:tr w:rsidR="002E21AC" w14:paraId="6750D2BB" w14:textId="77777777">
              <w:trPr>
                <w:jc w:val="right"/>
              </w:trPr>
              <w:tc>
                <w:tcPr>
                  <w:tcW w:w="2232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4CA638F0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7"/>
                    </w:rPr>
                    <w:t>Order No:</w:t>
                  </w:r>
                </w:p>
              </w:tc>
              <w:tc>
                <w:tcPr>
                  <w:tcW w:w="3240" w:type="dxa"/>
                  <w:tcBorders>
                    <w:top w:val="single" w:sz="2" w:space="0" w:color="EAF2FB"/>
                    <w:left w:val="single" w:sz="2" w:space="0" w:color="EAF2FB"/>
                    <w:bottom w:val="single" w:sz="2" w:space="0" w:color="EAF2FB"/>
                    <w:right w:val="single" w:sz="2" w:space="0" w:color="EAF2FB"/>
                  </w:tcBorders>
                  <w:shd w:val="clear" w:color="auto" w:fill="EAF2FB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1FE3200A" w14:textId="34CBC644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7"/>
                    </w:rPr>
                    <w:t>ORD-202610</w:t>
                  </w:r>
                  <w:r w:rsidR="00657BD3">
                    <w:rPr>
                      <w:rFonts w:ascii="Aptos" w:hAnsi="Aptos"/>
                      <w:b/>
                      <w:color w:val="102A52"/>
                      <w:sz w:val="17"/>
                    </w:rPr>
                    <w:t>18</w:t>
                  </w:r>
                  <w:r>
                    <w:rPr>
                      <w:rFonts w:ascii="Aptos" w:hAnsi="Aptos"/>
                      <w:b/>
                      <w:color w:val="102A52"/>
                      <w:sz w:val="17"/>
                    </w:rPr>
                    <w:t>-001</w:t>
                  </w:r>
                </w:p>
              </w:tc>
            </w:tr>
          </w:tbl>
          <w:p w14:paraId="22B14B7E" w14:textId="77777777" w:rsidR="002E21AC" w:rsidRDefault="002E21AC"/>
        </w:tc>
      </w:tr>
      <w:tr w:rsidR="00E073C2" w14:paraId="46EAEE42" w14:textId="77777777" w:rsidTr="00E073C2">
        <w:trPr>
          <w:jc w:val="center"/>
        </w:trPr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BF7C6" w14:textId="77777777" w:rsidR="00E073C2" w:rsidRDefault="00E073C2">
            <w:pPr>
              <w:spacing w:after="0"/>
              <w:rPr>
                <w:noProof/>
              </w:rPr>
            </w:pPr>
          </w:p>
        </w:tc>
        <w:tc>
          <w:tcPr>
            <w:tcW w:w="57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D3370" w14:textId="77777777" w:rsidR="00E073C2" w:rsidRDefault="00E073C2">
            <w:pPr>
              <w:spacing w:after="80"/>
              <w:jc w:val="right"/>
              <w:rPr>
                <w:rFonts w:ascii="Aptos Display" w:hAnsi="Aptos Display"/>
                <w:b/>
                <w:color w:val="102A52"/>
                <w:sz w:val="58"/>
              </w:rPr>
            </w:pPr>
          </w:p>
        </w:tc>
      </w:tr>
      <w:tr w:rsidR="002E21AC" w14:paraId="4A2D16B8" w14:textId="77777777" w:rsidTr="00E073C2">
        <w:trPr>
          <w:gridAfter w:val="1"/>
          <w:wAfter w:w="15" w:type="dxa"/>
          <w:jc w:val="center"/>
        </w:trPr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5" w:type="dxa"/>
              <w:bottom w:w="20" w:type="dxa"/>
              <w:right w:w="15" w:type="dxa"/>
            </w:tcMar>
          </w:tcPr>
          <w:p w14:paraId="3F45AA22" w14:textId="77777777" w:rsidR="002E21AC" w:rsidRDefault="00000000">
            <w:pPr>
              <w:spacing w:after="80"/>
            </w:pPr>
            <w:r>
              <w:rPr>
                <w:rFonts w:ascii="Aptos Display" w:hAnsi="Aptos Display"/>
                <w:b/>
                <w:color w:val="102A52"/>
              </w:rPr>
              <w:t>● BILLING BY</w:t>
            </w:r>
          </w:p>
          <w:p w14:paraId="6E9CB7B6" w14:textId="77777777" w:rsidR="002E21AC" w:rsidRDefault="00000000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>Zayo Tech Hub</w:t>
            </w:r>
          </w:p>
          <w:p w14:paraId="0D40A766" w14:textId="6301DF46" w:rsidR="002E21AC" w:rsidRDefault="00000000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>+880</w:t>
            </w:r>
            <w:r w:rsidR="00657BD3">
              <w:rPr>
                <w:rFonts w:ascii="Aptos" w:hAnsi="Aptos"/>
                <w:color w:val="102A52"/>
                <w:sz w:val="19"/>
              </w:rPr>
              <w:t>1780404797</w:t>
            </w:r>
          </w:p>
          <w:p w14:paraId="0462A549" w14:textId="0F50A4E1" w:rsidR="002E21AC" w:rsidRDefault="009A78BD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>Mirpur-14,</w:t>
            </w:r>
            <w:r w:rsidR="00000000">
              <w:rPr>
                <w:rFonts w:ascii="Aptos" w:hAnsi="Aptos"/>
                <w:color w:val="102A52"/>
                <w:sz w:val="19"/>
              </w:rPr>
              <w:t>Dhaka, Bangladesh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5" w:type="dxa"/>
              <w:bottom w:w="20" w:type="dxa"/>
              <w:right w:w="15" w:type="dxa"/>
            </w:tcMar>
          </w:tcPr>
          <w:p w14:paraId="576BA1F5" w14:textId="77777777" w:rsidR="002E21AC" w:rsidRDefault="00000000">
            <w:pPr>
              <w:spacing w:after="80"/>
            </w:pPr>
            <w:r>
              <w:rPr>
                <w:rFonts w:ascii="Aptos Display" w:hAnsi="Aptos Display"/>
                <w:b/>
                <w:color w:val="102A52"/>
              </w:rPr>
              <w:t>● SHIPPING TO</w:t>
            </w:r>
          </w:p>
          <w:p w14:paraId="573115EF" w14:textId="21F32BA2" w:rsidR="002E21AC" w:rsidRDefault="00657BD3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>Ahmed Faysal</w:t>
            </w:r>
          </w:p>
          <w:p w14:paraId="11235B2D" w14:textId="0499B3BF" w:rsidR="002E21AC" w:rsidRDefault="00000000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>+8801</w:t>
            </w:r>
            <w:r w:rsidR="00657BD3">
              <w:rPr>
                <w:rFonts w:ascii="Aptos" w:hAnsi="Aptos"/>
                <w:color w:val="102A52"/>
                <w:sz w:val="19"/>
              </w:rPr>
              <w:t>870639096</w:t>
            </w:r>
          </w:p>
          <w:p w14:paraId="146D8FAA" w14:textId="7240A3CD" w:rsidR="002E21AC" w:rsidRDefault="00657BD3">
            <w:pPr>
              <w:spacing w:after="40"/>
            </w:pPr>
            <w:r>
              <w:rPr>
                <w:rFonts w:ascii="Aptos" w:hAnsi="Aptos"/>
                <w:color w:val="102A52"/>
                <w:sz w:val="19"/>
              </w:rPr>
              <w:t xml:space="preserve">219/B&amp;C </w:t>
            </w:r>
            <w:proofErr w:type="spellStart"/>
            <w:r>
              <w:rPr>
                <w:rFonts w:ascii="Aptos" w:hAnsi="Aptos"/>
                <w:color w:val="102A52"/>
                <w:sz w:val="19"/>
              </w:rPr>
              <w:t>tejkuni</w:t>
            </w:r>
            <w:proofErr w:type="spellEnd"/>
            <w:r>
              <w:rPr>
                <w:rFonts w:ascii="Aptos" w:hAnsi="Aptos"/>
                <w:color w:val="102A52"/>
                <w:sz w:val="19"/>
              </w:rPr>
              <w:t xml:space="preserve"> para, 12/4 west </w:t>
            </w:r>
            <w:proofErr w:type="spellStart"/>
            <w:r>
              <w:rPr>
                <w:rFonts w:ascii="Aptos" w:hAnsi="Aptos"/>
                <w:color w:val="102A52"/>
                <w:sz w:val="19"/>
              </w:rPr>
              <w:t>nakhalpara</w:t>
            </w:r>
            <w:proofErr w:type="spellEnd"/>
            <w:r>
              <w:rPr>
                <w:rFonts w:ascii="Aptos" w:hAnsi="Aptos"/>
                <w:color w:val="102A52"/>
                <w:sz w:val="19"/>
              </w:rPr>
              <w:t>, flat8/D</w:t>
            </w:r>
            <w:r w:rsidR="00000000">
              <w:rPr>
                <w:rFonts w:ascii="Aptos" w:hAnsi="Aptos"/>
                <w:color w:val="102A52"/>
                <w:sz w:val="19"/>
              </w:rPr>
              <w:t>, Dhaka</w:t>
            </w:r>
            <w:r>
              <w:rPr>
                <w:rFonts w:ascii="Aptos" w:hAnsi="Aptos"/>
                <w:color w:val="102A52"/>
                <w:sz w:val="19"/>
              </w:rPr>
              <w:t>-1215</w:t>
            </w:r>
            <w:r w:rsidR="00000000">
              <w:rPr>
                <w:rFonts w:ascii="Aptos" w:hAnsi="Aptos"/>
                <w:color w:val="102A52"/>
                <w:sz w:val="19"/>
              </w:rPr>
              <w:t>, Bangladesh</w:t>
            </w:r>
          </w:p>
        </w:tc>
      </w:tr>
    </w:tbl>
    <w:p w14:paraId="3ECD5FE5" w14:textId="77777777" w:rsidR="002E21AC" w:rsidRDefault="00000000">
      <w:pPr>
        <w:spacing w:before="160" w:after="100"/>
      </w:pPr>
      <w:proofErr w:type="gramStart"/>
      <w:r>
        <w:rPr>
          <w:rFonts w:ascii="Aptos Display" w:hAnsi="Aptos Display"/>
          <w:b/>
          <w:color w:val="102A52"/>
          <w:sz w:val="23"/>
        </w:rPr>
        <w:t>▣  PRODUCT</w:t>
      </w:r>
      <w:proofErr w:type="gramEnd"/>
      <w:r>
        <w:rPr>
          <w:rFonts w:ascii="Aptos Display" w:hAnsi="Aptos Display"/>
          <w:b/>
          <w:color w:val="102A52"/>
          <w:sz w:val="23"/>
        </w:rPr>
        <w:t xml:space="preserve">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5"/>
        <w:gridCol w:w="3485"/>
        <w:gridCol w:w="2275"/>
        <w:gridCol w:w="3269"/>
      </w:tblGrid>
      <w:tr w:rsidR="002E21AC" w14:paraId="144C9A7E" w14:textId="77777777">
        <w:trPr>
          <w:jc w:val="center"/>
        </w:trPr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7E49FDE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Product Name</w:t>
            </w:r>
          </w:p>
        </w:tc>
        <w:tc>
          <w:tcPr>
            <w:tcW w:w="348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8D5F305" w14:textId="47330D06" w:rsidR="002E21AC" w:rsidRPr="009A78BD" w:rsidRDefault="009A78BD">
            <w:pPr>
              <w:spacing w:after="0" w:line="216" w:lineRule="auto"/>
              <w:rPr>
                <w:rFonts w:ascii="Aptos" w:hAnsi="Aptos"/>
                <w:b/>
                <w:color w:val="102A52"/>
                <w:sz w:val="17"/>
              </w:rPr>
            </w:pPr>
            <w:r w:rsidRPr="009A78BD">
              <w:rPr>
                <w:rFonts w:ascii="Aptos" w:hAnsi="Aptos"/>
                <w:b/>
                <w:color w:val="102A52"/>
                <w:sz w:val="17"/>
              </w:rPr>
              <w:t>Luxury Matte Ultra-Slim Magnetic Case for Realme Neo 8 – Anti-Fingerprint Heat Cooling Shockproof Back Cover</w:t>
            </w:r>
          </w:p>
        </w:tc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2D8EBD2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Product Code</w:t>
            </w:r>
          </w:p>
        </w:tc>
        <w:tc>
          <w:tcPr>
            <w:tcW w:w="326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6DBAB6E" w14:textId="2D655ED4" w:rsidR="002E21AC" w:rsidRPr="009A78BD" w:rsidRDefault="009A78BD">
            <w:pPr>
              <w:spacing w:after="0" w:line="216" w:lineRule="auto"/>
              <w:rPr>
                <w:rFonts w:ascii="Aptos" w:hAnsi="Aptos"/>
                <w:b/>
                <w:color w:val="102A52"/>
                <w:sz w:val="17"/>
              </w:rPr>
            </w:pPr>
            <w:r w:rsidRPr="009A78BD">
              <w:rPr>
                <w:rFonts w:ascii="Aptos" w:hAnsi="Aptos"/>
                <w:b/>
                <w:color w:val="102A52"/>
                <w:sz w:val="17"/>
              </w:rPr>
              <w:t>RN8-PC-CG-M</w:t>
            </w:r>
          </w:p>
        </w:tc>
      </w:tr>
      <w:tr w:rsidR="002E21AC" w14:paraId="7F2E18BA" w14:textId="77777777">
        <w:trPr>
          <w:jc w:val="center"/>
        </w:trPr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9CF8D18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Material</w:t>
            </w:r>
          </w:p>
        </w:tc>
        <w:tc>
          <w:tcPr>
            <w:tcW w:w="348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64A9D7" w14:textId="254CB8BE" w:rsidR="002E21AC" w:rsidRDefault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Protective magnetic</w:t>
            </w:r>
          </w:p>
        </w:tc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2D44198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Color</w:t>
            </w:r>
          </w:p>
        </w:tc>
        <w:tc>
          <w:tcPr>
            <w:tcW w:w="326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3E54FAB" w14:textId="1A5A554B" w:rsidR="002E21AC" w:rsidRDefault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Charcoal Gray</w:t>
            </w:r>
          </w:p>
        </w:tc>
      </w:tr>
      <w:tr w:rsidR="002E21AC" w14:paraId="2D79AC03" w14:textId="77777777">
        <w:trPr>
          <w:jc w:val="center"/>
        </w:trPr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6778DF5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Phone Model</w:t>
            </w:r>
          </w:p>
        </w:tc>
        <w:tc>
          <w:tcPr>
            <w:tcW w:w="348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38DC98B" w14:textId="2DB79BC4" w:rsidR="002E21AC" w:rsidRDefault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Realme Neo 8</w:t>
            </w:r>
          </w:p>
        </w:tc>
        <w:tc>
          <w:tcPr>
            <w:tcW w:w="2275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5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179B5A9" w14:textId="77777777" w:rsidR="002E21AC" w:rsidRDefault="00000000">
            <w:pPr>
              <w:spacing w:after="0" w:line="216" w:lineRule="auto"/>
            </w:pPr>
            <w:r>
              <w:rPr>
                <w:rFonts w:ascii="Aptos" w:hAnsi="Aptos"/>
                <w:color w:val="102A52"/>
                <w:sz w:val="17"/>
              </w:rPr>
              <w:t>Warranty</w:t>
            </w:r>
          </w:p>
        </w:tc>
        <w:tc>
          <w:tcPr>
            <w:tcW w:w="326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53AD7E8" w14:textId="5C28F3CC" w:rsidR="002E21AC" w:rsidRDefault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Not available</w:t>
            </w:r>
          </w:p>
        </w:tc>
      </w:tr>
    </w:tbl>
    <w:p w14:paraId="2FC8AE12" w14:textId="77777777" w:rsidR="002E21AC" w:rsidRDefault="00000000">
      <w:pPr>
        <w:spacing w:before="160" w:after="100"/>
      </w:pPr>
      <w:r>
        <w:rPr>
          <w:rFonts w:ascii="Aptos Display" w:hAnsi="Aptos Display"/>
          <w:b/>
          <w:color w:val="102A52"/>
          <w:sz w:val="23"/>
        </w:rPr>
        <w:t>▤  ORDER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333"/>
        <w:gridCol w:w="1469"/>
        <w:gridCol w:w="1656"/>
        <w:gridCol w:w="1512"/>
        <w:gridCol w:w="1123"/>
        <w:gridCol w:w="1181"/>
        <w:gridCol w:w="979"/>
      </w:tblGrid>
      <w:tr w:rsidR="002E21AC" w14:paraId="536C489A" w14:textId="77777777">
        <w:trPr>
          <w:jc w:val="center"/>
        </w:trPr>
        <w:tc>
          <w:tcPr>
            <w:tcW w:w="576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40CAA27F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#</w:t>
            </w:r>
          </w:p>
        </w:tc>
        <w:tc>
          <w:tcPr>
            <w:tcW w:w="2333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38C8BBF0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Product Name</w:t>
            </w:r>
          </w:p>
        </w:tc>
        <w:tc>
          <w:tcPr>
            <w:tcW w:w="146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07DEC799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Color</w:t>
            </w:r>
          </w:p>
        </w:tc>
        <w:tc>
          <w:tcPr>
            <w:tcW w:w="1656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089BF128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Phone Model</w:t>
            </w:r>
          </w:p>
        </w:tc>
        <w:tc>
          <w:tcPr>
            <w:tcW w:w="1512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617F4453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Warranty</w:t>
            </w:r>
          </w:p>
        </w:tc>
        <w:tc>
          <w:tcPr>
            <w:tcW w:w="1123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6A6D1837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Quantity</w:t>
            </w:r>
          </w:p>
        </w:tc>
        <w:tc>
          <w:tcPr>
            <w:tcW w:w="1181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7646DDAE" w14:textId="77777777" w:rsidR="002E21AC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>Price</w:t>
            </w:r>
          </w:p>
        </w:tc>
        <w:tc>
          <w:tcPr>
            <w:tcW w:w="97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2FB"/>
            <w:tcMar>
              <w:top w:w="80" w:type="dxa"/>
              <w:left w:w="55" w:type="dxa"/>
              <w:bottom w:w="80" w:type="dxa"/>
              <w:right w:w="55" w:type="dxa"/>
            </w:tcMar>
          </w:tcPr>
          <w:p w14:paraId="17B3450A" w14:textId="397F4D18" w:rsidR="002E21AC" w:rsidRDefault="00657BD3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02A52"/>
                <w:sz w:val="15"/>
              </w:rPr>
              <w:t xml:space="preserve">Advance </w:t>
            </w:r>
            <w:r w:rsidR="00000000">
              <w:rPr>
                <w:rFonts w:ascii="Aptos" w:hAnsi="Aptos"/>
                <w:b/>
                <w:color w:val="102A52"/>
                <w:sz w:val="15"/>
              </w:rPr>
              <w:t>Amount</w:t>
            </w:r>
          </w:p>
        </w:tc>
      </w:tr>
      <w:tr w:rsidR="00657BD3" w14:paraId="1B9F25F0" w14:textId="77777777">
        <w:trPr>
          <w:jc w:val="center"/>
        </w:trPr>
        <w:tc>
          <w:tcPr>
            <w:tcW w:w="576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7C2A3015" w14:textId="77777777" w:rsidR="00657BD3" w:rsidRDefault="00657BD3" w:rsidP="00657BD3">
            <w:pPr>
              <w:spacing w:after="0" w:line="216" w:lineRule="auto"/>
              <w:jc w:val="center"/>
            </w:pPr>
            <w:r>
              <w:rPr>
                <w:rFonts w:ascii="Aptos" w:hAnsi="Aptos"/>
                <w:color w:val="102A52"/>
                <w:sz w:val="15"/>
              </w:rPr>
              <w:t>1</w:t>
            </w:r>
          </w:p>
        </w:tc>
        <w:tc>
          <w:tcPr>
            <w:tcW w:w="2333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7983844B" w14:textId="665B0B80" w:rsidR="00657BD3" w:rsidRPr="009A78BD" w:rsidRDefault="009A78BD" w:rsidP="00657BD3">
            <w:pPr>
              <w:spacing w:after="0" w:line="216" w:lineRule="auto"/>
              <w:rPr>
                <w:rFonts w:ascii="Aptos" w:hAnsi="Aptos"/>
                <w:color w:val="102A52"/>
                <w:sz w:val="15"/>
              </w:rPr>
            </w:pPr>
            <w:r w:rsidRPr="009A78BD">
              <w:rPr>
                <w:rFonts w:ascii="Aptos" w:hAnsi="Aptos"/>
                <w:color w:val="102A52"/>
                <w:sz w:val="15"/>
              </w:rPr>
              <w:t>Luxury Matte Ultra-Slim Magnetic Case for Realme Neo 8 – Anti-Fingerprint Heat Cooling Shockproof Back Cover</w:t>
            </w:r>
          </w:p>
        </w:tc>
        <w:tc>
          <w:tcPr>
            <w:tcW w:w="146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45773C63" w14:textId="1891D7F4" w:rsidR="00657BD3" w:rsidRDefault="00657BD3" w:rsidP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Charcoal Gray</w:t>
            </w:r>
          </w:p>
        </w:tc>
        <w:tc>
          <w:tcPr>
            <w:tcW w:w="1656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0A5487A5" w14:textId="34105202" w:rsidR="00657BD3" w:rsidRDefault="00657BD3" w:rsidP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Realme Neo 8</w:t>
            </w:r>
          </w:p>
        </w:tc>
        <w:tc>
          <w:tcPr>
            <w:tcW w:w="1512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67E48B12" w14:textId="6AE1DF6E" w:rsidR="00657BD3" w:rsidRDefault="00657BD3" w:rsidP="00657BD3">
            <w:pPr>
              <w:spacing w:after="0" w:line="216" w:lineRule="auto"/>
            </w:pPr>
            <w:r>
              <w:rPr>
                <w:rFonts w:ascii="Aptos" w:hAnsi="Aptos"/>
                <w:b/>
                <w:color w:val="102A52"/>
                <w:sz w:val="17"/>
              </w:rPr>
              <w:t>Not available</w:t>
            </w:r>
          </w:p>
        </w:tc>
        <w:tc>
          <w:tcPr>
            <w:tcW w:w="1123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45B83257" w14:textId="77777777" w:rsidR="00657BD3" w:rsidRDefault="00657BD3" w:rsidP="00657BD3">
            <w:pPr>
              <w:spacing w:after="0" w:line="216" w:lineRule="auto"/>
              <w:jc w:val="center"/>
            </w:pPr>
            <w:r>
              <w:rPr>
                <w:rFonts w:ascii="Aptos" w:hAnsi="Aptos"/>
                <w:color w:val="102A52"/>
                <w:sz w:val="15"/>
              </w:rPr>
              <w:t>1 piece</w:t>
            </w:r>
          </w:p>
        </w:tc>
        <w:tc>
          <w:tcPr>
            <w:tcW w:w="1181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467016A9" w14:textId="3D953C05" w:rsidR="00657BD3" w:rsidRDefault="00657BD3" w:rsidP="00657BD3">
            <w:pPr>
              <w:spacing w:after="0" w:line="216" w:lineRule="auto"/>
              <w:jc w:val="center"/>
            </w:pPr>
            <w:r>
              <w:rPr>
                <w:rFonts w:ascii="Aptos" w:hAnsi="Aptos"/>
                <w:color w:val="102A52"/>
                <w:sz w:val="15"/>
              </w:rPr>
              <w:t>599</w:t>
            </w:r>
          </w:p>
        </w:tc>
        <w:tc>
          <w:tcPr>
            <w:tcW w:w="979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tcMar>
              <w:top w:w="100" w:type="dxa"/>
              <w:left w:w="55" w:type="dxa"/>
              <w:bottom w:w="100" w:type="dxa"/>
              <w:right w:w="55" w:type="dxa"/>
            </w:tcMar>
          </w:tcPr>
          <w:p w14:paraId="5522302E" w14:textId="66D4D4C2" w:rsidR="00657BD3" w:rsidRDefault="00657BD3" w:rsidP="00657BD3">
            <w:pPr>
              <w:spacing w:after="0" w:line="216" w:lineRule="auto"/>
              <w:jc w:val="center"/>
            </w:pPr>
            <w:r>
              <w:rPr>
                <w:rFonts w:ascii="Aptos" w:hAnsi="Aptos"/>
                <w:color w:val="102A52"/>
                <w:sz w:val="15"/>
              </w:rPr>
              <w:t>৳200</w:t>
            </w:r>
          </w:p>
        </w:tc>
      </w:tr>
    </w:tbl>
    <w:p w14:paraId="437F17C4" w14:textId="77777777" w:rsidR="002E21AC" w:rsidRDefault="00000000">
      <w:pPr>
        <w:spacing w:before="160" w:after="100"/>
      </w:pPr>
      <w:proofErr w:type="gramStart"/>
      <w:r>
        <w:rPr>
          <w:rFonts w:ascii="Aptos Display" w:hAnsi="Aptos Display"/>
          <w:b/>
          <w:color w:val="102A52"/>
          <w:sz w:val="23"/>
        </w:rPr>
        <w:t>▰  DELIVERY</w:t>
      </w:r>
      <w:proofErr w:type="gramEnd"/>
      <w:r>
        <w:rPr>
          <w:rFonts w:ascii="Aptos Display" w:hAnsi="Aptos Display"/>
          <w:b/>
          <w:color w:val="102A52"/>
          <w:sz w:val="23"/>
        </w:rPr>
        <w:t xml:space="preserve"> &amp; PAYMENT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1296"/>
        <w:gridCol w:w="4464"/>
        <w:gridCol w:w="60"/>
      </w:tblGrid>
      <w:tr w:rsidR="002E21AC" w14:paraId="3FF976DA" w14:textId="77777777">
        <w:trPr>
          <w:jc w:val="center"/>
        </w:trPr>
        <w:tc>
          <w:tcPr>
            <w:tcW w:w="68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FA127" w14:textId="77777777" w:rsidR="002E21AC" w:rsidRDefault="002E21AC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44"/>
              <w:gridCol w:w="1584"/>
              <w:gridCol w:w="1944"/>
              <w:gridCol w:w="1368"/>
            </w:tblGrid>
            <w:tr w:rsidR="002E21AC" w14:paraId="641E2404" w14:textId="77777777">
              <w:tc>
                <w:tcPr>
                  <w:tcW w:w="194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5F8FC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3B964509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6"/>
                    </w:rPr>
                    <w:t>Delivery Charge</w:t>
                  </w:r>
                </w:p>
              </w:tc>
              <w:tc>
                <w:tcPr>
                  <w:tcW w:w="158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FFFFF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0EE34B74" w14:textId="406F51C1" w:rsidR="002E21AC" w:rsidRDefault="00657BD3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6"/>
                    </w:rPr>
                    <w:t>0</w:t>
                  </w:r>
                </w:p>
              </w:tc>
              <w:tc>
                <w:tcPr>
                  <w:tcW w:w="194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5F8FC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40D26B2C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6"/>
                    </w:rPr>
                    <w:t>Payment Method</w:t>
                  </w:r>
                </w:p>
              </w:tc>
              <w:tc>
                <w:tcPr>
                  <w:tcW w:w="1368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FFFFF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63663C24" w14:textId="111DC680" w:rsidR="002E21AC" w:rsidRDefault="00657BD3">
                  <w:pPr>
                    <w:spacing w:after="0" w:line="216" w:lineRule="auto"/>
                  </w:pPr>
                  <w:proofErr w:type="spellStart"/>
                  <w:r>
                    <w:rPr>
                      <w:rFonts w:ascii="Aptos" w:hAnsi="Aptos"/>
                      <w:color w:val="102A52"/>
                      <w:sz w:val="16"/>
                    </w:rPr>
                    <w:t>Bkash</w:t>
                  </w:r>
                  <w:proofErr w:type="spellEnd"/>
                </w:p>
              </w:tc>
            </w:tr>
            <w:tr w:rsidR="002E21AC" w14:paraId="71BC3238" w14:textId="77777777">
              <w:tc>
                <w:tcPr>
                  <w:tcW w:w="194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5F8FC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73589FB7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6"/>
                    </w:rPr>
                    <w:t>Delivery Status</w:t>
                  </w:r>
                </w:p>
              </w:tc>
              <w:tc>
                <w:tcPr>
                  <w:tcW w:w="158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FFFFF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29F42FC2" w14:textId="71C4294A" w:rsidR="002E21AC" w:rsidRDefault="00657BD3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6"/>
                    </w:rPr>
                    <w:t>Pre Order</w:t>
                  </w:r>
                </w:p>
              </w:tc>
              <w:tc>
                <w:tcPr>
                  <w:tcW w:w="1944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5F8FC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17D8FE1F" w14:textId="77777777" w:rsidR="002E21AC" w:rsidRDefault="00000000">
                  <w:pPr>
                    <w:spacing w:after="0" w:line="216" w:lineRule="auto"/>
                  </w:pPr>
                  <w:r>
                    <w:rPr>
                      <w:rFonts w:ascii="Aptos" w:hAnsi="Aptos"/>
                      <w:b/>
                      <w:color w:val="102A52"/>
                      <w:sz w:val="16"/>
                    </w:rPr>
                    <w:t>Payment Status</w:t>
                  </w:r>
                </w:p>
              </w:tc>
              <w:tc>
                <w:tcPr>
                  <w:tcW w:w="1368" w:type="dxa"/>
                  <w:tcBorders>
                    <w:top w:val="single" w:sz="5" w:space="0" w:color="C8D5E5"/>
                    <w:left w:val="single" w:sz="5" w:space="0" w:color="C8D5E5"/>
                    <w:bottom w:val="single" w:sz="5" w:space="0" w:color="C8D5E5"/>
                    <w:right w:val="single" w:sz="5" w:space="0" w:color="C8D5E5"/>
                  </w:tcBorders>
                  <w:shd w:val="clear" w:color="auto" w:fill="FFFFFF"/>
                  <w:tcMar>
                    <w:top w:w="95" w:type="dxa"/>
                    <w:left w:w="70" w:type="dxa"/>
                    <w:bottom w:w="95" w:type="dxa"/>
                    <w:right w:w="70" w:type="dxa"/>
                  </w:tcMar>
                </w:tcPr>
                <w:p w14:paraId="7A999A2A" w14:textId="1F719BF7" w:rsidR="002E21AC" w:rsidRDefault="00657BD3">
                  <w:pPr>
                    <w:spacing w:after="0" w:line="216" w:lineRule="auto"/>
                  </w:pPr>
                  <w:r>
                    <w:rPr>
                      <w:rFonts w:ascii="Aptos" w:hAnsi="Aptos"/>
                      <w:color w:val="102A52"/>
                      <w:sz w:val="16"/>
                    </w:rPr>
                    <w:t>Partially Due</w:t>
                  </w:r>
                </w:p>
              </w:tc>
            </w:tr>
          </w:tbl>
          <w:p w14:paraId="5BDF7D03" w14:textId="77777777" w:rsidR="002E21AC" w:rsidRDefault="002E21AC"/>
        </w:tc>
        <w:tc>
          <w:tcPr>
            <w:tcW w:w="4464" w:type="dxa"/>
            <w:gridSpan w:val="2"/>
            <w:tcBorders>
              <w:top w:val="single" w:sz="2" w:space="0" w:color="EAF2FB"/>
              <w:left w:val="single" w:sz="2" w:space="0" w:color="EAF2FB"/>
              <w:bottom w:val="single" w:sz="2" w:space="0" w:color="EAF2FB"/>
              <w:right w:val="single" w:sz="2" w:space="0" w:color="EAF2FB"/>
            </w:tcBorders>
            <w:shd w:val="clear" w:color="auto" w:fill="EAF2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CBC0DF" w14:textId="1D8E0E0D" w:rsidR="002E21AC" w:rsidRDefault="00000000">
            <w:pPr>
              <w:spacing w:after="120"/>
            </w:pPr>
            <w:r>
              <w:rPr>
                <w:rFonts w:ascii="Aptos" w:hAnsi="Aptos"/>
                <w:color w:val="102A52"/>
                <w:sz w:val="18"/>
              </w:rPr>
              <w:t>Subtotal                         ৳</w:t>
            </w:r>
            <w:r w:rsidR="00657BD3">
              <w:rPr>
                <w:rFonts w:ascii="Aptos" w:hAnsi="Aptos"/>
                <w:color w:val="102A52"/>
                <w:sz w:val="18"/>
              </w:rPr>
              <w:t>599</w:t>
            </w:r>
            <w:r w:rsidR="00657BD3">
              <w:rPr>
                <w:rFonts w:ascii="Aptos" w:hAnsi="Aptos"/>
                <w:color w:val="102A52"/>
                <w:sz w:val="18"/>
              </w:rPr>
              <w:br/>
              <w:t>Advance                         -</w:t>
            </w:r>
            <w:r w:rsidR="00657BD3">
              <w:rPr>
                <w:rFonts w:ascii="Aptos" w:hAnsi="Aptos"/>
                <w:color w:val="102A52"/>
                <w:sz w:val="18"/>
              </w:rPr>
              <w:t>৳</w:t>
            </w:r>
            <w:r w:rsidR="00657BD3">
              <w:rPr>
                <w:rFonts w:ascii="Aptos" w:hAnsi="Aptos"/>
                <w:color w:val="102A52"/>
                <w:sz w:val="18"/>
              </w:rPr>
              <w:t>200</w:t>
            </w:r>
          </w:p>
          <w:p w14:paraId="4EB2EA40" w14:textId="31081157" w:rsidR="002E21AC" w:rsidRDefault="00000000">
            <w:pPr>
              <w:spacing w:after="120"/>
            </w:pPr>
            <w:r>
              <w:rPr>
                <w:rFonts w:ascii="Aptos" w:hAnsi="Aptos"/>
                <w:color w:val="102A52"/>
                <w:sz w:val="18"/>
              </w:rPr>
              <w:t>Delivery Charge                         ৳</w:t>
            </w:r>
            <w:r w:rsidR="00657BD3">
              <w:rPr>
                <w:rFonts w:ascii="Aptos" w:hAnsi="Aptos"/>
                <w:color w:val="102A52"/>
                <w:sz w:val="18"/>
              </w:rPr>
              <w:t>0</w:t>
            </w:r>
          </w:p>
          <w:p w14:paraId="40D17EC7" w14:textId="51E13140" w:rsidR="002E21AC" w:rsidRDefault="00000000">
            <w:pPr>
              <w:spacing w:before="80" w:after="0"/>
            </w:pPr>
            <w:r>
              <w:rPr>
                <w:rFonts w:ascii="Aptos Display" w:hAnsi="Aptos Display"/>
                <w:b/>
                <w:color w:val="102A52"/>
                <w:sz w:val="24"/>
              </w:rPr>
              <w:t>TOTAL</w:t>
            </w:r>
            <w:r w:rsidR="00657BD3">
              <w:rPr>
                <w:rFonts w:ascii="Aptos Display" w:hAnsi="Aptos Display"/>
                <w:b/>
                <w:color w:val="102A52"/>
                <w:sz w:val="24"/>
              </w:rPr>
              <w:t xml:space="preserve"> PAYABLE</w:t>
            </w:r>
            <w:r>
              <w:rPr>
                <w:rFonts w:ascii="Aptos Display" w:hAnsi="Aptos Display"/>
                <w:b/>
                <w:color w:val="102A52"/>
                <w:sz w:val="24"/>
              </w:rPr>
              <w:t xml:space="preserve">                 ৳</w:t>
            </w:r>
            <w:r w:rsidR="00657BD3">
              <w:rPr>
                <w:rFonts w:ascii="Aptos Display" w:hAnsi="Aptos Display"/>
                <w:b/>
                <w:color w:val="102A52"/>
                <w:sz w:val="24"/>
              </w:rPr>
              <w:t>399</w:t>
            </w:r>
          </w:p>
        </w:tc>
      </w:tr>
      <w:tr w:rsidR="002E21AC" w14:paraId="4D620DBC" w14:textId="77777777">
        <w:trPr>
          <w:gridAfter w:val="1"/>
          <w:wAfter w:w="60" w:type="dxa"/>
          <w:jc w:val="center"/>
        </w:trPr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60" w:type="dxa"/>
              <w:bottom w:w="0" w:type="dxa"/>
              <w:right w:w="60" w:type="dxa"/>
            </w:tcMar>
          </w:tcPr>
          <w:p w14:paraId="60516BE0" w14:textId="4AF15040" w:rsidR="002E21AC" w:rsidRDefault="00BB2AC4">
            <w:pPr>
              <w:spacing w:after="40"/>
              <w:jc w:val="center"/>
            </w:pPr>
            <w:r>
              <w:rPr>
                <w:noProof/>
                <w:color w:val="102A52"/>
                <w:sz w:val="18"/>
              </w:rPr>
              <w:drawing>
                <wp:anchor distT="0" distB="0" distL="114300" distR="114300" simplePos="0" relativeHeight="251657216" behindDoc="0" locked="0" layoutInCell="1" allowOverlap="1" wp14:anchorId="20BCD138" wp14:editId="69E0AF78">
                  <wp:simplePos x="0" y="0"/>
                  <wp:positionH relativeFrom="column">
                    <wp:posOffset>808355</wp:posOffset>
                  </wp:positionH>
                  <wp:positionV relativeFrom="paragraph">
                    <wp:posOffset>187960</wp:posOffset>
                  </wp:positionV>
                  <wp:extent cx="1676400" cy="483870"/>
                  <wp:effectExtent l="0" t="0" r="0" b="0"/>
                  <wp:wrapNone/>
                  <wp:docPr id="1798761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761033" name="Picture 17987610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73C2">
              <w:rPr>
                <w:color w:val="102A52"/>
                <w:sz w:val="18"/>
              </w:rPr>
              <w:br/>
            </w:r>
            <w:r w:rsidR="00E073C2">
              <w:rPr>
                <w:color w:val="102A52"/>
                <w:sz w:val="18"/>
              </w:rPr>
              <w:br/>
            </w:r>
            <w:r w:rsidR="00E073C2">
              <w:rPr>
                <w:color w:val="102A52"/>
                <w:sz w:val="18"/>
              </w:rPr>
              <w:br/>
            </w:r>
            <w:r w:rsidR="00E073C2">
              <w:rPr>
                <w:color w:val="102A52"/>
                <w:sz w:val="18"/>
              </w:rPr>
              <w:br/>
              <w:t>________________________________</w:t>
            </w:r>
          </w:p>
          <w:p w14:paraId="2EA452AF" w14:textId="77777777" w:rsidR="002E21AC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102A52"/>
                <w:sz w:val="17"/>
              </w:rPr>
              <w:t>Seller</w:t>
            </w:r>
          </w:p>
        </w:tc>
        <w:tc>
          <w:tcPr>
            <w:tcW w:w="57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60" w:type="dxa"/>
              <w:bottom w:w="0" w:type="dxa"/>
              <w:right w:w="60" w:type="dxa"/>
            </w:tcMar>
          </w:tcPr>
          <w:p w14:paraId="7104C309" w14:textId="79AA4F24" w:rsidR="002E21AC" w:rsidRDefault="00E073C2">
            <w:pPr>
              <w:spacing w:after="40"/>
              <w:jc w:val="center"/>
            </w:pPr>
            <w:r>
              <w:rPr>
                <w:color w:val="102A52"/>
                <w:sz w:val="18"/>
              </w:rPr>
              <w:br/>
            </w:r>
            <w:r>
              <w:rPr>
                <w:color w:val="102A52"/>
                <w:sz w:val="18"/>
              </w:rPr>
              <w:br/>
            </w:r>
            <w:r>
              <w:rPr>
                <w:color w:val="102A52"/>
                <w:sz w:val="18"/>
              </w:rPr>
              <w:br/>
            </w:r>
            <w:r>
              <w:rPr>
                <w:color w:val="102A52"/>
                <w:sz w:val="18"/>
              </w:rPr>
              <w:br/>
              <w:t>________________________________</w:t>
            </w:r>
          </w:p>
          <w:p w14:paraId="5EBB2AB3" w14:textId="77777777" w:rsidR="002E21AC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102A52"/>
                <w:sz w:val="17"/>
              </w:rPr>
              <w:t>Customer</w:t>
            </w:r>
          </w:p>
        </w:tc>
      </w:tr>
    </w:tbl>
    <w:p w14:paraId="45B5D70A" w14:textId="21EDD603" w:rsidR="001048B0" w:rsidRDefault="001048B0">
      <w:r>
        <w:br/>
      </w:r>
      <w:r>
        <w:br/>
      </w:r>
      <w:r>
        <w:br/>
      </w:r>
      <w:r>
        <w:br/>
      </w:r>
    </w:p>
    <w:p w14:paraId="3C37EC0F" w14:textId="77777777" w:rsidR="001048B0" w:rsidRDefault="001048B0">
      <w:r>
        <w:br w:type="page"/>
      </w:r>
    </w:p>
    <w:sectPr w:rsidR="001048B0" w:rsidSect="009A78BD">
      <w:pgSz w:w="11909" w:h="16834" w:code="9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750041">
    <w:abstractNumId w:val="8"/>
  </w:num>
  <w:num w:numId="2" w16cid:durableId="727416794">
    <w:abstractNumId w:val="6"/>
  </w:num>
  <w:num w:numId="3" w16cid:durableId="893464734">
    <w:abstractNumId w:val="5"/>
  </w:num>
  <w:num w:numId="4" w16cid:durableId="39285064">
    <w:abstractNumId w:val="4"/>
  </w:num>
  <w:num w:numId="5" w16cid:durableId="992219405">
    <w:abstractNumId w:val="7"/>
  </w:num>
  <w:num w:numId="6" w16cid:durableId="1832329492">
    <w:abstractNumId w:val="3"/>
  </w:num>
  <w:num w:numId="7" w16cid:durableId="1545748862">
    <w:abstractNumId w:val="2"/>
  </w:num>
  <w:num w:numId="8" w16cid:durableId="2143693130">
    <w:abstractNumId w:val="1"/>
  </w:num>
  <w:num w:numId="9" w16cid:durableId="210687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FAF"/>
    <w:rsid w:val="001048B0"/>
    <w:rsid w:val="0015074B"/>
    <w:rsid w:val="0029639D"/>
    <w:rsid w:val="002E21AC"/>
    <w:rsid w:val="00326F90"/>
    <w:rsid w:val="003D607F"/>
    <w:rsid w:val="00653BA9"/>
    <w:rsid w:val="00657BD3"/>
    <w:rsid w:val="009A78BD"/>
    <w:rsid w:val="00A83238"/>
    <w:rsid w:val="00AA1D8D"/>
    <w:rsid w:val="00B47730"/>
    <w:rsid w:val="00BB2AC4"/>
    <w:rsid w:val="00BE5EB5"/>
    <w:rsid w:val="00CB0664"/>
    <w:rsid w:val="00E073C2"/>
    <w:rsid w:val="00E23FD4"/>
    <w:rsid w:val="00EB1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80284"/>
  <w14:defaultImageDpi w14:val="300"/>
  <w15:docId w15:val="{E926BAC8-490B-4976-9328-C6B512D8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Jahid sabit</cp:lastModifiedBy>
  <cp:revision>2</cp:revision>
  <cp:lastPrinted>2026-10-18T16:54:00Z</cp:lastPrinted>
  <dcterms:created xsi:type="dcterms:W3CDTF">2026-10-18T16:57:00Z</dcterms:created>
  <dcterms:modified xsi:type="dcterms:W3CDTF">2026-10-18T16:57:00Z</dcterms:modified>
  <cp:category/>
</cp:coreProperties>
</file>