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C806A" w14:textId="77777777" w:rsidR="00B92EB6" w:rsidRPr="00F64481" w:rsidRDefault="00B92EB6" w:rsidP="00B92EB6">
      <w:pPr>
        <w:spacing w:after="0"/>
        <w:rPr>
          <w:rFonts w:asciiTheme="majorHAnsi" w:eastAsia="Dotum" w:hAnsiTheme="majorHAnsi" w:cs="Calibri"/>
          <w:iCs/>
          <w:sz w:val="18"/>
          <w:szCs w:val="18"/>
          <w:lang w:eastAsia="ko-KR"/>
        </w:rPr>
      </w:pPr>
      <w:r w:rsidRPr="00F64481">
        <w:rPr>
          <w:rFonts w:asciiTheme="majorHAnsi" w:eastAsia="Dotum" w:hAnsiTheme="majorHAnsi" w:cs="Batang"/>
          <w:iCs/>
          <w:sz w:val="18"/>
          <w:szCs w:val="18"/>
          <w:lang w:eastAsia="ko-KR"/>
        </w:rPr>
        <w:t>에디티지</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서비스를</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이용해주셔서</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감사합니다</w:t>
      </w:r>
      <w:r w:rsidRPr="00F64481">
        <w:rPr>
          <w:rFonts w:asciiTheme="majorHAnsi" w:eastAsia="Dotum" w:hAnsiTheme="majorHAnsi" w:cs="Calibri"/>
          <w:iCs/>
          <w:sz w:val="18"/>
          <w:szCs w:val="18"/>
          <w:lang w:eastAsia="ko-KR"/>
        </w:rPr>
        <w:t>.</w:t>
      </w:r>
    </w:p>
    <w:p w14:paraId="0D672D11" w14:textId="77777777" w:rsidR="00B92EB6" w:rsidRPr="00F64481" w:rsidRDefault="00B92EB6" w:rsidP="00B92EB6">
      <w:pPr>
        <w:spacing w:after="0"/>
        <w:rPr>
          <w:rFonts w:asciiTheme="majorHAnsi" w:eastAsia="Dotum" w:hAnsiTheme="majorHAnsi" w:cs="Batang"/>
          <w:iCs/>
          <w:sz w:val="18"/>
          <w:szCs w:val="18"/>
          <w:lang w:eastAsia="ko-KR"/>
        </w:rPr>
      </w:pPr>
    </w:p>
    <w:p w14:paraId="4A388E63" w14:textId="4D158F50" w:rsidR="00B92EB6" w:rsidRPr="00F64481" w:rsidRDefault="00B92EB6" w:rsidP="00B92EB6">
      <w:pPr>
        <w:spacing w:after="0"/>
        <w:rPr>
          <w:rFonts w:asciiTheme="majorHAnsi" w:eastAsia="Dotum" w:hAnsiTheme="majorHAnsi" w:cs="Calibri"/>
          <w:iCs/>
          <w:sz w:val="18"/>
          <w:szCs w:val="18"/>
          <w:lang w:eastAsia="ko-KR"/>
        </w:rPr>
      </w:pPr>
      <w:r w:rsidRPr="00F64481">
        <w:rPr>
          <w:rFonts w:asciiTheme="majorHAnsi" w:eastAsia="Dotum" w:hAnsiTheme="majorHAnsi" w:cs="Batang"/>
          <w:iCs/>
          <w:sz w:val="18"/>
          <w:szCs w:val="18"/>
          <w:lang w:eastAsia="ko-KR"/>
        </w:rPr>
        <w:t>교정된</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파일</w:t>
      </w:r>
      <w:r w:rsidR="0002130F">
        <w:rPr>
          <w:rFonts w:asciiTheme="majorHAnsi" w:eastAsia="Dotum" w:hAnsiTheme="majorHAnsi" w:cs="Batang" w:hint="eastAsia"/>
          <w:iCs/>
          <w:sz w:val="18"/>
          <w:szCs w:val="18"/>
          <w:lang w:eastAsia="ko-KR"/>
        </w:rPr>
        <w:t xml:space="preserve"> </w:t>
      </w:r>
      <w:r w:rsidRPr="00F64481">
        <w:rPr>
          <w:rFonts w:asciiTheme="majorHAnsi" w:eastAsia="Dotum" w:hAnsiTheme="majorHAnsi" w:cs="Batang"/>
          <w:iCs/>
          <w:sz w:val="18"/>
          <w:szCs w:val="18"/>
          <w:lang w:eastAsia="ko-KR"/>
        </w:rPr>
        <w:t>내용</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및</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에디터가</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고객님을</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위하여</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남긴</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코멘트</w:t>
      </w:r>
      <w:r w:rsidRPr="00F64481">
        <w:rPr>
          <w:rFonts w:asciiTheme="majorHAnsi" w:eastAsia="Dotum" w:hAnsiTheme="majorHAnsi" w:cs="Calibri"/>
          <w:iCs/>
          <w:sz w:val="18"/>
          <w:szCs w:val="18"/>
          <w:lang w:eastAsia="ko-KR"/>
        </w:rPr>
        <w:t>,</w:t>
      </w:r>
      <w:r w:rsidR="00B11C0D"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그리고</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아래의</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메세지를</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확인하여</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주십시오</w:t>
      </w:r>
      <w:r w:rsidRPr="00F64481">
        <w:rPr>
          <w:rFonts w:asciiTheme="majorHAnsi" w:eastAsia="Dotum" w:hAnsiTheme="majorHAnsi" w:cs="Calibri"/>
          <w:iCs/>
          <w:sz w:val="18"/>
          <w:szCs w:val="18"/>
          <w:lang w:eastAsia="ko-KR"/>
        </w:rPr>
        <w:t>.</w:t>
      </w:r>
    </w:p>
    <w:p w14:paraId="76BB420E" w14:textId="77777777" w:rsidR="00B92EB6" w:rsidRPr="00F64481" w:rsidRDefault="00B92EB6" w:rsidP="00B92EB6">
      <w:pPr>
        <w:spacing w:after="0"/>
        <w:rPr>
          <w:rFonts w:asciiTheme="majorHAnsi" w:eastAsia="PMingLiU" w:hAnsiTheme="majorHAnsi" w:cs="Calibri"/>
          <w:iCs/>
          <w:sz w:val="18"/>
          <w:szCs w:val="18"/>
          <w:lang w:eastAsia="ko-KR"/>
        </w:rPr>
      </w:pPr>
    </w:p>
    <w:p w14:paraId="282DE557" w14:textId="3DAF07E2" w:rsidR="00863487" w:rsidRPr="00F64481" w:rsidRDefault="00B92EB6" w:rsidP="00B92EB6">
      <w:pPr>
        <w:spacing w:after="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만일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에디터의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교정내</w:t>
      </w:r>
      <w:r w:rsidR="00B11C0D" w:rsidRPr="00F64481">
        <w:rPr>
          <w:rFonts w:asciiTheme="majorHAnsi" w:eastAsia="Dotum" w:hAnsiTheme="majorHAnsi" w:cs="Batang"/>
          <w:iCs/>
          <w:sz w:val="18"/>
          <w:szCs w:val="18"/>
          <w:lang w:eastAsia="ko-KR"/>
        </w:rPr>
        <w:t>역에</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대한</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질문사항</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또는</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에디터가</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남긴</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코멘트에</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대한</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답변을</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에디터에게</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전달하고</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싶으신</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경우</w:t>
      </w:r>
      <w:r w:rsidR="00B11C0D" w:rsidRPr="00F64481">
        <w:rPr>
          <w:rFonts w:asciiTheme="majorHAnsi" w:eastAsia="Dotum" w:hAnsiTheme="majorHAnsi" w:cs="Batang"/>
          <w:iCs/>
          <w:sz w:val="18"/>
          <w:szCs w:val="18"/>
          <w:lang w:eastAsia="ko-KR"/>
        </w:rPr>
        <w:t xml:space="preserve">, </w:t>
      </w:r>
      <w:r w:rsidR="009A2CA3" w:rsidRPr="00A800FD">
        <w:rPr>
          <w:rFonts w:ascii="Times New Roman" w:hAnsi="Times New Roman"/>
          <w:sz w:val="24"/>
          <w:szCs w:val="24"/>
          <w:lang w:eastAsia="zh-TW"/>
        </w:rPr>
        <w:t>EditageOnline</w:t>
      </w:r>
      <w:r w:rsidR="009A2CA3" w:rsidRPr="00A800FD">
        <w:rPr>
          <w:rFonts w:ascii="Times New Roman" w:hAnsi="Times New Roman"/>
          <w:sz w:val="24"/>
          <w:szCs w:val="24"/>
          <w:vertAlign w:val="superscript"/>
          <w:lang w:eastAsia="zh-TW"/>
        </w:rPr>
        <w:t>TM</w:t>
      </w:r>
      <w:r w:rsidR="009A2CA3">
        <w:rPr>
          <w:rStyle w:val="CommentReference"/>
          <w:lang w:eastAsia="ko-KR"/>
        </w:rPr>
        <w:t xml:space="preserve"> </w:t>
      </w:r>
      <w:hyperlink r:id="rId11" w:history="1">
        <w:r w:rsidR="00B11C0D" w:rsidRPr="00F64481">
          <w:rPr>
            <w:rStyle w:val="Hyperlink"/>
            <w:rFonts w:asciiTheme="majorHAnsi" w:eastAsia="Dotum" w:hAnsiTheme="majorHAnsi" w:cs="Batang"/>
            <w:iCs/>
            <w:sz w:val="18"/>
            <w:szCs w:val="18"/>
            <w:lang w:eastAsia="ko-KR"/>
          </w:rPr>
          <w:t>http://app.editage.co.kr/</w:t>
        </w:r>
      </w:hyperlink>
      <w:r w:rsidR="003D3D32" w:rsidRPr="00F64481">
        <w:rPr>
          <w:rFonts w:asciiTheme="majorHAnsi" w:eastAsia="Dotum" w:hAnsiTheme="majorHAnsi" w:cs="Batang"/>
          <w:iCs/>
          <w:sz w:val="18"/>
          <w:szCs w:val="18"/>
          <w:lang w:eastAsia="ko-KR"/>
        </w:rPr>
        <w:t>)</w:t>
      </w:r>
      <w:r w:rsidR="00B11C0D" w:rsidRPr="00F64481">
        <w:rPr>
          <w:rFonts w:asciiTheme="majorHAnsi" w:eastAsia="Dotum" w:hAnsiTheme="majorHAnsi" w:cs="Batang"/>
          <w:iCs/>
          <w:sz w:val="18"/>
          <w:szCs w:val="18"/>
          <w:lang w:eastAsia="ko-KR"/>
        </w:rPr>
        <w:t>의</w:t>
      </w:r>
      <w:r w:rsidR="00B11C0D" w:rsidRPr="00F64481">
        <w:rPr>
          <w:rFonts w:asciiTheme="majorHAnsi" w:eastAsia="Dotum" w:hAnsiTheme="majorHAnsi" w:cs="Batang"/>
          <w:iCs/>
          <w:sz w:val="18"/>
          <w:szCs w:val="18"/>
          <w:lang w:eastAsia="ko-KR"/>
        </w:rPr>
        <w:t xml:space="preserve"> </w:t>
      </w:r>
      <w:r w:rsidR="00B11C0D" w:rsidRPr="00063D1E">
        <w:rPr>
          <w:rFonts w:asciiTheme="majorHAnsi" w:eastAsia="Dotum" w:hAnsiTheme="majorHAnsi" w:cs="Batang"/>
          <w:iCs/>
          <w:sz w:val="18"/>
          <w:szCs w:val="18"/>
          <w:u w:val="single"/>
          <w:lang w:eastAsia="ko-KR"/>
        </w:rPr>
        <w:t>‘</w:t>
      </w:r>
      <w:r w:rsidR="00B11C0D" w:rsidRPr="00063D1E">
        <w:rPr>
          <w:rFonts w:asciiTheme="majorHAnsi" w:eastAsia="Dotum" w:hAnsiTheme="majorHAnsi" w:cs="Batang"/>
          <w:iCs/>
          <w:sz w:val="18"/>
          <w:szCs w:val="18"/>
          <w:u w:val="single"/>
          <w:lang w:eastAsia="ko-KR"/>
        </w:rPr>
        <w:t>질문</w:t>
      </w:r>
      <w:r w:rsidR="00B11C0D" w:rsidRPr="00063D1E">
        <w:rPr>
          <w:rFonts w:asciiTheme="majorHAnsi" w:eastAsia="Dotum" w:hAnsiTheme="majorHAnsi" w:cs="Batang"/>
          <w:iCs/>
          <w:sz w:val="18"/>
          <w:szCs w:val="18"/>
          <w:u w:val="single"/>
          <w:lang w:eastAsia="ko-KR"/>
        </w:rPr>
        <w:t xml:space="preserve"> </w:t>
      </w:r>
      <w:r w:rsidR="00B11C0D" w:rsidRPr="00063D1E">
        <w:rPr>
          <w:rFonts w:asciiTheme="majorHAnsi" w:eastAsia="Dotum" w:hAnsiTheme="majorHAnsi" w:cs="Batang"/>
          <w:iCs/>
          <w:sz w:val="18"/>
          <w:szCs w:val="18"/>
          <w:u w:val="single"/>
          <w:lang w:eastAsia="ko-KR"/>
        </w:rPr>
        <w:t>제출하기</w:t>
      </w:r>
      <w:r w:rsidR="00B11C0D" w:rsidRPr="00063D1E">
        <w:rPr>
          <w:rFonts w:asciiTheme="majorHAnsi" w:eastAsia="Dotum" w:hAnsiTheme="majorHAnsi" w:cs="Batang"/>
          <w:iCs/>
          <w:sz w:val="18"/>
          <w:szCs w:val="18"/>
          <w:u w:val="single"/>
          <w:lang w:eastAsia="ko-KR"/>
        </w:rPr>
        <w:t>’</w:t>
      </w:r>
      <w:r w:rsidR="00B11C0D" w:rsidRPr="00F64481">
        <w:rPr>
          <w:rFonts w:asciiTheme="majorHAnsi" w:eastAsia="Dotum" w:hAnsiTheme="majorHAnsi" w:cs="Batang"/>
          <w:iCs/>
          <w:sz w:val="18"/>
          <w:szCs w:val="18"/>
          <w:lang w:eastAsia="ko-KR"/>
        </w:rPr>
        <w:t>로</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접수</w:t>
      </w:r>
      <w:r w:rsidR="00521A25">
        <w:rPr>
          <w:rFonts w:asciiTheme="majorHAnsi" w:eastAsia="Dotum" w:hAnsiTheme="majorHAnsi" w:cs="Batang" w:hint="eastAsia"/>
          <w:iCs/>
          <w:sz w:val="18"/>
          <w:szCs w:val="18"/>
          <w:lang w:eastAsia="ko-KR"/>
        </w:rPr>
        <w:t>또는</w:t>
      </w:r>
      <w:r w:rsidR="00521A25">
        <w:rPr>
          <w:rFonts w:asciiTheme="majorHAnsi" w:eastAsia="Dotum" w:hAnsiTheme="majorHAnsi" w:cs="Batang" w:hint="eastAsia"/>
          <w:iCs/>
          <w:sz w:val="18"/>
          <w:szCs w:val="18"/>
          <w:lang w:eastAsia="ko-KR"/>
        </w:rPr>
        <w:t xml:space="preserve"> </w:t>
      </w:r>
      <w:r w:rsidR="00521A25">
        <w:rPr>
          <w:rFonts w:asciiTheme="majorHAnsi" w:eastAsia="Dotum" w:hAnsiTheme="majorHAnsi" w:cs="Batang" w:hint="eastAsia"/>
          <w:iCs/>
          <w:sz w:val="18"/>
          <w:szCs w:val="18"/>
          <w:lang w:eastAsia="ko-KR"/>
        </w:rPr>
        <w:t>로그인정보가</w:t>
      </w:r>
      <w:r w:rsidR="00521A25">
        <w:rPr>
          <w:rFonts w:asciiTheme="majorHAnsi" w:eastAsia="Dotum" w:hAnsiTheme="majorHAnsi" w:cs="Batang" w:hint="eastAsia"/>
          <w:iCs/>
          <w:sz w:val="18"/>
          <w:szCs w:val="18"/>
          <w:lang w:eastAsia="ko-KR"/>
        </w:rPr>
        <w:t xml:space="preserve"> </w:t>
      </w:r>
      <w:r w:rsidR="00521A25">
        <w:rPr>
          <w:rFonts w:asciiTheme="majorHAnsi" w:eastAsia="Dotum" w:hAnsiTheme="majorHAnsi" w:cs="Batang" w:hint="eastAsia"/>
          <w:iCs/>
          <w:sz w:val="18"/>
          <w:szCs w:val="18"/>
          <w:lang w:eastAsia="ko-KR"/>
        </w:rPr>
        <w:t>없는</w:t>
      </w:r>
      <w:r w:rsidR="00521A25">
        <w:rPr>
          <w:rFonts w:asciiTheme="majorHAnsi" w:eastAsia="Dotum" w:hAnsiTheme="majorHAnsi" w:cs="Batang" w:hint="eastAsia"/>
          <w:iCs/>
          <w:sz w:val="18"/>
          <w:szCs w:val="18"/>
          <w:lang w:eastAsia="ko-KR"/>
        </w:rPr>
        <w:t xml:space="preserve"> </w:t>
      </w:r>
      <w:r w:rsidR="00521A25">
        <w:rPr>
          <w:rFonts w:asciiTheme="majorHAnsi" w:eastAsia="Dotum" w:hAnsiTheme="majorHAnsi" w:cs="Batang" w:hint="eastAsia"/>
          <w:iCs/>
          <w:sz w:val="18"/>
          <w:szCs w:val="18"/>
          <w:lang w:eastAsia="ko-KR"/>
        </w:rPr>
        <w:t>경우</w:t>
      </w:r>
      <w:r w:rsidR="00521A25">
        <w:rPr>
          <w:rFonts w:asciiTheme="majorHAnsi" w:eastAsia="Dotum" w:hAnsiTheme="majorHAnsi" w:cs="Batang" w:hint="eastAsia"/>
          <w:iCs/>
          <w:sz w:val="18"/>
          <w:szCs w:val="18"/>
          <w:lang w:eastAsia="ko-KR"/>
        </w:rPr>
        <w:t xml:space="preserve"> </w:t>
      </w:r>
      <w:hyperlink r:id="rId12" w:history="1">
        <w:r w:rsidR="00521A25" w:rsidRPr="00E715C1">
          <w:rPr>
            <w:rStyle w:val="Hyperlink"/>
            <w:rFonts w:asciiTheme="majorHAnsi" w:eastAsia="Dotum" w:hAnsiTheme="majorHAnsi" w:cs="Batang"/>
            <w:iCs/>
            <w:sz w:val="18"/>
            <w:szCs w:val="18"/>
            <w:lang w:eastAsia="ko-KR"/>
          </w:rPr>
          <w:t>direct@editage.com</w:t>
        </w:r>
      </w:hyperlink>
      <w:r w:rsidR="00521A25">
        <w:rPr>
          <w:rFonts w:asciiTheme="majorHAnsi" w:eastAsia="Dotum" w:hAnsiTheme="majorHAnsi" w:cs="Batang" w:hint="eastAsia"/>
          <w:iCs/>
          <w:sz w:val="18"/>
          <w:szCs w:val="18"/>
          <w:lang w:eastAsia="ko-KR"/>
        </w:rPr>
        <w:t>으로</w:t>
      </w:r>
      <w:r w:rsidR="00521A25">
        <w:rPr>
          <w:rFonts w:asciiTheme="majorHAnsi" w:eastAsia="Dotum" w:hAnsiTheme="majorHAnsi" w:cs="Batang" w:hint="eastAsia"/>
          <w:iCs/>
          <w:sz w:val="18"/>
          <w:szCs w:val="18"/>
          <w:lang w:eastAsia="ko-KR"/>
        </w:rPr>
        <w:t xml:space="preserve"> </w:t>
      </w:r>
      <w:r w:rsidR="00521A25">
        <w:rPr>
          <w:rFonts w:asciiTheme="majorHAnsi" w:eastAsia="Dotum" w:hAnsiTheme="majorHAnsi" w:cs="Batang" w:hint="eastAsia"/>
          <w:iCs/>
          <w:sz w:val="18"/>
          <w:szCs w:val="18"/>
          <w:lang w:eastAsia="ko-KR"/>
        </w:rPr>
        <w:t>문의가</w:t>
      </w:r>
      <w:r w:rsidR="00521A25">
        <w:rPr>
          <w:rFonts w:asciiTheme="majorHAnsi" w:eastAsia="Dotum" w:hAnsiTheme="majorHAnsi" w:cs="Batang" w:hint="eastAsia"/>
          <w:iCs/>
          <w:sz w:val="18"/>
          <w:szCs w:val="18"/>
          <w:lang w:eastAsia="ko-KR"/>
        </w:rPr>
        <w:t xml:space="preserve"> </w:t>
      </w:r>
      <w:r w:rsidR="00B11C0D" w:rsidRPr="00F64481">
        <w:rPr>
          <w:rFonts w:asciiTheme="majorHAnsi" w:eastAsia="Dotum" w:hAnsiTheme="majorHAnsi" w:cs="Batang"/>
          <w:iCs/>
          <w:sz w:val="18"/>
          <w:szCs w:val="18"/>
          <w:lang w:eastAsia="ko-KR"/>
        </w:rPr>
        <w:t>가능합니다</w:t>
      </w:r>
      <w:r w:rsidR="00B11C0D" w:rsidRPr="00F64481">
        <w:rPr>
          <w:rFonts w:asciiTheme="majorHAnsi" w:eastAsia="Dotum" w:hAnsiTheme="majorHAnsi" w:cs="Batang"/>
          <w:iCs/>
          <w:sz w:val="18"/>
          <w:szCs w:val="18"/>
          <w:lang w:eastAsia="ko-KR"/>
        </w:rPr>
        <w:t xml:space="preserve">. </w:t>
      </w:r>
      <w:r w:rsidR="00B11C0D" w:rsidRPr="00F64481">
        <w:rPr>
          <w:rFonts w:asciiTheme="majorHAnsi" w:eastAsia="Dotum" w:hAnsiTheme="majorHAnsi" w:cs="Batang"/>
          <w:iCs/>
          <w:sz w:val="18"/>
          <w:szCs w:val="18"/>
          <w:lang w:eastAsia="ko-KR"/>
        </w:rPr>
        <w:t>질문</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내용은</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에디터에게</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직접</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전달되므로</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영문으로</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작성하여</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Batang"/>
          <w:iCs/>
          <w:sz w:val="18"/>
          <w:szCs w:val="18"/>
          <w:lang w:eastAsia="ko-KR"/>
        </w:rPr>
        <w:t>주시기를</w:t>
      </w:r>
      <w:r w:rsidR="00B11C0D" w:rsidRPr="00F64481">
        <w:rPr>
          <w:rFonts w:asciiTheme="majorHAnsi" w:eastAsia="Dotum" w:hAnsiTheme="majorHAnsi" w:cs="Calibri"/>
          <w:iCs/>
          <w:sz w:val="18"/>
          <w:szCs w:val="18"/>
          <w:lang w:eastAsia="ko-KR"/>
        </w:rPr>
        <w:t xml:space="preserve"> </w:t>
      </w:r>
      <w:r w:rsidR="00B11C0D" w:rsidRPr="00F64481">
        <w:rPr>
          <w:rFonts w:asciiTheme="majorHAnsi" w:eastAsia="Dotum" w:hAnsiTheme="majorHAnsi" w:cs="Calibri"/>
          <w:iCs/>
          <w:sz w:val="18"/>
          <w:szCs w:val="18"/>
          <w:lang w:eastAsia="ko-KR"/>
        </w:rPr>
        <w:t>부탁드</w:t>
      </w:r>
      <w:r w:rsidR="000D2226" w:rsidRPr="00F64481">
        <w:rPr>
          <w:rFonts w:asciiTheme="majorHAnsi" w:eastAsia="Dotum" w:hAnsiTheme="majorHAnsi" w:cs="Calibri"/>
          <w:iCs/>
          <w:sz w:val="18"/>
          <w:szCs w:val="18"/>
          <w:lang w:eastAsia="ko-KR"/>
        </w:rPr>
        <w:t>립니다</w:t>
      </w:r>
      <w:r w:rsidR="000D2226" w:rsidRPr="00F64481">
        <w:rPr>
          <w:rFonts w:asciiTheme="majorHAnsi" w:eastAsia="Dotum" w:hAnsiTheme="majorHAnsi" w:cs="Calibri"/>
          <w:iCs/>
          <w:sz w:val="18"/>
          <w:szCs w:val="18"/>
          <w:lang w:eastAsia="ko-KR"/>
        </w:rPr>
        <w:t xml:space="preserve">. </w:t>
      </w:r>
    </w:p>
    <w:p w14:paraId="101B3B96" w14:textId="77777777" w:rsidR="00863487" w:rsidRPr="00F64481" w:rsidRDefault="00863487" w:rsidP="00B92EB6">
      <w:pPr>
        <w:spacing w:after="0"/>
        <w:rPr>
          <w:rFonts w:asciiTheme="majorHAnsi" w:eastAsia="Dotum" w:hAnsiTheme="majorHAnsi" w:cs="Batang"/>
          <w:iCs/>
          <w:sz w:val="18"/>
          <w:szCs w:val="18"/>
          <w:lang w:eastAsia="ko-KR"/>
        </w:rPr>
      </w:pPr>
    </w:p>
    <w:p w14:paraId="08E207FA" w14:textId="38893067" w:rsidR="00B92EB6" w:rsidRPr="00F64481" w:rsidRDefault="003D3D32" w:rsidP="00B92EB6">
      <w:pPr>
        <w:spacing w:after="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사소한</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수정에서도</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언어</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오류가</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발생할</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수</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있기</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때문에</w:t>
      </w:r>
      <w:r w:rsidR="00DB652D">
        <w:rPr>
          <w:rFonts w:asciiTheme="majorHAnsi" w:eastAsia="Dotum" w:hAnsiTheme="majorHAnsi" w:cs="Batang" w:hint="eastAsia"/>
          <w:iCs/>
          <w:sz w:val="18"/>
          <w:szCs w:val="18"/>
          <w:lang w:eastAsia="ko-KR"/>
        </w:rPr>
        <w:t>,</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저널</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투고</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바로</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직전에는</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항상</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최종적으로</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원어민에게</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교정을</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받으신</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후</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투고하시는</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것을</w:t>
      </w:r>
      <w:r w:rsidRPr="00F64481">
        <w:rPr>
          <w:rFonts w:asciiTheme="majorHAnsi" w:eastAsia="Dotum" w:hAnsiTheme="majorHAnsi" w:cs="Calibri"/>
          <w:iCs/>
          <w:sz w:val="18"/>
          <w:szCs w:val="18"/>
          <w:lang w:eastAsia="ko-KR"/>
        </w:rPr>
        <w:t xml:space="preserve"> </w:t>
      </w:r>
      <w:r w:rsidRPr="00F64481">
        <w:rPr>
          <w:rFonts w:asciiTheme="majorHAnsi" w:eastAsia="Dotum" w:hAnsiTheme="majorHAnsi" w:cs="Batang"/>
          <w:iCs/>
          <w:sz w:val="18"/>
          <w:szCs w:val="18"/>
          <w:lang w:eastAsia="ko-KR"/>
        </w:rPr>
        <w:t>권장드립니다</w:t>
      </w:r>
      <w:r w:rsidRPr="00F64481">
        <w:rPr>
          <w:rFonts w:asciiTheme="majorHAnsi" w:eastAsia="Dotum" w:hAnsiTheme="majorHAnsi" w:cs="Calibri"/>
          <w:iCs/>
          <w:sz w:val="18"/>
          <w:szCs w:val="18"/>
          <w:lang w:eastAsia="ko-KR"/>
        </w:rPr>
        <w:t xml:space="preserve">. </w:t>
      </w:r>
      <w:r w:rsidR="00B92EB6" w:rsidRPr="00F64481">
        <w:rPr>
          <w:rFonts w:asciiTheme="majorHAnsi" w:eastAsia="Dotum" w:hAnsiTheme="majorHAnsi" w:cs="Batang"/>
          <w:iCs/>
          <w:sz w:val="18"/>
          <w:szCs w:val="18"/>
          <w:lang w:eastAsia="ko-KR"/>
        </w:rPr>
        <w:t>수정하신</w:t>
      </w:r>
      <w:r w:rsidR="00B92EB6" w:rsidRPr="00F64481">
        <w:rPr>
          <w:rFonts w:asciiTheme="majorHAnsi" w:eastAsia="Dotum" w:hAnsiTheme="majorHAnsi" w:cs="Batang"/>
          <w:iCs/>
          <w:sz w:val="18"/>
          <w:szCs w:val="18"/>
          <w:lang w:eastAsia="ko-KR"/>
        </w:rPr>
        <w:t xml:space="preserve"> </w:t>
      </w:r>
      <w:r w:rsidR="00B92EB6" w:rsidRPr="00F64481">
        <w:rPr>
          <w:rFonts w:asciiTheme="majorHAnsi" w:eastAsia="Dotum" w:hAnsiTheme="majorHAnsi" w:cs="Batang"/>
          <w:iCs/>
          <w:sz w:val="18"/>
          <w:szCs w:val="18"/>
          <w:lang w:eastAsia="ko-KR"/>
        </w:rPr>
        <w:t>부분에</w:t>
      </w:r>
      <w:r w:rsidR="00B92EB6" w:rsidRPr="00F64481">
        <w:rPr>
          <w:rFonts w:asciiTheme="majorHAnsi" w:eastAsia="Dotum" w:hAnsiTheme="majorHAnsi" w:cs="Batang"/>
          <w:iCs/>
          <w:sz w:val="18"/>
          <w:szCs w:val="18"/>
          <w:lang w:eastAsia="ko-KR"/>
        </w:rPr>
        <w:t xml:space="preserve"> </w:t>
      </w:r>
      <w:r w:rsidR="00B92EB6" w:rsidRPr="00F64481">
        <w:rPr>
          <w:rFonts w:asciiTheme="majorHAnsi" w:eastAsia="Dotum" w:hAnsiTheme="majorHAnsi" w:cs="Batang"/>
          <w:iCs/>
          <w:sz w:val="18"/>
          <w:szCs w:val="18"/>
          <w:lang w:eastAsia="ko-KR"/>
        </w:rPr>
        <w:t>대해</w:t>
      </w:r>
      <w:r w:rsidR="00B92EB6" w:rsidRPr="00F64481">
        <w:rPr>
          <w:rFonts w:asciiTheme="majorHAnsi" w:eastAsia="Dotum" w:hAnsiTheme="majorHAnsi" w:cs="Batang"/>
          <w:iCs/>
          <w:sz w:val="18"/>
          <w:szCs w:val="18"/>
          <w:lang w:eastAsia="ko-KR"/>
        </w:rPr>
        <w:t xml:space="preserve"> </w:t>
      </w:r>
      <w:r w:rsidR="00B92EB6" w:rsidRPr="00F64481">
        <w:rPr>
          <w:rFonts w:asciiTheme="majorHAnsi" w:eastAsia="Dotum" w:hAnsiTheme="majorHAnsi" w:cs="Batang"/>
          <w:iCs/>
          <w:sz w:val="18"/>
          <w:szCs w:val="18"/>
          <w:lang w:eastAsia="ko-KR"/>
        </w:rPr>
        <w:t>에디터의</w:t>
      </w:r>
      <w:r w:rsidR="00B92EB6"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추가</w:t>
      </w:r>
      <w:r w:rsidRPr="00F64481">
        <w:rPr>
          <w:rFonts w:asciiTheme="majorHAnsi" w:eastAsia="Dotum" w:hAnsiTheme="majorHAnsi" w:cs="Batang"/>
          <w:iCs/>
          <w:sz w:val="18"/>
          <w:szCs w:val="18"/>
          <w:lang w:eastAsia="ko-KR"/>
        </w:rPr>
        <w:t xml:space="preserve"> </w:t>
      </w:r>
      <w:r w:rsidR="00B92EB6" w:rsidRPr="00F64481">
        <w:rPr>
          <w:rFonts w:asciiTheme="majorHAnsi" w:eastAsia="Dotum" w:hAnsiTheme="majorHAnsi" w:cs="Batang"/>
          <w:iCs/>
          <w:sz w:val="18"/>
          <w:szCs w:val="18"/>
          <w:lang w:eastAsia="ko-KR"/>
        </w:rPr>
        <w:t>교정이</w:t>
      </w:r>
      <w:r w:rsidR="00B92EB6" w:rsidRPr="00F64481">
        <w:rPr>
          <w:rFonts w:asciiTheme="majorHAnsi" w:eastAsia="Dotum" w:hAnsiTheme="majorHAnsi" w:cs="Batang"/>
          <w:iCs/>
          <w:sz w:val="18"/>
          <w:szCs w:val="18"/>
          <w:lang w:eastAsia="ko-KR"/>
        </w:rPr>
        <w:t xml:space="preserve"> </w:t>
      </w:r>
      <w:r w:rsidR="00B92EB6" w:rsidRPr="00F64481">
        <w:rPr>
          <w:rFonts w:asciiTheme="majorHAnsi" w:eastAsia="Dotum" w:hAnsiTheme="majorHAnsi" w:cs="Batang"/>
          <w:iCs/>
          <w:sz w:val="18"/>
          <w:szCs w:val="18"/>
          <w:lang w:eastAsia="ko-KR"/>
        </w:rPr>
        <w:t>필요하신</w:t>
      </w:r>
      <w:r w:rsidR="00B92EB6" w:rsidRPr="00F64481">
        <w:rPr>
          <w:rFonts w:asciiTheme="majorHAnsi" w:eastAsia="Dotum" w:hAnsiTheme="majorHAnsi" w:cs="Batang"/>
          <w:iCs/>
          <w:sz w:val="18"/>
          <w:szCs w:val="18"/>
          <w:lang w:eastAsia="ko-KR"/>
        </w:rPr>
        <w:t xml:space="preserve"> </w:t>
      </w:r>
      <w:r w:rsidR="00B92EB6" w:rsidRPr="00F64481">
        <w:rPr>
          <w:rFonts w:asciiTheme="majorHAnsi" w:eastAsia="Dotum" w:hAnsiTheme="majorHAnsi" w:cs="Batang"/>
          <w:iCs/>
          <w:sz w:val="18"/>
          <w:szCs w:val="18"/>
          <w:lang w:eastAsia="ko-KR"/>
        </w:rPr>
        <w:t>경우</w:t>
      </w:r>
      <w:r w:rsidRPr="00F64481">
        <w:rPr>
          <w:rFonts w:asciiTheme="majorHAnsi" w:eastAsia="Dotum" w:hAnsiTheme="majorHAnsi" w:cs="Batang"/>
          <w:iCs/>
          <w:sz w:val="18"/>
          <w:szCs w:val="18"/>
          <w:lang w:eastAsia="ko-KR"/>
        </w:rPr>
        <w:t xml:space="preserve">, </w:t>
      </w:r>
      <w:r w:rsidR="00521A25">
        <w:rPr>
          <w:rFonts w:asciiTheme="majorHAnsi" w:eastAsia="Dotum" w:hAnsiTheme="majorHAnsi" w:cs="Batang"/>
          <w:iCs/>
          <w:sz w:val="18"/>
          <w:szCs w:val="18"/>
          <w:lang w:eastAsia="ko-KR"/>
        </w:rPr>
        <w:t>5</w:t>
      </w:r>
      <w:r w:rsidRPr="00F64481">
        <w:rPr>
          <w:rFonts w:asciiTheme="majorHAnsi" w:eastAsia="Dotum" w:hAnsiTheme="majorHAnsi" w:cs="Batang"/>
          <w:iCs/>
          <w:sz w:val="18"/>
          <w:szCs w:val="18"/>
          <w:lang w:eastAsia="ko-KR"/>
        </w:rPr>
        <w:t xml:space="preserve">0% </w:t>
      </w:r>
      <w:r w:rsidRPr="00F64481">
        <w:rPr>
          <w:rFonts w:asciiTheme="majorHAnsi" w:eastAsia="Dotum" w:hAnsiTheme="majorHAnsi" w:cs="Batang"/>
          <w:iCs/>
          <w:sz w:val="18"/>
          <w:szCs w:val="18"/>
          <w:lang w:eastAsia="ko-KR"/>
        </w:rPr>
        <w:t>할인된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가격으로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재교정을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이용하실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수</w:t>
      </w:r>
      <w:r w:rsidR="00650AA7">
        <w:rPr>
          <w:rFonts w:asciiTheme="majorHAnsi" w:eastAsia="Dotum" w:hAnsiTheme="majorHAnsi" w:cs="Batang" w:hint="eastAsia"/>
          <w:iCs/>
          <w:sz w:val="18"/>
          <w:szCs w:val="18"/>
          <w:lang w:eastAsia="ko-KR"/>
        </w:rPr>
        <w:t xml:space="preserve"> </w:t>
      </w:r>
      <w:r w:rsidR="00650AA7">
        <w:rPr>
          <w:rFonts w:asciiTheme="majorHAnsi" w:eastAsia="Dotum" w:hAnsiTheme="majorHAnsi" w:cs="Batang" w:hint="eastAsia"/>
          <w:iCs/>
          <w:sz w:val="18"/>
          <w:szCs w:val="18"/>
          <w:lang w:eastAsia="ko-KR"/>
        </w:rPr>
        <w:t>있습니다</w:t>
      </w:r>
      <w:r w:rsidR="000D2226" w:rsidRPr="00F64481">
        <w:rPr>
          <w:rFonts w:asciiTheme="majorHAnsi" w:eastAsia="Dotum" w:hAnsiTheme="majorHAnsi" w:cs="Batang"/>
          <w:iCs/>
          <w:sz w:val="18"/>
          <w:szCs w:val="18"/>
          <w:lang w:eastAsia="ko-KR"/>
        </w:rPr>
        <w:t xml:space="preserve">. </w:t>
      </w:r>
    </w:p>
    <w:p w14:paraId="6258C315" w14:textId="77777777" w:rsidR="00B92EB6" w:rsidRPr="00650AA7" w:rsidRDefault="00B92EB6" w:rsidP="00B92EB6">
      <w:pPr>
        <w:spacing w:after="0"/>
        <w:rPr>
          <w:rFonts w:asciiTheme="majorHAnsi" w:eastAsia="Dotum" w:hAnsiTheme="majorHAnsi" w:cs="Batang"/>
          <w:iCs/>
          <w:sz w:val="18"/>
          <w:szCs w:val="18"/>
          <w:lang w:eastAsia="ko-KR"/>
        </w:rPr>
      </w:pPr>
    </w:p>
    <w:p w14:paraId="0240DE7D" w14:textId="682CC16A" w:rsidR="00B92EB6" w:rsidRPr="00F64481" w:rsidRDefault="00B92EB6" w:rsidP="00B92EB6">
      <w:pPr>
        <w:spacing w:after="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또한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해당</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작업에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대한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피드백을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통하여</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보다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개선된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서비스를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받아보실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있습니다</w:t>
      </w:r>
      <w:r w:rsidRPr="00F64481">
        <w:rPr>
          <w:rFonts w:asciiTheme="majorHAnsi" w:eastAsia="Dotum" w:hAnsiTheme="majorHAnsi" w:cs="Batang"/>
          <w:iCs/>
          <w:sz w:val="18"/>
          <w:szCs w:val="18"/>
          <w:lang w:eastAsia="ko-KR"/>
        </w:rPr>
        <w:t xml:space="preserve">. </w:t>
      </w:r>
      <w:r w:rsidR="009A2CA3" w:rsidRPr="00A800FD">
        <w:rPr>
          <w:rFonts w:ascii="Times New Roman" w:hAnsi="Times New Roman"/>
          <w:sz w:val="24"/>
          <w:szCs w:val="24"/>
          <w:lang w:eastAsia="zh-TW"/>
        </w:rPr>
        <w:t>EditageOnline</w:t>
      </w:r>
      <w:r w:rsidR="009A2CA3" w:rsidRPr="00A800FD">
        <w:rPr>
          <w:rFonts w:ascii="Times New Roman" w:hAnsi="Times New Roman"/>
          <w:sz w:val="24"/>
          <w:szCs w:val="24"/>
          <w:vertAlign w:val="superscript"/>
          <w:lang w:eastAsia="zh-TW"/>
        </w:rPr>
        <w:t>TM</w:t>
      </w:r>
      <w:r w:rsidRPr="00F64481">
        <w:rPr>
          <w:rFonts w:asciiTheme="majorHAnsi" w:eastAsia="Dotum" w:hAnsiTheme="majorHAnsi" w:cs="Batang"/>
          <w:iCs/>
          <w:sz w:val="18"/>
          <w:szCs w:val="18"/>
          <w:lang w:eastAsia="ko-KR"/>
        </w:rPr>
        <w:t>에서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완료된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작업</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다운로드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창</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또는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이용후기를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통해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해당</w:t>
      </w:r>
      <w:r w:rsidRPr="00F64481">
        <w:rPr>
          <w:rFonts w:asciiTheme="majorHAnsi" w:eastAsia="Dotum" w:hAnsiTheme="majorHAnsi" w:cs="Batang"/>
          <w:iCs/>
          <w:sz w:val="18"/>
          <w:szCs w:val="18"/>
          <w:lang w:eastAsia="ko-KR"/>
        </w:rPr>
        <w:t xml:space="preserve"> </w:t>
      </w:r>
      <w:r w:rsidRPr="00063D1E">
        <w:rPr>
          <w:rFonts w:asciiTheme="majorHAnsi" w:eastAsia="Dotum" w:hAnsiTheme="majorHAnsi" w:cs="Batang"/>
          <w:iCs/>
          <w:sz w:val="18"/>
          <w:szCs w:val="18"/>
          <w:u w:val="single"/>
          <w:lang w:eastAsia="ko-KR"/>
        </w:rPr>
        <w:t>작업에</w:t>
      </w:r>
      <w:r w:rsidRPr="00063D1E">
        <w:rPr>
          <w:rFonts w:asciiTheme="majorHAnsi" w:eastAsia="Dotum" w:hAnsiTheme="majorHAnsi" w:cs="Batang"/>
          <w:iCs/>
          <w:sz w:val="18"/>
          <w:szCs w:val="18"/>
          <w:u w:val="single"/>
          <w:lang w:eastAsia="ko-KR"/>
        </w:rPr>
        <w:t xml:space="preserve"> </w:t>
      </w:r>
      <w:r w:rsidRPr="00063D1E">
        <w:rPr>
          <w:rFonts w:asciiTheme="majorHAnsi" w:eastAsia="Dotum" w:hAnsiTheme="majorHAnsi" w:cs="Batang"/>
          <w:iCs/>
          <w:sz w:val="18"/>
          <w:szCs w:val="18"/>
          <w:u w:val="single"/>
          <w:lang w:eastAsia="ko-KR"/>
        </w:rPr>
        <w:t>대한</w:t>
      </w:r>
      <w:r w:rsidRPr="00063D1E">
        <w:rPr>
          <w:rFonts w:asciiTheme="majorHAnsi" w:eastAsia="Dotum" w:hAnsiTheme="majorHAnsi" w:cs="Batang"/>
          <w:iCs/>
          <w:sz w:val="18"/>
          <w:szCs w:val="18"/>
          <w:u w:val="single"/>
          <w:lang w:eastAsia="ko-KR"/>
        </w:rPr>
        <w:t xml:space="preserve"> </w:t>
      </w:r>
      <w:r w:rsidRPr="00063D1E">
        <w:rPr>
          <w:rFonts w:asciiTheme="majorHAnsi" w:eastAsia="Dotum" w:hAnsiTheme="majorHAnsi" w:cs="Batang"/>
          <w:iCs/>
          <w:sz w:val="18"/>
          <w:szCs w:val="18"/>
          <w:u w:val="single"/>
          <w:lang w:eastAsia="ko-KR"/>
        </w:rPr>
        <w:t>피드백</w:t>
      </w:r>
      <w:r w:rsidRPr="00F64481">
        <w:rPr>
          <w:rFonts w:asciiTheme="majorHAnsi" w:eastAsia="Dotum" w:hAnsiTheme="majorHAnsi" w:cs="Batang"/>
          <w:iCs/>
          <w:sz w:val="18"/>
          <w:szCs w:val="18"/>
          <w:lang w:eastAsia="ko-KR"/>
        </w:rPr>
        <w:t>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남겨주시기</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바랍니다</w:t>
      </w:r>
      <w:r w:rsidRPr="00F64481">
        <w:rPr>
          <w:rFonts w:asciiTheme="majorHAnsi" w:eastAsia="Dotum" w:hAnsiTheme="majorHAnsi" w:cs="Batang"/>
          <w:iCs/>
          <w:sz w:val="18"/>
          <w:szCs w:val="18"/>
          <w:lang w:eastAsia="ko-KR"/>
        </w:rPr>
        <w:t xml:space="preserve">. </w:t>
      </w:r>
    </w:p>
    <w:p w14:paraId="0DA41D6E" w14:textId="77777777" w:rsidR="00B92EB6" w:rsidRPr="00F64481" w:rsidRDefault="00B92EB6" w:rsidP="00B92EB6">
      <w:pPr>
        <w:spacing w:after="0"/>
        <w:rPr>
          <w:rFonts w:asciiTheme="majorHAnsi" w:eastAsia="Dotum" w:hAnsiTheme="majorHAnsi" w:cs="Batang"/>
          <w:iCs/>
          <w:sz w:val="18"/>
          <w:szCs w:val="18"/>
          <w:lang w:eastAsia="ko-KR"/>
        </w:rPr>
      </w:pPr>
    </w:p>
    <w:p w14:paraId="37D3B95F" w14:textId="7AE62DB7" w:rsidR="00B92EB6" w:rsidRPr="00850742" w:rsidRDefault="00B92EB6" w:rsidP="00B92EB6">
      <w:pPr>
        <w:spacing w:after="0"/>
        <w:rPr>
          <w:rFonts w:asciiTheme="majorHAnsi" w:hAnsiTheme="majorHAnsi" w:cs="Calibri"/>
          <w:iCs/>
          <w:sz w:val="18"/>
          <w:szCs w:val="18"/>
          <w:lang w:eastAsia="ja-JP"/>
        </w:rPr>
      </w:pPr>
    </w:p>
    <w:p w14:paraId="507B3D6A" w14:textId="48F7090C" w:rsidR="00B92EB6" w:rsidRPr="00850742" w:rsidRDefault="00850742" w:rsidP="00850742">
      <w:pPr>
        <w:spacing w:after="0"/>
        <w:rPr>
          <w:rFonts w:asciiTheme="majorHAnsi" w:eastAsia="Times New Roman" w:hAnsiTheme="majorHAnsi" w:cs="Calibri"/>
          <w:b/>
          <w:color w:val="000000"/>
          <w:sz w:val="18"/>
          <w:szCs w:val="18"/>
          <w:lang w:eastAsia="ko-KR"/>
        </w:rPr>
      </w:pPr>
      <w:r>
        <w:rPr>
          <w:rFonts w:ascii="Segoe UI Emoji" w:hAnsi="Segoe UI Emoji" w:cs="Segoe UI Emoji" w:hint="eastAsia"/>
          <w:lang w:eastAsia="ko-KR"/>
        </w:rPr>
        <w:t>▶</w:t>
      </w:r>
      <w:r>
        <w:rPr>
          <w:rFonts w:ascii="Segoe UI Emoji" w:hAnsi="Segoe UI Emoji" w:cs="Segoe UI Emoji"/>
          <w:lang w:eastAsia="ko-KR"/>
        </w:rPr>
        <w:t xml:space="preserve"> </w:t>
      </w:r>
      <w:r w:rsidR="00B92EB6" w:rsidRPr="00850742">
        <w:rPr>
          <w:rFonts w:asciiTheme="majorHAnsi" w:eastAsia="Gulim" w:hAnsiTheme="majorHAnsi" w:cs="Gulim"/>
          <w:b/>
          <w:color w:val="000000"/>
          <w:sz w:val="18"/>
          <w:szCs w:val="18"/>
          <w:lang w:eastAsia="ko-KR"/>
        </w:rPr>
        <w:t>Acknowledgement</w:t>
      </w:r>
      <w:r w:rsidR="00B92EB6" w:rsidRPr="00850742">
        <w:rPr>
          <w:rFonts w:asciiTheme="majorHAnsi" w:eastAsia="Gulim" w:hAnsiTheme="majorHAnsi" w:cs="Gulim"/>
          <w:b/>
          <w:color w:val="000000"/>
          <w:sz w:val="18"/>
          <w:szCs w:val="18"/>
          <w:lang w:eastAsia="ko-KR"/>
        </w:rPr>
        <w:t>에</w:t>
      </w:r>
      <w:r w:rsidR="00B92EB6" w:rsidRPr="00850742">
        <w:rPr>
          <w:rFonts w:asciiTheme="majorHAnsi" w:eastAsia="Gulim" w:hAnsiTheme="majorHAnsi" w:cs="Gulim"/>
          <w:b/>
          <w:color w:val="000000"/>
          <w:sz w:val="18"/>
          <w:szCs w:val="18"/>
          <w:lang w:eastAsia="ko-KR"/>
        </w:rPr>
        <w:t xml:space="preserve"> </w:t>
      </w:r>
      <w:r w:rsidR="00B92EB6" w:rsidRPr="00850742">
        <w:rPr>
          <w:rFonts w:asciiTheme="majorHAnsi" w:eastAsia="Gulim" w:hAnsiTheme="majorHAnsi" w:cs="Gulim"/>
          <w:b/>
          <w:color w:val="000000"/>
          <w:sz w:val="18"/>
          <w:szCs w:val="18"/>
          <w:lang w:eastAsia="ko-KR"/>
        </w:rPr>
        <w:t>에디티지를</w:t>
      </w:r>
      <w:r w:rsidR="00B92EB6" w:rsidRPr="00850742">
        <w:rPr>
          <w:rFonts w:asciiTheme="majorHAnsi" w:eastAsia="Times New Roman" w:hAnsiTheme="majorHAnsi" w:cs="Calibri"/>
          <w:b/>
          <w:color w:val="000000"/>
          <w:sz w:val="18"/>
          <w:szCs w:val="18"/>
          <w:lang w:eastAsia="ko-KR"/>
        </w:rPr>
        <w:t xml:space="preserve"> </w:t>
      </w:r>
      <w:r w:rsidR="00B92EB6" w:rsidRPr="00850742">
        <w:rPr>
          <w:rFonts w:asciiTheme="majorHAnsi" w:eastAsia="Gulim" w:hAnsiTheme="majorHAnsi" w:cs="Gulim"/>
          <w:b/>
          <w:color w:val="000000"/>
          <w:sz w:val="18"/>
          <w:szCs w:val="18"/>
          <w:lang w:eastAsia="ko-KR"/>
        </w:rPr>
        <w:t>언급해도</w:t>
      </w:r>
      <w:r w:rsidR="00B92EB6" w:rsidRPr="00850742">
        <w:rPr>
          <w:rFonts w:asciiTheme="majorHAnsi" w:eastAsia="Times New Roman" w:hAnsiTheme="majorHAnsi" w:cs="Calibri"/>
          <w:b/>
          <w:color w:val="000000"/>
          <w:sz w:val="18"/>
          <w:szCs w:val="18"/>
          <w:lang w:eastAsia="ko-KR"/>
        </w:rPr>
        <w:t xml:space="preserve"> </w:t>
      </w:r>
      <w:r w:rsidR="00B92EB6" w:rsidRPr="00850742">
        <w:rPr>
          <w:rFonts w:asciiTheme="majorHAnsi" w:eastAsia="Gulim" w:hAnsiTheme="majorHAnsi" w:cs="Gulim"/>
          <w:b/>
          <w:color w:val="000000"/>
          <w:sz w:val="18"/>
          <w:szCs w:val="18"/>
          <w:lang w:eastAsia="ko-KR"/>
        </w:rPr>
        <w:t>될까요</w:t>
      </w:r>
      <w:r w:rsidR="00B92EB6" w:rsidRPr="00850742">
        <w:rPr>
          <w:rFonts w:asciiTheme="majorHAnsi" w:eastAsia="Times New Roman" w:hAnsiTheme="majorHAnsi" w:cs="Calibri"/>
          <w:b/>
          <w:color w:val="000000"/>
          <w:sz w:val="18"/>
          <w:szCs w:val="18"/>
          <w:lang w:eastAsia="ko-KR"/>
        </w:rPr>
        <w:t>?</w:t>
      </w:r>
    </w:p>
    <w:p w14:paraId="22EFE56D" w14:textId="77777777" w:rsidR="00B92EB6" w:rsidRPr="00F64481" w:rsidRDefault="00B92EB6" w:rsidP="00B92EB6">
      <w:pPr>
        <w:rPr>
          <w:rFonts w:asciiTheme="majorHAnsi" w:eastAsia="PMingLiU" w:hAnsiTheme="majorHAnsi" w:cs="Calibri"/>
          <w:sz w:val="18"/>
          <w:szCs w:val="18"/>
          <w:lang w:eastAsia="ko-KR"/>
        </w:rPr>
      </w:pPr>
    </w:p>
    <w:p w14:paraId="53949779" w14:textId="428F6353" w:rsidR="00977DA9" w:rsidRPr="00F64481" w:rsidRDefault="00B92EB6" w:rsidP="00B92EB6">
      <w:pPr>
        <w:spacing w:after="24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여러</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저자분들께서</w:t>
      </w:r>
      <w:r w:rsidR="00977DA9" w:rsidRPr="00F64481">
        <w:rPr>
          <w:rFonts w:asciiTheme="majorHAnsi" w:eastAsia="Dotum" w:hAnsiTheme="majorHAnsi" w:cs="Batang"/>
          <w:iCs/>
          <w:sz w:val="18"/>
          <w:szCs w:val="18"/>
          <w:lang w:eastAsia="ko-KR"/>
        </w:rPr>
        <w:t xml:space="preserve"> </w:t>
      </w:r>
      <w:r w:rsidR="000D2226" w:rsidRPr="00F64481">
        <w:rPr>
          <w:rFonts w:asciiTheme="majorHAnsi" w:eastAsia="Dotum" w:hAnsiTheme="majorHAnsi" w:cs="Batang"/>
          <w:iCs/>
          <w:sz w:val="18"/>
          <w:szCs w:val="18"/>
          <w:lang w:eastAsia="ko-KR"/>
        </w:rPr>
        <w:t>에디티지</w:t>
      </w:r>
      <w:r w:rsidR="000D2226"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교정</w:t>
      </w:r>
      <w:r w:rsidR="000D2226" w:rsidRPr="00F64481">
        <w:rPr>
          <w:rFonts w:asciiTheme="majorHAnsi" w:eastAsia="Dotum" w:hAnsiTheme="majorHAnsi" w:cs="Batang"/>
          <w:iCs/>
          <w:sz w:val="18"/>
          <w:szCs w:val="18"/>
          <w:lang w:eastAsia="ko-KR"/>
        </w:rPr>
        <w:t xml:space="preserve"> </w:t>
      </w:r>
      <w:r w:rsidR="000D2226" w:rsidRPr="00F64481">
        <w:rPr>
          <w:rFonts w:asciiTheme="majorHAnsi" w:eastAsia="Dotum" w:hAnsiTheme="majorHAnsi" w:cs="Batang"/>
          <w:iCs/>
          <w:sz w:val="18"/>
          <w:szCs w:val="18"/>
          <w:lang w:eastAsia="ko-KR"/>
        </w:rPr>
        <w:t>서비스</w:t>
      </w:r>
      <w:r w:rsidR="000D2226" w:rsidRPr="00F64481">
        <w:rPr>
          <w:rFonts w:asciiTheme="majorHAnsi" w:eastAsia="Dotum" w:hAnsiTheme="majorHAnsi" w:cs="Batang"/>
          <w:iCs/>
          <w:sz w:val="18"/>
          <w:szCs w:val="18"/>
          <w:lang w:eastAsia="ko-KR"/>
        </w:rPr>
        <w:t xml:space="preserve"> </w:t>
      </w:r>
      <w:r w:rsidR="000D2226" w:rsidRPr="00F64481">
        <w:rPr>
          <w:rFonts w:asciiTheme="majorHAnsi" w:eastAsia="Dotum" w:hAnsiTheme="majorHAnsi" w:cs="Batang"/>
          <w:iCs/>
          <w:sz w:val="18"/>
          <w:szCs w:val="18"/>
          <w:lang w:eastAsia="ko-KR"/>
        </w:rPr>
        <w:t>이용</w:t>
      </w:r>
      <w:r w:rsidR="000D2226" w:rsidRPr="00F64481">
        <w:rPr>
          <w:rFonts w:asciiTheme="majorHAnsi" w:eastAsia="Dotum" w:hAnsiTheme="majorHAnsi" w:cs="Batang"/>
          <w:iCs/>
          <w:sz w:val="18"/>
          <w:szCs w:val="18"/>
          <w:lang w:eastAsia="ko-KR"/>
        </w:rPr>
        <w:t xml:space="preserve"> </w:t>
      </w:r>
      <w:r w:rsidR="000D2226" w:rsidRPr="00F64481">
        <w:rPr>
          <w:rFonts w:asciiTheme="majorHAnsi" w:eastAsia="Dotum" w:hAnsiTheme="majorHAnsi" w:cs="Batang"/>
          <w:iCs/>
          <w:sz w:val="18"/>
          <w:szCs w:val="18"/>
          <w:lang w:eastAsia="ko-KR"/>
        </w:rPr>
        <w:t>후</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Gulim" w:hAnsiTheme="majorHAnsi" w:cs="Gulim"/>
          <w:color w:val="000000"/>
          <w:sz w:val="18"/>
          <w:szCs w:val="18"/>
          <w:lang w:eastAsia="ko-KR"/>
        </w:rPr>
        <w:t xml:space="preserve">Acknowledgement </w:t>
      </w:r>
      <w:r w:rsidR="00977DA9" w:rsidRPr="00F64481">
        <w:rPr>
          <w:rFonts w:asciiTheme="majorHAnsi" w:eastAsia="Gulim" w:hAnsiTheme="majorHAnsi" w:cs="Gulim"/>
          <w:color w:val="000000"/>
          <w:sz w:val="18"/>
          <w:szCs w:val="18"/>
          <w:lang w:eastAsia="ko-KR"/>
        </w:rPr>
        <w:t>에</w:t>
      </w:r>
      <w:r w:rsidR="00977DA9" w:rsidRPr="00F64481">
        <w:rPr>
          <w:rFonts w:asciiTheme="majorHAnsi" w:eastAsia="Gulim" w:hAnsiTheme="majorHAnsi" w:cs="Gulim"/>
          <w:color w:val="000000"/>
          <w:sz w:val="18"/>
          <w:szCs w:val="18"/>
          <w:lang w:eastAsia="ko-KR"/>
        </w:rPr>
        <w:t xml:space="preserve"> </w:t>
      </w:r>
      <w:r w:rsidR="00977DA9" w:rsidRPr="00F64481">
        <w:rPr>
          <w:rFonts w:asciiTheme="majorHAnsi" w:eastAsia="Gulim" w:hAnsiTheme="majorHAnsi" w:cs="Gulim"/>
          <w:color w:val="000000"/>
          <w:sz w:val="18"/>
          <w:szCs w:val="18"/>
          <w:lang w:eastAsia="ko-KR"/>
        </w:rPr>
        <w:t>에디티지를</w:t>
      </w:r>
      <w:r w:rsidR="00977DA9" w:rsidRPr="00F64481">
        <w:rPr>
          <w:rFonts w:asciiTheme="majorHAnsi" w:eastAsia="Gulim" w:hAnsiTheme="majorHAnsi" w:cs="Gulim"/>
          <w:color w:val="000000"/>
          <w:sz w:val="18"/>
          <w:szCs w:val="18"/>
          <w:lang w:eastAsia="ko-KR"/>
        </w:rPr>
        <w:t xml:space="preserve"> </w:t>
      </w:r>
      <w:r w:rsidR="00977DA9" w:rsidRPr="00F64481">
        <w:rPr>
          <w:rFonts w:asciiTheme="majorHAnsi" w:eastAsia="Gulim" w:hAnsiTheme="majorHAnsi" w:cs="Gulim"/>
          <w:color w:val="000000"/>
          <w:sz w:val="18"/>
          <w:szCs w:val="18"/>
          <w:lang w:eastAsia="ko-KR"/>
        </w:rPr>
        <w:t>언급합니다</w:t>
      </w:r>
      <w:r w:rsidRPr="00F64481">
        <w:rPr>
          <w:rFonts w:asciiTheme="majorHAnsi" w:eastAsia="Dotum" w:hAnsiTheme="majorHAnsi" w:cs="Batang"/>
          <w:iCs/>
          <w:sz w:val="18"/>
          <w:szCs w:val="18"/>
          <w:lang w:eastAsia="ko-KR"/>
        </w:rPr>
        <w:t xml:space="preserve">. ICMJE </w:t>
      </w:r>
      <w:r w:rsidRPr="00F64481">
        <w:rPr>
          <w:rFonts w:asciiTheme="majorHAnsi" w:eastAsia="Dotum" w:hAnsiTheme="majorHAnsi" w:cs="Batang"/>
          <w:iCs/>
          <w:sz w:val="18"/>
          <w:szCs w:val="18"/>
          <w:lang w:eastAsia="ko-KR"/>
        </w:rPr>
        <w:t>같은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유수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편집인위원회에서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제공하는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가이드라인을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보면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교정이나</w:t>
      </w:r>
      <w:r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writing</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도움을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받은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회사를</w:t>
      </w:r>
      <w:r w:rsidRPr="00F64481">
        <w:rPr>
          <w:rFonts w:asciiTheme="majorHAnsi" w:eastAsia="Dotum" w:hAnsiTheme="majorHAnsi" w:cs="Batang"/>
          <w:iCs/>
          <w:sz w:val="18"/>
          <w:szCs w:val="18"/>
          <w:lang w:eastAsia="ko-KR"/>
        </w:rPr>
        <w:t xml:space="preserve"> 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언급하도록</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명시되어있습니다</w:t>
      </w:r>
      <w:r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또한</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이러한</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Gulim" w:hAnsiTheme="majorHAnsi" w:cs="Gulim"/>
          <w:color w:val="000000"/>
          <w:sz w:val="18"/>
          <w:szCs w:val="18"/>
          <w:lang w:eastAsia="ko-KR"/>
        </w:rPr>
        <w:t>Acknowledgement</w:t>
      </w:r>
      <w:r w:rsidR="00977DA9" w:rsidRPr="00F64481">
        <w:rPr>
          <w:rFonts w:asciiTheme="majorHAnsi" w:eastAsia="Gulim" w:hAnsiTheme="majorHAnsi" w:cs="Gulim"/>
          <w:color w:val="000000"/>
          <w:sz w:val="18"/>
          <w:szCs w:val="18"/>
          <w:lang w:eastAsia="ko-KR"/>
        </w:rPr>
        <w:t>의</w:t>
      </w:r>
      <w:r w:rsidR="00977DA9" w:rsidRPr="00F64481">
        <w:rPr>
          <w:rFonts w:asciiTheme="majorHAnsi" w:eastAsia="Gulim" w:hAnsiTheme="majorHAnsi" w:cs="Gulim"/>
          <w:color w:val="000000"/>
          <w:sz w:val="18"/>
          <w:szCs w:val="18"/>
          <w:lang w:eastAsia="ko-KR"/>
        </w:rPr>
        <w:t xml:space="preserve"> </w:t>
      </w:r>
      <w:r w:rsidR="00977DA9" w:rsidRPr="00F64481">
        <w:rPr>
          <w:rFonts w:asciiTheme="majorHAnsi" w:eastAsia="Gulim" w:hAnsiTheme="majorHAnsi" w:cs="Gulim"/>
          <w:color w:val="000000"/>
          <w:sz w:val="18"/>
          <w:szCs w:val="18"/>
          <w:lang w:eastAsia="ko-KR"/>
        </w:rPr>
        <w:t>언급</w:t>
      </w:r>
      <w:r w:rsidR="00977DA9" w:rsidRPr="00F64481">
        <w:rPr>
          <w:rFonts w:asciiTheme="majorHAnsi" w:eastAsia="Dotum" w:hAnsiTheme="majorHAnsi" w:cs="Batang"/>
          <w:iCs/>
          <w:sz w:val="18"/>
          <w:szCs w:val="18"/>
          <w:lang w:eastAsia="ko-KR"/>
        </w:rPr>
        <w:t>은</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저널에디터</w:t>
      </w:r>
      <w:r w:rsidR="00977DA9" w:rsidRPr="00F64481">
        <w:rPr>
          <w:rFonts w:asciiTheme="majorHAnsi" w:eastAsia="Dotum" w:hAnsiTheme="majorHAnsi" w:cs="Batang"/>
          <w:iCs/>
          <w:sz w:val="18"/>
          <w:szCs w:val="18"/>
          <w:lang w:eastAsia="ko-KR"/>
        </w:rPr>
        <w:t>/</w:t>
      </w:r>
      <w:r w:rsidR="00977DA9" w:rsidRPr="00F64481">
        <w:rPr>
          <w:rFonts w:asciiTheme="majorHAnsi" w:eastAsia="Dotum" w:hAnsiTheme="majorHAnsi" w:cs="Batang"/>
          <w:iCs/>
          <w:sz w:val="18"/>
          <w:szCs w:val="18"/>
          <w:lang w:eastAsia="ko-KR"/>
        </w:rPr>
        <w:t>리뷰어에게</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논문의</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영어가</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철저히</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검토되었으며</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출판을</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위해</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요구되는</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기준을</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충족한다는것을</w:t>
      </w:r>
      <w:r w:rsidR="00977DA9" w:rsidRPr="00F64481">
        <w:rPr>
          <w:rFonts w:asciiTheme="majorHAnsi" w:eastAsia="Dotum" w:hAnsiTheme="majorHAnsi" w:cs="Batang"/>
          <w:iCs/>
          <w:sz w:val="18"/>
          <w:szCs w:val="18"/>
          <w:lang w:eastAsia="ko-KR"/>
        </w:rPr>
        <w:t xml:space="preserve"> </w:t>
      </w:r>
      <w:r w:rsidR="00977DA9" w:rsidRPr="00F64481">
        <w:rPr>
          <w:rFonts w:asciiTheme="majorHAnsi" w:eastAsia="Dotum" w:hAnsiTheme="majorHAnsi" w:cs="Batang"/>
          <w:iCs/>
          <w:sz w:val="18"/>
          <w:szCs w:val="18"/>
          <w:lang w:eastAsia="ko-KR"/>
        </w:rPr>
        <w:t>뒷받침합니다</w:t>
      </w:r>
      <w:r w:rsidR="00977DA9" w:rsidRPr="00F64481">
        <w:rPr>
          <w:rFonts w:asciiTheme="majorHAnsi" w:eastAsia="Dotum" w:hAnsiTheme="majorHAnsi" w:cs="Batang"/>
          <w:iCs/>
          <w:sz w:val="18"/>
          <w:szCs w:val="18"/>
          <w:lang w:eastAsia="ko-KR"/>
        </w:rPr>
        <w:t xml:space="preserve">. </w:t>
      </w:r>
    </w:p>
    <w:p w14:paraId="684138DF" w14:textId="4E274526" w:rsidR="00B92EB6" w:rsidRPr="00F64481" w:rsidRDefault="00B92EB6" w:rsidP="00B92EB6">
      <w:pPr>
        <w:spacing w:after="240"/>
        <w:rPr>
          <w:rFonts w:asciiTheme="majorHAnsi" w:eastAsia="Times New Roman" w:hAnsiTheme="majorHAnsi"/>
          <w:color w:val="000000"/>
          <w:sz w:val="18"/>
          <w:szCs w:val="18"/>
        </w:rPr>
      </w:pPr>
      <w:r w:rsidRPr="00F64481">
        <w:rPr>
          <w:rFonts w:asciiTheme="majorHAnsi" w:eastAsia="Dotum" w:hAnsiTheme="majorHAnsi" w:cs="Batang"/>
          <w:iCs/>
          <w:sz w:val="18"/>
          <w:szCs w:val="18"/>
          <w:lang w:eastAsia="ko-KR"/>
        </w:rPr>
        <w:br/>
        <w:t>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언급하고</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싶으시다면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간략하게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아래와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같이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명시하면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됩니다</w:t>
      </w:r>
      <w:r w:rsidRPr="00F64481">
        <w:rPr>
          <w:rFonts w:asciiTheme="majorHAnsi" w:eastAsia="Dotum" w:hAnsiTheme="majorHAnsi" w:cs="Batang"/>
          <w:iCs/>
          <w:sz w:val="18"/>
          <w:szCs w:val="18"/>
          <w:lang w:eastAsia="ko-KR"/>
        </w:rPr>
        <w:t>.</w:t>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olor w:val="000000"/>
          <w:sz w:val="18"/>
          <w:szCs w:val="18"/>
        </w:rPr>
        <w:t>We would like to thank Editage (www.editage.co.kr) for English language editing.</w:t>
      </w:r>
    </w:p>
    <w:p w14:paraId="292FBEA5" w14:textId="77777777" w:rsidR="00B92EB6" w:rsidRPr="00F64481" w:rsidRDefault="00B92EB6" w:rsidP="00B92EB6">
      <w:pPr>
        <w:spacing w:after="240"/>
        <w:rPr>
          <w:rFonts w:asciiTheme="majorHAnsi" w:eastAsia="Times New Roman" w:hAnsiTheme="majorHAnsi"/>
          <w:color w:val="000000"/>
          <w:sz w:val="18"/>
          <w:szCs w:val="18"/>
        </w:rPr>
      </w:pPr>
    </w:p>
    <w:p w14:paraId="27B18E8B" w14:textId="77777777" w:rsidR="00B92EB6" w:rsidRPr="00F64481" w:rsidRDefault="00B92EB6" w:rsidP="00B92EB6">
      <w:pPr>
        <w:spacing w:after="240"/>
        <w:rPr>
          <w:rFonts w:asciiTheme="majorHAnsi" w:eastAsia="Times New Roman" w:hAnsiTheme="majorHAnsi"/>
          <w:color w:val="000000"/>
          <w:sz w:val="18"/>
          <w:szCs w:val="18"/>
          <w:lang w:eastAsia="ko-KR"/>
        </w:rPr>
      </w:pPr>
      <w:r w:rsidRPr="00F64481">
        <w:rPr>
          <w:rFonts w:asciiTheme="majorHAnsi" w:eastAsia="Malgun Gothic" w:hAnsiTheme="majorHAnsi"/>
          <w:color w:val="000000"/>
          <w:sz w:val="18"/>
          <w:szCs w:val="18"/>
          <w:lang w:eastAsia="ko-KR"/>
        </w:rPr>
        <w:t>감사합니다</w:t>
      </w:r>
      <w:r w:rsidRPr="00F64481">
        <w:rPr>
          <w:rFonts w:asciiTheme="majorHAnsi" w:eastAsia="Times New Roman" w:hAnsiTheme="majorHAnsi"/>
          <w:color w:val="000000"/>
          <w:sz w:val="18"/>
          <w:szCs w:val="18"/>
          <w:lang w:eastAsia="ko-KR"/>
        </w:rPr>
        <w:t>.</w:t>
      </w:r>
    </w:p>
    <w:p w14:paraId="61B632BA" w14:textId="77777777" w:rsidR="00B92EB6" w:rsidRPr="00F64481" w:rsidRDefault="00B92EB6" w:rsidP="00B92EB6">
      <w:pPr>
        <w:spacing w:after="240"/>
        <w:rPr>
          <w:rFonts w:asciiTheme="majorHAnsi" w:eastAsia="Times New Roman" w:hAnsiTheme="majorHAnsi"/>
          <w:color w:val="000000"/>
          <w:sz w:val="18"/>
          <w:szCs w:val="18"/>
          <w:lang w:eastAsia="ko-KR"/>
        </w:rPr>
      </w:pPr>
      <w:r w:rsidRPr="00F64481">
        <w:rPr>
          <w:rFonts w:asciiTheme="majorHAnsi" w:eastAsia="Malgun Gothic" w:hAnsiTheme="majorHAnsi"/>
          <w:color w:val="000000"/>
          <w:sz w:val="18"/>
          <w:szCs w:val="18"/>
          <w:lang w:eastAsia="ko-KR"/>
        </w:rPr>
        <w:t>에디티지</w:t>
      </w:r>
      <w:r w:rsidRPr="00F64481">
        <w:rPr>
          <w:rFonts w:asciiTheme="majorHAnsi" w:eastAsia="Malgun Gothic" w:hAnsiTheme="majorHAnsi"/>
          <w:color w:val="000000"/>
          <w:sz w:val="18"/>
          <w:szCs w:val="18"/>
          <w:lang w:eastAsia="ko-KR"/>
        </w:rPr>
        <w:t xml:space="preserve"> </w:t>
      </w:r>
      <w:r w:rsidRPr="00F64481">
        <w:rPr>
          <w:rFonts w:asciiTheme="majorHAnsi" w:eastAsia="Malgun Gothic" w:hAnsiTheme="majorHAnsi"/>
          <w:color w:val="000000"/>
          <w:sz w:val="18"/>
          <w:szCs w:val="18"/>
          <w:lang w:eastAsia="ko-KR"/>
        </w:rPr>
        <w:t>드림</w:t>
      </w:r>
    </w:p>
    <w:p w14:paraId="0AFAF72E" w14:textId="58E95608" w:rsidR="0002130F" w:rsidRDefault="0002130F" w:rsidP="009C14D6">
      <w:pPr>
        <w:spacing w:after="0"/>
        <w:contextualSpacing w:val="0"/>
        <w:rPr>
          <w:rFonts w:ascii="Times New Roman" w:hAnsi="Times New Roman"/>
          <w:iCs/>
          <w:color w:val="000000"/>
          <w:sz w:val="24"/>
          <w:szCs w:val="24"/>
          <w:lang w:eastAsia="ko-KR"/>
        </w:rPr>
      </w:pPr>
    </w:p>
    <w:p w14:paraId="0A966533" w14:textId="77777777" w:rsidR="0002130F" w:rsidRPr="009C14D6" w:rsidRDefault="0002130F" w:rsidP="009C14D6">
      <w:pPr>
        <w:spacing w:after="0"/>
        <w:contextualSpacing w:val="0"/>
        <w:rPr>
          <w:rFonts w:ascii="Times New Roman" w:hAnsi="Times New Roman"/>
          <w:iCs/>
          <w:color w:val="000000"/>
          <w:sz w:val="24"/>
          <w:szCs w:val="24"/>
          <w:lang w:eastAsia="ko-KR"/>
        </w:rPr>
      </w:pPr>
    </w:p>
    <w:tbl>
      <w:tblPr>
        <w:tblStyle w:val="TableGrid1"/>
        <w:tblW w:w="0" w:type="auto"/>
        <w:jc w:val="center"/>
        <w:tblBorders>
          <w:top w:val="single" w:sz="4" w:space="0" w:color="2B97C5"/>
          <w:left w:val="single" w:sz="4" w:space="0" w:color="2B97C5"/>
          <w:bottom w:val="single" w:sz="4" w:space="0" w:color="2B97C5"/>
          <w:right w:val="single" w:sz="4" w:space="0" w:color="2B97C5"/>
          <w:insideH w:val="single" w:sz="4" w:space="0" w:color="2B97C5"/>
          <w:insideV w:val="single" w:sz="4" w:space="0" w:color="2B97C5"/>
        </w:tblBorders>
        <w:shd w:val="clear" w:color="auto" w:fill="2B97C5"/>
        <w:tblLook w:val="04A0" w:firstRow="1" w:lastRow="0" w:firstColumn="1" w:lastColumn="0" w:noHBand="0" w:noVBand="1"/>
      </w:tblPr>
      <w:tblGrid>
        <w:gridCol w:w="9576"/>
      </w:tblGrid>
      <w:tr w:rsidR="009C14D6" w:rsidRPr="009C14D6" w14:paraId="527D2C4B" w14:textId="77777777" w:rsidTr="00E55CB7">
        <w:trPr>
          <w:trHeight w:val="363"/>
          <w:jc w:val="center"/>
        </w:trPr>
        <w:tc>
          <w:tcPr>
            <w:tcW w:w="9576" w:type="dxa"/>
            <w:shd w:val="clear" w:color="auto" w:fill="2B97C5"/>
            <w:vAlign w:val="center"/>
          </w:tcPr>
          <w:p w14:paraId="5B6F28CD" w14:textId="34902687" w:rsidR="009C14D6" w:rsidRPr="009C14D6" w:rsidRDefault="00065D77" w:rsidP="009C14D6">
            <w:pPr>
              <w:spacing w:after="0"/>
              <w:contextualSpacing w:val="0"/>
              <w:rPr>
                <w:b/>
                <w:color w:val="000000"/>
                <w:sz w:val="24"/>
                <w:szCs w:val="24"/>
              </w:rPr>
            </w:pPr>
            <w:r>
              <w:rPr>
                <w:b/>
                <w:color w:val="FFFFFF"/>
                <w:sz w:val="24"/>
                <w:szCs w:val="24"/>
              </w:rPr>
              <w:t>Additional n</w:t>
            </w:r>
            <w:r w:rsidR="009C14D6" w:rsidRPr="009C14D6">
              <w:rPr>
                <w:b/>
                <w:color w:val="FFFFFF"/>
                <w:sz w:val="24"/>
                <w:szCs w:val="24"/>
              </w:rPr>
              <w:t xml:space="preserve">otes </w:t>
            </w:r>
          </w:p>
        </w:tc>
      </w:tr>
    </w:tbl>
    <w:p w14:paraId="271921B3" w14:textId="77777777" w:rsidR="009C14D6" w:rsidRPr="009C14D6" w:rsidRDefault="009C14D6" w:rsidP="009C14D6">
      <w:pPr>
        <w:spacing w:before="60" w:after="0"/>
        <w:contextualSpacing w:val="0"/>
        <w:rPr>
          <w:rFonts w:ascii="Times New Roman" w:hAnsi="Times New Roman"/>
          <w:b/>
          <w:bCs/>
          <w:color w:val="000000"/>
          <w:sz w:val="24"/>
          <w:szCs w:val="24"/>
        </w:rPr>
      </w:pPr>
      <w:r w:rsidRPr="009C14D6">
        <w:rPr>
          <w:rFonts w:ascii="Times New Roman" w:hAnsi="Times New Roman"/>
          <w:b/>
          <w:bCs/>
          <w:color w:val="000000"/>
          <w:sz w:val="24"/>
          <w:szCs w:val="24"/>
        </w:rPr>
        <w:t>Formatting</w:t>
      </w:r>
    </w:p>
    <w:p w14:paraId="0A2E8B73" w14:textId="77777777" w:rsidR="009C14D6" w:rsidRPr="009C14D6" w:rsidRDefault="009C14D6" w:rsidP="009C14D6">
      <w:pPr>
        <w:spacing w:after="240"/>
        <w:contextualSpacing w:val="0"/>
        <w:rPr>
          <w:rFonts w:ascii="Times New Roman" w:hAnsi="Times New Roman"/>
          <w:iCs/>
          <w:color w:val="000000"/>
          <w:sz w:val="24"/>
          <w:szCs w:val="24"/>
        </w:rPr>
      </w:pPr>
      <w:r w:rsidRPr="009C14D6">
        <w:rPr>
          <w:rFonts w:ascii="Times New Roman" w:hAnsi="Times New Roman"/>
          <w:iCs/>
          <w:color w:val="000000"/>
          <w:sz w:val="20"/>
          <w:szCs w:val="24"/>
        </w:rPr>
        <w:t>(To ensure that your paper conforms to the formatting requirements of the target publication)</w:t>
      </w:r>
    </w:p>
    <w:p w14:paraId="12C5721D" w14:textId="2AF7ED98" w:rsidR="00CB5FAD" w:rsidRPr="00CB5FAD" w:rsidRDefault="009C14D6" w:rsidP="00A70301">
      <w:pPr>
        <w:numPr>
          <w:ilvl w:val="0"/>
          <w:numId w:val="1"/>
        </w:numPr>
        <w:spacing w:after="0"/>
        <w:contextualSpacing w:val="0"/>
        <w:rPr>
          <w:rFonts w:ascii="Times New Roman" w:hAnsi="Times New Roman"/>
          <w:bCs/>
          <w:iCs/>
          <w:color w:val="000000"/>
          <w:sz w:val="24"/>
          <w:szCs w:val="24"/>
        </w:rPr>
      </w:pPr>
      <w:r w:rsidRPr="00CB5FAD">
        <w:rPr>
          <w:rFonts w:ascii="Times New Roman" w:hAnsi="Times New Roman"/>
          <w:bCs/>
          <w:iCs/>
          <w:color w:val="000000"/>
          <w:sz w:val="24"/>
          <w:szCs w:val="24"/>
        </w:rPr>
        <w:t>Title page:</w:t>
      </w:r>
      <w:r w:rsidR="00CB5FAD" w:rsidRPr="00CB5FAD">
        <w:t xml:space="preserve"> </w:t>
      </w:r>
      <w:r w:rsidR="00CB5FAD" w:rsidRPr="00CB5FAD">
        <w:rPr>
          <w:rFonts w:ascii="Times New Roman" w:hAnsi="Times New Roman"/>
          <w:bCs/>
          <w:iCs/>
          <w:color w:val="000000"/>
          <w:sz w:val="24"/>
          <w:szCs w:val="24"/>
        </w:rPr>
        <w:t>After conditional acceptance, the journal requires that the manuscript includes a first page with a) name and affiliation (department and institution) of author(s), b) abstract, c) keywords, and d) e-mail address of corresponding author</w:t>
      </w:r>
      <w:r w:rsidR="00CB5FAD">
        <w:rPr>
          <w:rFonts w:ascii="Times New Roman" w:hAnsi="Times New Roman"/>
          <w:bCs/>
          <w:iCs/>
          <w:color w:val="000000"/>
          <w:sz w:val="24"/>
          <w:szCs w:val="24"/>
        </w:rPr>
        <w:t>.</w:t>
      </w:r>
    </w:p>
    <w:p w14:paraId="36A86FD4" w14:textId="3BB773EA" w:rsidR="009C14D6" w:rsidRPr="009C14D6" w:rsidRDefault="009C14D6" w:rsidP="00CB5FAD">
      <w:pPr>
        <w:spacing w:after="0"/>
        <w:ind w:left="714"/>
        <w:contextualSpacing w:val="0"/>
        <w:rPr>
          <w:rFonts w:ascii="Times New Roman" w:hAnsi="Times New Roman"/>
          <w:bCs/>
          <w:iCs/>
          <w:color w:val="000000"/>
          <w:sz w:val="24"/>
          <w:szCs w:val="24"/>
        </w:rPr>
      </w:pPr>
    </w:p>
    <w:p w14:paraId="76D6E291" w14:textId="592FB2A4" w:rsidR="009C14D6" w:rsidRPr="009C14D6" w:rsidRDefault="009C14D6" w:rsidP="009C14D6">
      <w:pPr>
        <w:numPr>
          <w:ilvl w:val="0"/>
          <w:numId w:val="1"/>
        </w:numPr>
        <w:spacing w:after="0"/>
        <w:ind w:left="714" w:hanging="357"/>
        <w:contextualSpacing w:val="0"/>
        <w:rPr>
          <w:rFonts w:ascii="Times New Roman" w:hAnsi="Times New Roman"/>
          <w:bCs/>
          <w:iCs/>
          <w:color w:val="000000"/>
          <w:sz w:val="24"/>
          <w:szCs w:val="24"/>
        </w:rPr>
      </w:pPr>
      <w:r w:rsidRPr="009C14D6">
        <w:rPr>
          <w:rFonts w:ascii="Times New Roman" w:hAnsi="Times New Roman"/>
          <w:bCs/>
          <w:iCs/>
          <w:color w:val="000000"/>
          <w:sz w:val="24"/>
          <w:szCs w:val="24"/>
        </w:rPr>
        <w:t>Author information:</w:t>
      </w:r>
      <w:r w:rsidR="00CB5FAD" w:rsidRPr="00CB5FAD">
        <w:t xml:space="preserve"> </w:t>
      </w:r>
      <w:r w:rsidR="00CB5FAD" w:rsidRPr="00CB5FAD">
        <w:rPr>
          <w:rFonts w:ascii="Times New Roman" w:hAnsi="Times New Roman"/>
          <w:bCs/>
          <w:iCs/>
          <w:color w:val="000000"/>
          <w:sz w:val="24"/>
          <w:szCs w:val="24"/>
        </w:rPr>
        <w:t>Please clearly indicate the given name(s) and family name(s) of each author and check that all names are accurately spelled. 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14:paraId="100DFD90" w14:textId="4ABA3026" w:rsidR="00CB5FAD" w:rsidRPr="00CB5FAD" w:rsidRDefault="00CB5FAD" w:rsidP="001B7E50">
      <w:pPr>
        <w:numPr>
          <w:ilvl w:val="0"/>
          <w:numId w:val="1"/>
        </w:numPr>
        <w:spacing w:after="0"/>
        <w:contextualSpacing w:val="0"/>
        <w:rPr>
          <w:rFonts w:ascii="Times New Roman" w:hAnsi="Times New Roman"/>
          <w:iCs/>
          <w:color w:val="000000"/>
          <w:sz w:val="24"/>
          <w:szCs w:val="24"/>
        </w:rPr>
      </w:pPr>
      <w:r w:rsidRPr="00CB5FAD">
        <w:rPr>
          <w:rFonts w:ascii="Times New Roman" w:hAnsi="Times New Roman"/>
          <w:iCs/>
          <w:color w:val="000000"/>
          <w:sz w:val="24"/>
          <w:szCs w:val="24"/>
        </w:rPr>
        <w:t>Acknowledgements and funding:</w:t>
      </w:r>
      <w:r>
        <w:rPr>
          <w:rFonts w:ascii="Times New Roman" w:hAnsi="Times New Roman"/>
          <w:iCs/>
          <w:color w:val="000000"/>
          <w:sz w:val="24"/>
          <w:szCs w:val="24"/>
        </w:rPr>
        <w:t xml:space="preserve"> </w:t>
      </w:r>
      <w:r w:rsidRPr="00CB5FAD">
        <w:rPr>
          <w:rFonts w:ascii="Times New Roman" w:hAnsi="Times New Roman"/>
          <w:iCs/>
          <w:color w:val="000000"/>
          <w:sz w:val="24"/>
          <w:szCs w:val="24"/>
        </w:rPr>
        <w:t>Following conditional acceptance, an acknowledgements section and a funding section can be included at the end of the main text if desired (before the reference list, but after the replication data statement). This information should be included in the final version of the manuscript only.</w:t>
      </w:r>
    </w:p>
    <w:p w14:paraId="666013FF" w14:textId="75E5933A" w:rsidR="009C14D6" w:rsidRPr="00CB5FAD" w:rsidRDefault="00CB5FAD" w:rsidP="00607C23">
      <w:pPr>
        <w:numPr>
          <w:ilvl w:val="0"/>
          <w:numId w:val="1"/>
        </w:numPr>
        <w:spacing w:after="0"/>
        <w:ind w:left="714" w:hanging="357"/>
        <w:contextualSpacing w:val="0"/>
        <w:rPr>
          <w:rFonts w:ascii="Times New Roman" w:hAnsi="Times New Roman"/>
          <w:iCs/>
          <w:color w:val="000000"/>
          <w:sz w:val="24"/>
          <w:szCs w:val="24"/>
        </w:rPr>
      </w:pPr>
      <w:r w:rsidRPr="00CB5FAD">
        <w:rPr>
          <w:rFonts w:ascii="Times New Roman" w:hAnsi="Times New Roman"/>
          <w:iCs/>
          <w:color w:val="000000"/>
          <w:sz w:val="24"/>
          <w:szCs w:val="24"/>
        </w:rPr>
        <w:lastRenderedPageBreak/>
        <w:t>Biographical statement: A bibliographical statement must be included after conditional acceptance. It should appear immediately after the list of references, and all co-authors should provide separate biographies. The bibliographies should be brief and include, (a) full name; (b) Year of birth (</w:t>
      </w:r>
      <w:r w:rsidR="005276CF">
        <w:rPr>
          <w:rFonts w:ascii="Times New Roman" w:hAnsi="Times New Roman"/>
          <w:iCs/>
          <w:color w:val="000000"/>
          <w:sz w:val="24"/>
          <w:szCs w:val="24"/>
        </w:rPr>
        <w:t>not mandatory</w:t>
      </w:r>
      <w:r w:rsidRPr="00CB5FAD">
        <w:rPr>
          <w:rFonts w:ascii="Times New Roman" w:hAnsi="Times New Roman"/>
          <w:iCs/>
          <w:color w:val="000000"/>
          <w:sz w:val="24"/>
          <w:szCs w:val="24"/>
        </w:rPr>
        <w:t>); (c) Highest academic degree and field of the degree (Economics, Political Science, etc.), the year this was achieved, and the institution where this was obtained; (d) Current position and institutional affiliation, and the start year of current position; (e) Authors may also indicate their present main research interest or recent authored or edited books as well as other institutional affiliations which have occupied a major portion of their professional lives.</w:t>
      </w:r>
    </w:p>
    <w:p w14:paraId="0EEC003F" w14:textId="77777777" w:rsidR="009C14D6" w:rsidRPr="009C14D6" w:rsidRDefault="009C14D6" w:rsidP="009C14D6">
      <w:pPr>
        <w:pBdr>
          <w:top w:val="single" w:sz="12" w:space="1" w:color="808080"/>
        </w:pBdr>
        <w:autoSpaceDE w:val="0"/>
        <w:autoSpaceDN w:val="0"/>
        <w:adjustRightInd w:val="0"/>
        <w:spacing w:before="120" w:after="0"/>
        <w:contextualSpacing w:val="0"/>
        <w:rPr>
          <w:rFonts w:ascii="Times New Roman" w:hAnsi="Times New Roman"/>
          <w:b/>
          <w:bCs/>
          <w:color w:val="000000"/>
          <w:sz w:val="24"/>
          <w:szCs w:val="24"/>
        </w:rPr>
      </w:pPr>
      <w:r w:rsidRPr="009C14D6">
        <w:rPr>
          <w:rFonts w:ascii="Times New Roman" w:hAnsi="Times New Roman"/>
          <w:b/>
          <w:bCs/>
          <w:color w:val="000000"/>
          <w:sz w:val="24"/>
          <w:szCs w:val="24"/>
        </w:rPr>
        <w:t>Figures and tables</w:t>
      </w:r>
    </w:p>
    <w:p w14:paraId="0ED225DD" w14:textId="77777777" w:rsidR="009C14D6" w:rsidRPr="009C14D6" w:rsidRDefault="009C14D6" w:rsidP="009C14D6">
      <w:pPr>
        <w:spacing w:after="240"/>
        <w:contextualSpacing w:val="0"/>
        <w:rPr>
          <w:rFonts w:ascii="Times New Roman" w:hAnsi="Times New Roman"/>
          <w:iCs/>
          <w:color w:val="000000"/>
          <w:sz w:val="20"/>
          <w:szCs w:val="24"/>
        </w:rPr>
      </w:pPr>
      <w:r w:rsidRPr="009C14D6">
        <w:rPr>
          <w:rFonts w:ascii="Times New Roman" w:hAnsi="Times New Roman"/>
          <w:iCs/>
          <w:color w:val="000000"/>
          <w:sz w:val="20"/>
          <w:szCs w:val="24"/>
        </w:rPr>
        <w:t>(Recommended changes to embedded figures/tables, which I was unable to modify)</w:t>
      </w:r>
    </w:p>
    <w:p w14:paraId="3D363D01" w14:textId="02707DED" w:rsidR="009C14D6" w:rsidRPr="00CB5FAD" w:rsidRDefault="00CB5FAD" w:rsidP="000B67E3">
      <w:pPr>
        <w:pStyle w:val="ListParagraph"/>
        <w:numPr>
          <w:ilvl w:val="0"/>
          <w:numId w:val="2"/>
        </w:numPr>
        <w:spacing w:after="0"/>
        <w:ind w:left="714" w:hanging="357"/>
        <w:contextualSpacing w:val="0"/>
        <w:rPr>
          <w:rFonts w:ascii="Times New Roman" w:hAnsi="Times New Roman"/>
          <w:iCs/>
          <w:color w:val="000000"/>
          <w:sz w:val="24"/>
          <w:szCs w:val="24"/>
        </w:rPr>
      </w:pPr>
      <w:r w:rsidRPr="00CB5FAD">
        <w:rPr>
          <w:rFonts w:ascii="Times New Roman" w:hAnsi="Times New Roman"/>
          <w:bCs/>
          <w:iCs/>
          <w:color w:val="000000"/>
          <w:sz w:val="24"/>
          <w:szCs w:val="24"/>
        </w:rPr>
        <w:t>All table and figure contents should be in ‘Sentence case’. Please aim to include full words instead of abbreviations in table and figure contents.</w:t>
      </w:r>
    </w:p>
    <w:p w14:paraId="64CF253B" w14:textId="72E20EA1" w:rsidR="009C14D6" w:rsidRPr="009C14D6" w:rsidRDefault="009C14D6" w:rsidP="009C14D6">
      <w:pPr>
        <w:pBdr>
          <w:top w:val="single" w:sz="12" w:space="1" w:color="808080"/>
        </w:pBdr>
        <w:autoSpaceDE w:val="0"/>
        <w:autoSpaceDN w:val="0"/>
        <w:adjustRightInd w:val="0"/>
        <w:spacing w:before="120" w:after="0"/>
        <w:contextualSpacing w:val="0"/>
        <w:rPr>
          <w:rFonts w:ascii="Times New Roman" w:hAnsi="Times New Roman"/>
          <w:b/>
          <w:bCs/>
          <w:iCs/>
          <w:color w:val="000000"/>
          <w:sz w:val="24"/>
          <w:szCs w:val="24"/>
        </w:rPr>
      </w:pPr>
    </w:p>
    <w:p w14:paraId="5CF72C7B" w14:textId="77777777" w:rsidR="00254D4B" w:rsidRPr="009C14D6" w:rsidRDefault="00254D4B" w:rsidP="009C14D6">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ook w:val="04A0" w:firstRow="1" w:lastRow="0" w:firstColumn="1" w:lastColumn="0" w:noHBand="0" w:noVBand="1"/>
      </w:tblPr>
      <w:tblGrid>
        <w:gridCol w:w="9576"/>
      </w:tblGrid>
      <w:tr w:rsidR="009C14D6" w:rsidRPr="009C14D6" w14:paraId="5EFBDF94" w14:textId="77777777" w:rsidTr="00E55CB7">
        <w:trPr>
          <w:trHeight w:val="343"/>
          <w:jc w:val="center"/>
        </w:trPr>
        <w:tc>
          <w:tcPr>
            <w:tcW w:w="9576" w:type="dxa"/>
            <w:shd w:val="clear" w:color="auto" w:fill="2B97C5"/>
            <w:vAlign w:val="center"/>
          </w:tcPr>
          <w:p w14:paraId="3B76FE05" w14:textId="4580B446" w:rsidR="009C14D6" w:rsidRPr="009C14D6" w:rsidRDefault="00FE7B80" w:rsidP="009C14D6">
            <w:pPr>
              <w:spacing w:after="0"/>
              <w:contextualSpacing w:val="0"/>
              <w:rPr>
                <w:b/>
                <w:color w:val="000000"/>
                <w:sz w:val="24"/>
                <w:szCs w:val="24"/>
              </w:rPr>
            </w:pPr>
            <w:r>
              <w:rPr>
                <w:b/>
                <w:color w:val="FFFFFF"/>
                <w:sz w:val="24"/>
                <w:szCs w:val="24"/>
              </w:rPr>
              <w:t xml:space="preserve">Quick </w:t>
            </w:r>
            <w:r w:rsidR="00D47E5A" w:rsidRPr="005870A4">
              <w:rPr>
                <w:b/>
                <w:color w:val="FFFFFF"/>
                <w:sz w:val="24"/>
                <w:szCs w:val="24"/>
              </w:rPr>
              <w:t>tip</w:t>
            </w:r>
          </w:p>
        </w:tc>
      </w:tr>
      <w:tr w:rsidR="009C14D6" w:rsidRPr="009C14D6" w14:paraId="15C7C5E4" w14:textId="77777777" w:rsidTr="00E55CB7">
        <w:tblPrEx>
          <w:jc w:val="left"/>
          <w:shd w:val="clear" w:color="auto" w:fill="auto"/>
        </w:tblPrEx>
        <w:trPr>
          <w:trHeight w:val="140"/>
        </w:trPr>
        <w:tc>
          <w:tcPr>
            <w:tcW w:w="9576" w:type="dxa"/>
          </w:tcPr>
          <w:p w14:paraId="7FBD21D4"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Guideline</w:t>
            </w:r>
          </w:p>
        </w:tc>
      </w:tr>
      <w:tr w:rsidR="009C14D6" w:rsidRPr="009C14D6" w14:paraId="0551A77D" w14:textId="77777777" w:rsidTr="00E55CB7">
        <w:tblPrEx>
          <w:jc w:val="left"/>
          <w:shd w:val="clear" w:color="auto" w:fill="auto"/>
        </w:tblPrEx>
        <w:trPr>
          <w:trHeight w:val="342"/>
        </w:trPr>
        <w:tc>
          <w:tcPr>
            <w:tcW w:w="9576" w:type="dxa"/>
            <w:tcBorders>
              <w:bottom w:val="single" w:sz="12" w:space="0" w:color="808080" w:themeColor="background1" w:themeShade="80"/>
            </w:tcBorders>
          </w:tcPr>
          <w:p w14:paraId="2BFF89AE" w14:textId="5D9981C8" w:rsidR="009C14D6" w:rsidRPr="009C14D6" w:rsidRDefault="00945468" w:rsidP="009C14D6">
            <w:pPr>
              <w:spacing w:after="240"/>
              <w:contextualSpacing w:val="0"/>
              <w:rPr>
                <w:iCs/>
                <w:color w:val="000000"/>
                <w:sz w:val="24"/>
                <w:szCs w:val="24"/>
              </w:rPr>
            </w:pPr>
            <w:r w:rsidRPr="00945468">
              <w:rPr>
                <w:iCs/>
                <w:color w:val="000000"/>
                <w:sz w:val="24"/>
                <w:szCs w:val="24"/>
              </w:rPr>
              <w:t>Wordiness (the use of many words to convey an idea) should be avoided in academic writing.</w:t>
            </w:r>
          </w:p>
        </w:tc>
      </w:tr>
      <w:tr w:rsidR="009C14D6" w:rsidRPr="009C14D6" w14:paraId="2F579F80" w14:textId="77777777" w:rsidTr="00E55CB7">
        <w:tblPrEx>
          <w:jc w:val="left"/>
          <w:shd w:val="clear" w:color="auto" w:fill="auto"/>
        </w:tblPrEx>
        <w:tc>
          <w:tcPr>
            <w:tcW w:w="9576" w:type="dxa"/>
            <w:tcBorders>
              <w:top w:val="single" w:sz="12" w:space="0" w:color="808080" w:themeColor="background1" w:themeShade="80"/>
            </w:tcBorders>
          </w:tcPr>
          <w:p w14:paraId="289320A2"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Explanation</w:t>
            </w:r>
          </w:p>
        </w:tc>
      </w:tr>
      <w:tr w:rsidR="009C14D6" w:rsidRPr="009C14D6" w14:paraId="30334749" w14:textId="77777777" w:rsidTr="00E55CB7">
        <w:tblPrEx>
          <w:jc w:val="left"/>
          <w:shd w:val="clear" w:color="auto" w:fill="auto"/>
        </w:tblPrEx>
        <w:tc>
          <w:tcPr>
            <w:tcW w:w="9576" w:type="dxa"/>
            <w:tcBorders>
              <w:bottom w:val="single" w:sz="12" w:space="0" w:color="808080" w:themeColor="background1" w:themeShade="80"/>
            </w:tcBorders>
          </w:tcPr>
          <w:p w14:paraId="4F8EB143" w14:textId="1F35D6A9" w:rsidR="009C14D6" w:rsidRPr="009C14D6" w:rsidRDefault="00945468" w:rsidP="009C14D6">
            <w:pPr>
              <w:spacing w:after="240"/>
              <w:contextualSpacing w:val="0"/>
              <w:rPr>
                <w:iCs/>
                <w:color w:val="000000"/>
                <w:sz w:val="24"/>
                <w:szCs w:val="24"/>
              </w:rPr>
            </w:pPr>
            <w:r w:rsidRPr="00945468">
              <w:rPr>
                <w:iCs/>
                <w:color w:val="000000"/>
                <w:sz w:val="24"/>
                <w:szCs w:val="24"/>
              </w:rPr>
              <w:t>The use of too many words to convey one idea can muddle the message and divert the reader’s attention. Therefore, in academic writing, ideas need to be conveyed as concisely as possible. One way of doing this is to use concise alternatives to phrases.</w:t>
            </w:r>
          </w:p>
        </w:tc>
      </w:tr>
      <w:tr w:rsidR="009C14D6" w:rsidRPr="009C14D6" w14:paraId="23CB25BD" w14:textId="77777777" w:rsidTr="00E55CB7">
        <w:tblPrEx>
          <w:jc w:val="left"/>
          <w:shd w:val="clear" w:color="auto" w:fill="auto"/>
        </w:tblPrEx>
        <w:tc>
          <w:tcPr>
            <w:tcW w:w="9576" w:type="dxa"/>
            <w:tcBorders>
              <w:top w:val="single" w:sz="12" w:space="0" w:color="808080" w:themeColor="background1" w:themeShade="80"/>
            </w:tcBorders>
          </w:tcPr>
          <w:p w14:paraId="3A427D3B"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Example</w:t>
            </w:r>
          </w:p>
        </w:tc>
      </w:tr>
      <w:tr w:rsidR="009C14D6" w:rsidRPr="009C14D6" w14:paraId="4301251B" w14:textId="77777777" w:rsidTr="00E55CB7">
        <w:tblPrEx>
          <w:jc w:val="left"/>
          <w:shd w:val="clear" w:color="auto" w:fill="auto"/>
        </w:tblPrEx>
        <w:tc>
          <w:tcPr>
            <w:tcW w:w="9576" w:type="dxa"/>
          </w:tcPr>
          <w:p w14:paraId="0760A51F" w14:textId="5EB9E84C" w:rsidR="009C14D6" w:rsidRPr="00945468" w:rsidRDefault="00945468" w:rsidP="009C14D6">
            <w:pPr>
              <w:spacing w:after="240"/>
              <w:contextualSpacing w:val="0"/>
              <w:rPr>
                <w:iCs/>
                <w:color w:val="000000"/>
                <w:sz w:val="24"/>
                <w:szCs w:val="24"/>
                <w:u w:val="single"/>
              </w:rPr>
            </w:pPr>
            <w:r>
              <w:rPr>
                <w:iCs/>
                <w:color w:val="000000"/>
                <w:sz w:val="24"/>
                <w:szCs w:val="24"/>
              </w:rPr>
              <w:t>Avoid: ‘</w:t>
            </w:r>
            <w:r w:rsidRPr="00945468">
              <w:rPr>
                <w:iCs/>
                <w:color w:val="000000"/>
                <w:sz w:val="24"/>
                <w:szCs w:val="24"/>
              </w:rPr>
              <w:t xml:space="preserve">in which certain actions become possible for an individual </w:t>
            </w:r>
            <w:r w:rsidRPr="00945468">
              <w:rPr>
                <w:i/>
                <w:color w:val="000000"/>
                <w:sz w:val="24"/>
                <w:szCs w:val="24"/>
                <w:u w:val="single"/>
              </w:rPr>
              <w:t>by participating in it</w:t>
            </w:r>
            <w:r>
              <w:rPr>
                <w:i/>
                <w:color w:val="000000"/>
                <w:sz w:val="24"/>
                <w:szCs w:val="24"/>
                <w:u w:val="single"/>
              </w:rPr>
              <w:t>’.</w:t>
            </w:r>
          </w:p>
          <w:p w14:paraId="43738D51" w14:textId="0ACE8687" w:rsidR="00945468" w:rsidRPr="009C14D6" w:rsidRDefault="00945468" w:rsidP="009C14D6">
            <w:pPr>
              <w:spacing w:after="240"/>
              <w:contextualSpacing w:val="0"/>
              <w:rPr>
                <w:iCs/>
                <w:color w:val="000000"/>
                <w:sz w:val="24"/>
                <w:szCs w:val="24"/>
              </w:rPr>
            </w:pPr>
            <w:r w:rsidRPr="00945468">
              <w:rPr>
                <w:iCs/>
                <w:color w:val="000000"/>
                <w:sz w:val="24"/>
                <w:szCs w:val="24"/>
              </w:rPr>
              <w:t>Better: ‘in which certain actions become possible for an individual</w:t>
            </w:r>
            <w:r w:rsidRPr="00945468">
              <w:rPr>
                <w:iCs/>
                <w:color w:val="000000"/>
                <w:sz w:val="24"/>
                <w:szCs w:val="24"/>
                <w:u w:val="single"/>
              </w:rPr>
              <w:t xml:space="preserve"> </w:t>
            </w:r>
            <w:r w:rsidRPr="00945468">
              <w:rPr>
                <w:i/>
                <w:color w:val="000000"/>
                <w:sz w:val="24"/>
                <w:szCs w:val="24"/>
                <w:u w:val="single"/>
              </w:rPr>
              <w:t>through participation</w:t>
            </w:r>
            <w:r>
              <w:rPr>
                <w:i/>
                <w:color w:val="000000"/>
                <w:sz w:val="24"/>
                <w:szCs w:val="24"/>
                <w:u w:val="single"/>
              </w:rPr>
              <w:t>’.</w:t>
            </w:r>
          </w:p>
        </w:tc>
      </w:tr>
    </w:tbl>
    <w:p w14:paraId="1DF95DFE" w14:textId="77777777" w:rsidR="009C14D6" w:rsidRPr="009C14D6" w:rsidRDefault="009C14D6" w:rsidP="009C14D6">
      <w:pPr>
        <w:spacing w:after="0"/>
        <w:contextualSpacing w:val="0"/>
        <w:rPr>
          <w:rFonts w:ascii="Times New Roman" w:hAnsi="Times New Roman"/>
          <w:iCs/>
          <w:color w:val="000000"/>
          <w:sz w:val="24"/>
        </w:rPr>
      </w:pPr>
    </w:p>
    <w:p w14:paraId="0297A34F" w14:textId="77777777" w:rsidR="0019713B" w:rsidRPr="005F122E" w:rsidRDefault="0019713B" w:rsidP="0019713B">
      <w:pPr>
        <w:rPr>
          <w:rFonts w:eastAsia="PMingLiU" w:cs="Calibri"/>
          <w:iCs/>
          <w:lang w:eastAsia="zh-TW"/>
        </w:rPr>
      </w:pPr>
    </w:p>
    <w:sectPr w:rsidR="0019713B" w:rsidRPr="005F122E" w:rsidSect="00DD2EB2">
      <w:head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5399A" w14:textId="77777777" w:rsidR="00B065F6" w:rsidRDefault="00B065F6">
      <w:pPr>
        <w:spacing w:after="0"/>
      </w:pPr>
      <w:r>
        <w:separator/>
      </w:r>
    </w:p>
  </w:endnote>
  <w:endnote w:type="continuationSeparator" w:id="0">
    <w:p w14:paraId="5F873EBC" w14:textId="77777777" w:rsidR="00B065F6" w:rsidRDefault="00B065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B0503020000020004"/>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Gulim">
    <w:altName w:val="굴림"/>
    <w:panose1 w:val="020B0503020000020004"/>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61E16" w14:textId="77777777" w:rsidR="00B065F6" w:rsidRDefault="00B065F6">
      <w:pPr>
        <w:spacing w:after="0"/>
      </w:pPr>
      <w:r>
        <w:separator/>
      </w:r>
    </w:p>
  </w:footnote>
  <w:footnote w:type="continuationSeparator" w:id="0">
    <w:p w14:paraId="6DA72AFA" w14:textId="77777777" w:rsidR="00B065F6" w:rsidRDefault="00B065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7F972" w14:textId="77777777" w:rsidR="00DC74E8" w:rsidRPr="0009538F" w:rsidRDefault="009D02F6" w:rsidP="00DE1233">
    <w:pPr>
      <w:pStyle w:val="Footer"/>
      <w:rPr>
        <w:rFonts w:ascii="Times New Roman" w:hAnsi="Times New Roman"/>
        <w:bCs/>
        <w:color w:val="DE293B"/>
        <w:sz w:val="24"/>
        <w:szCs w:val="28"/>
      </w:rPr>
    </w:pPr>
    <w:r w:rsidRPr="0009538F">
      <w:rPr>
        <w:rFonts w:ascii="Times New Roman" w:hAnsi="Times New Roman"/>
        <w:noProof/>
      </w:rPr>
      <w:drawing>
        <wp:anchor distT="0" distB="0" distL="114300" distR="114300" simplePos="0" relativeHeight="251661312" behindDoc="0" locked="0" layoutInCell="1" allowOverlap="1" wp14:anchorId="312C89FC" wp14:editId="14B6647D">
          <wp:simplePos x="0" y="0"/>
          <wp:positionH relativeFrom="column">
            <wp:posOffset>4143375</wp:posOffset>
          </wp:positionH>
          <wp:positionV relativeFrom="paragraph">
            <wp:posOffset>-230505</wp:posOffset>
          </wp:positionV>
          <wp:extent cx="1724025" cy="552450"/>
          <wp:effectExtent l="0" t="0" r="9525" b="0"/>
          <wp:wrapSquare wrapText="bothSides"/>
          <wp:docPr id="1" name="Picture 1"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402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38F">
      <w:rPr>
        <w:rFonts w:ascii="Times New Roman" w:hAnsi="Times New Roman"/>
        <w:bCs/>
        <w:color w:val="DE293B"/>
        <w:sz w:val="24"/>
        <w:szCs w:val="28"/>
      </w:rPr>
      <w:t>Letter from the editor</w:t>
    </w:r>
    <w:r w:rsidRPr="0009538F">
      <w:rPr>
        <w:b/>
        <w:bCs/>
        <w:color w:val="C00000"/>
        <w:sz w:val="24"/>
        <w:szCs w:val="28"/>
      </w:rPr>
      <w:tab/>
    </w:r>
  </w:p>
  <w:p w14:paraId="72F96D8B" w14:textId="77777777" w:rsidR="00DC74E8" w:rsidRPr="00B819D9" w:rsidRDefault="00B065F6">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5490C"/>
    <w:multiLevelType w:val="hybridMultilevel"/>
    <w:tmpl w:val="0E3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474EA"/>
    <w:multiLevelType w:val="hybridMultilevel"/>
    <w:tmpl w:val="F90E40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E44997"/>
    <w:multiLevelType w:val="multilevel"/>
    <w:tmpl w:val="CA2451B6"/>
    <w:lvl w:ilvl="0">
      <w:start w:val="1"/>
      <w:numFmt w:val="decimal"/>
      <w:lvlText w:val="%1."/>
      <w:lvlJc w:val="left"/>
      <w:pPr>
        <w:tabs>
          <w:tab w:val="num" w:pos="720"/>
        </w:tabs>
        <w:ind w:left="72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CF638C3"/>
    <w:multiLevelType w:val="multilevel"/>
    <w:tmpl w:val="7B98ED22"/>
    <w:lvl w:ilvl="0">
      <w:start w:val="1"/>
      <w:numFmt w:val="decimal"/>
      <w:lvlText w:val="%1."/>
      <w:lvlJc w:val="left"/>
      <w:pPr>
        <w:tabs>
          <w:tab w:val="num" w:pos="720"/>
        </w:tabs>
        <w:ind w:left="720" w:hanging="360"/>
      </w:pPr>
    </w:lvl>
    <w:lvl w:ilvl="1" w:tentative="1">
      <w:start w:val="1"/>
      <w:numFmt w:val="decimal"/>
      <w:lvlText w:val="%2."/>
      <w:lvlJc w:val="left"/>
      <w:pPr>
        <w:tabs>
          <w:tab w:val="num" w:pos="1437"/>
        </w:tabs>
        <w:ind w:left="1437" w:hanging="360"/>
      </w:pPr>
    </w:lvl>
    <w:lvl w:ilvl="2" w:tentative="1">
      <w:start w:val="1"/>
      <w:numFmt w:val="decimal"/>
      <w:lvlText w:val="%3."/>
      <w:lvlJc w:val="left"/>
      <w:pPr>
        <w:tabs>
          <w:tab w:val="num" w:pos="2157"/>
        </w:tabs>
        <w:ind w:left="2157" w:hanging="360"/>
      </w:pPr>
    </w:lvl>
    <w:lvl w:ilvl="3" w:tentative="1">
      <w:start w:val="1"/>
      <w:numFmt w:val="decimal"/>
      <w:lvlText w:val="%4."/>
      <w:lvlJc w:val="left"/>
      <w:pPr>
        <w:tabs>
          <w:tab w:val="num" w:pos="2877"/>
        </w:tabs>
        <w:ind w:left="2877" w:hanging="360"/>
      </w:pPr>
    </w:lvl>
    <w:lvl w:ilvl="4" w:tentative="1">
      <w:start w:val="1"/>
      <w:numFmt w:val="decimal"/>
      <w:lvlText w:val="%5."/>
      <w:lvlJc w:val="left"/>
      <w:pPr>
        <w:tabs>
          <w:tab w:val="num" w:pos="3597"/>
        </w:tabs>
        <w:ind w:left="3597" w:hanging="360"/>
      </w:pPr>
    </w:lvl>
    <w:lvl w:ilvl="5" w:tentative="1">
      <w:start w:val="1"/>
      <w:numFmt w:val="decimal"/>
      <w:lvlText w:val="%6."/>
      <w:lvlJc w:val="left"/>
      <w:pPr>
        <w:tabs>
          <w:tab w:val="num" w:pos="4317"/>
        </w:tabs>
        <w:ind w:left="4317" w:hanging="360"/>
      </w:pPr>
    </w:lvl>
    <w:lvl w:ilvl="6" w:tentative="1">
      <w:start w:val="1"/>
      <w:numFmt w:val="decimal"/>
      <w:lvlText w:val="%7."/>
      <w:lvlJc w:val="left"/>
      <w:pPr>
        <w:tabs>
          <w:tab w:val="num" w:pos="5037"/>
        </w:tabs>
        <w:ind w:left="5037" w:hanging="360"/>
      </w:pPr>
    </w:lvl>
    <w:lvl w:ilvl="7" w:tentative="1">
      <w:start w:val="1"/>
      <w:numFmt w:val="decimal"/>
      <w:lvlText w:val="%8."/>
      <w:lvlJc w:val="left"/>
      <w:pPr>
        <w:tabs>
          <w:tab w:val="num" w:pos="5757"/>
        </w:tabs>
        <w:ind w:left="5757" w:hanging="360"/>
      </w:pPr>
    </w:lvl>
    <w:lvl w:ilvl="8" w:tentative="1">
      <w:start w:val="1"/>
      <w:numFmt w:val="decimal"/>
      <w:lvlText w:val="%9."/>
      <w:lvlJc w:val="left"/>
      <w:pPr>
        <w:tabs>
          <w:tab w:val="num" w:pos="6477"/>
        </w:tabs>
        <w:ind w:left="6477" w:hanging="360"/>
      </w:pPr>
    </w:lvl>
  </w:abstractNum>
  <w:num w:numId="1">
    <w:abstractNumId w:val="25"/>
  </w:num>
  <w:num w:numId="2">
    <w:abstractNumId w:val="21"/>
  </w:num>
  <w:num w:numId="3">
    <w:abstractNumId w:val="8"/>
  </w:num>
  <w:num w:numId="4">
    <w:abstractNumId w:val="7"/>
  </w:num>
  <w:num w:numId="5">
    <w:abstractNumId w:val="0"/>
  </w:num>
  <w:num w:numId="6">
    <w:abstractNumId w:val="24"/>
  </w:num>
  <w:num w:numId="7">
    <w:abstractNumId w:val="20"/>
  </w:num>
  <w:num w:numId="8">
    <w:abstractNumId w:val="17"/>
  </w:num>
  <w:num w:numId="9">
    <w:abstractNumId w:val="1"/>
  </w:num>
  <w:num w:numId="10">
    <w:abstractNumId w:val="12"/>
  </w:num>
  <w:num w:numId="11">
    <w:abstractNumId w:val="15"/>
  </w:num>
  <w:num w:numId="12">
    <w:abstractNumId w:val="23"/>
  </w:num>
  <w:num w:numId="13">
    <w:abstractNumId w:val="19"/>
  </w:num>
  <w:num w:numId="14">
    <w:abstractNumId w:val="9"/>
  </w:num>
  <w:num w:numId="15">
    <w:abstractNumId w:val="4"/>
  </w:num>
  <w:num w:numId="16">
    <w:abstractNumId w:val="11"/>
  </w:num>
  <w:num w:numId="17">
    <w:abstractNumId w:val="16"/>
  </w:num>
  <w:num w:numId="18">
    <w:abstractNumId w:val="6"/>
  </w:num>
  <w:num w:numId="19">
    <w:abstractNumId w:val="5"/>
  </w:num>
  <w:num w:numId="20">
    <w:abstractNumId w:val="22"/>
  </w:num>
  <w:num w:numId="21">
    <w:abstractNumId w:val="18"/>
  </w:num>
  <w:num w:numId="22">
    <w:abstractNumId w:val="13"/>
  </w:num>
  <w:num w:numId="23">
    <w:abstractNumId w:val="14"/>
  </w:num>
  <w:num w:numId="24">
    <w:abstractNumId w:val="2"/>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NDA1MzIyNzE3tzRR0lEKTi0uzszPAykwqwUATDLWcSwAAAA="/>
  </w:docVars>
  <w:rsids>
    <w:rsidRoot w:val="00924BD7"/>
    <w:rsid w:val="00001B9A"/>
    <w:rsid w:val="0001053A"/>
    <w:rsid w:val="00012A26"/>
    <w:rsid w:val="00012C40"/>
    <w:rsid w:val="0002130F"/>
    <w:rsid w:val="00022CB5"/>
    <w:rsid w:val="00023F10"/>
    <w:rsid w:val="000311F2"/>
    <w:rsid w:val="000406C0"/>
    <w:rsid w:val="00041507"/>
    <w:rsid w:val="00050B36"/>
    <w:rsid w:val="000563CD"/>
    <w:rsid w:val="00063D1E"/>
    <w:rsid w:val="00065780"/>
    <w:rsid w:val="00065D77"/>
    <w:rsid w:val="00075230"/>
    <w:rsid w:val="000753A1"/>
    <w:rsid w:val="00090499"/>
    <w:rsid w:val="0009538F"/>
    <w:rsid w:val="000A0EFD"/>
    <w:rsid w:val="000D2226"/>
    <w:rsid w:val="000E0363"/>
    <w:rsid w:val="00100F58"/>
    <w:rsid w:val="00101087"/>
    <w:rsid w:val="00111517"/>
    <w:rsid w:val="0011594E"/>
    <w:rsid w:val="00120CED"/>
    <w:rsid w:val="00125FF7"/>
    <w:rsid w:val="00132FC0"/>
    <w:rsid w:val="00137C61"/>
    <w:rsid w:val="001404CB"/>
    <w:rsid w:val="00153670"/>
    <w:rsid w:val="00154679"/>
    <w:rsid w:val="00160C20"/>
    <w:rsid w:val="0017311B"/>
    <w:rsid w:val="00180BB8"/>
    <w:rsid w:val="0019713B"/>
    <w:rsid w:val="001A1551"/>
    <w:rsid w:val="001A2D5D"/>
    <w:rsid w:val="001A4DF9"/>
    <w:rsid w:val="001B0842"/>
    <w:rsid w:val="001B5642"/>
    <w:rsid w:val="001C1FCD"/>
    <w:rsid w:val="001C22B5"/>
    <w:rsid w:val="001D2186"/>
    <w:rsid w:val="001D2EFF"/>
    <w:rsid w:val="001E5443"/>
    <w:rsid w:val="002020C1"/>
    <w:rsid w:val="002102C8"/>
    <w:rsid w:val="00213687"/>
    <w:rsid w:val="002136D0"/>
    <w:rsid w:val="0021452F"/>
    <w:rsid w:val="00217522"/>
    <w:rsid w:val="00230585"/>
    <w:rsid w:val="002344D8"/>
    <w:rsid w:val="0024077B"/>
    <w:rsid w:val="00243B0E"/>
    <w:rsid w:val="00244474"/>
    <w:rsid w:val="00245DA2"/>
    <w:rsid w:val="00247CAB"/>
    <w:rsid w:val="00250E0A"/>
    <w:rsid w:val="002528E8"/>
    <w:rsid w:val="00254D4B"/>
    <w:rsid w:val="0026232B"/>
    <w:rsid w:val="00270070"/>
    <w:rsid w:val="00270B76"/>
    <w:rsid w:val="00271420"/>
    <w:rsid w:val="00271E3D"/>
    <w:rsid w:val="0027345D"/>
    <w:rsid w:val="00273A06"/>
    <w:rsid w:val="002775B8"/>
    <w:rsid w:val="00287E89"/>
    <w:rsid w:val="00291B88"/>
    <w:rsid w:val="002A004C"/>
    <w:rsid w:val="002A4026"/>
    <w:rsid w:val="002B170B"/>
    <w:rsid w:val="002C028F"/>
    <w:rsid w:val="002C2088"/>
    <w:rsid w:val="002C64AB"/>
    <w:rsid w:val="002D03A3"/>
    <w:rsid w:val="002D6ECC"/>
    <w:rsid w:val="00303154"/>
    <w:rsid w:val="003102A8"/>
    <w:rsid w:val="003152CF"/>
    <w:rsid w:val="0032581B"/>
    <w:rsid w:val="00336252"/>
    <w:rsid w:val="0033701E"/>
    <w:rsid w:val="003503E6"/>
    <w:rsid w:val="00352D36"/>
    <w:rsid w:val="00383200"/>
    <w:rsid w:val="00384D6A"/>
    <w:rsid w:val="00390B46"/>
    <w:rsid w:val="00394BD5"/>
    <w:rsid w:val="00395EC0"/>
    <w:rsid w:val="003A0875"/>
    <w:rsid w:val="003A6AC7"/>
    <w:rsid w:val="003B2239"/>
    <w:rsid w:val="003B274E"/>
    <w:rsid w:val="003B420B"/>
    <w:rsid w:val="003C4FCB"/>
    <w:rsid w:val="003C680B"/>
    <w:rsid w:val="003C709B"/>
    <w:rsid w:val="003D3D32"/>
    <w:rsid w:val="003D61AB"/>
    <w:rsid w:val="003E5E00"/>
    <w:rsid w:val="003F2998"/>
    <w:rsid w:val="003F2AA6"/>
    <w:rsid w:val="004011EA"/>
    <w:rsid w:val="0040632A"/>
    <w:rsid w:val="004132A3"/>
    <w:rsid w:val="0042427F"/>
    <w:rsid w:val="00430499"/>
    <w:rsid w:val="0043374A"/>
    <w:rsid w:val="00437323"/>
    <w:rsid w:val="00451774"/>
    <w:rsid w:val="004523A1"/>
    <w:rsid w:val="004611BE"/>
    <w:rsid w:val="00466B57"/>
    <w:rsid w:val="004711EC"/>
    <w:rsid w:val="0047128E"/>
    <w:rsid w:val="00471E39"/>
    <w:rsid w:val="00473FAD"/>
    <w:rsid w:val="00486E64"/>
    <w:rsid w:val="004A3B88"/>
    <w:rsid w:val="004A4F65"/>
    <w:rsid w:val="004A6634"/>
    <w:rsid w:val="004B2A55"/>
    <w:rsid w:val="004C03CA"/>
    <w:rsid w:val="004C1E3A"/>
    <w:rsid w:val="004D30E4"/>
    <w:rsid w:val="004E0E54"/>
    <w:rsid w:val="004E3043"/>
    <w:rsid w:val="004E48F2"/>
    <w:rsid w:val="004F3E51"/>
    <w:rsid w:val="005164B2"/>
    <w:rsid w:val="00521A25"/>
    <w:rsid w:val="005268E8"/>
    <w:rsid w:val="005276CF"/>
    <w:rsid w:val="0052780B"/>
    <w:rsid w:val="00535DA3"/>
    <w:rsid w:val="00536ACF"/>
    <w:rsid w:val="0055514F"/>
    <w:rsid w:val="0055652F"/>
    <w:rsid w:val="00565DF0"/>
    <w:rsid w:val="00576635"/>
    <w:rsid w:val="00582B2C"/>
    <w:rsid w:val="005A5C93"/>
    <w:rsid w:val="005B2D04"/>
    <w:rsid w:val="005C6BA5"/>
    <w:rsid w:val="005C7CF6"/>
    <w:rsid w:val="005D5394"/>
    <w:rsid w:val="005E0D5A"/>
    <w:rsid w:val="005F0004"/>
    <w:rsid w:val="005F0B9E"/>
    <w:rsid w:val="005F122E"/>
    <w:rsid w:val="005F4B08"/>
    <w:rsid w:val="00610F8C"/>
    <w:rsid w:val="0061108E"/>
    <w:rsid w:val="0062125E"/>
    <w:rsid w:val="00650AA7"/>
    <w:rsid w:val="006542D8"/>
    <w:rsid w:val="006664F4"/>
    <w:rsid w:val="00666C1E"/>
    <w:rsid w:val="00672514"/>
    <w:rsid w:val="00674A22"/>
    <w:rsid w:val="006801A5"/>
    <w:rsid w:val="00684805"/>
    <w:rsid w:val="00684F66"/>
    <w:rsid w:val="006924ED"/>
    <w:rsid w:val="006951F3"/>
    <w:rsid w:val="006B3F6B"/>
    <w:rsid w:val="006C3174"/>
    <w:rsid w:val="006D088C"/>
    <w:rsid w:val="006D0C96"/>
    <w:rsid w:val="006D193B"/>
    <w:rsid w:val="006D3EF8"/>
    <w:rsid w:val="006D4349"/>
    <w:rsid w:val="006E23B6"/>
    <w:rsid w:val="006E62DA"/>
    <w:rsid w:val="00703A66"/>
    <w:rsid w:val="00710474"/>
    <w:rsid w:val="00711274"/>
    <w:rsid w:val="00712870"/>
    <w:rsid w:val="007239C5"/>
    <w:rsid w:val="00727DDA"/>
    <w:rsid w:val="00732782"/>
    <w:rsid w:val="00732CFA"/>
    <w:rsid w:val="00737CCA"/>
    <w:rsid w:val="00740529"/>
    <w:rsid w:val="00741C35"/>
    <w:rsid w:val="0074429D"/>
    <w:rsid w:val="007469F5"/>
    <w:rsid w:val="00751384"/>
    <w:rsid w:val="00755B63"/>
    <w:rsid w:val="007743BE"/>
    <w:rsid w:val="007744B4"/>
    <w:rsid w:val="0079072C"/>
    <w:rsid w:val="007933C2"/>
    <w:rsid w:val="007A2BCF"/>
    <w:rsid w:val="007A5DFA"/>
    <w:rsid w:val="007A7393"/>
    <w:rsid w:val="007B63A9"/>
    <w:rsid w:val="007E1DF8"/>
    <w:rsid w:val="007F0235"/>
    <w:rsid w:val="00801512"/>
    <w:rsid w:val="00810E70"/>
    <w:rsid w:val="00810F04"/>
    <w:rsid w:val="008121F7"/>
    <w:rsid w:val="008134A5"/>
    <w:rsid w:val="00813D91"/>
    <w:rsid w:val="00820333"/>
    <w:rsid w:val="0082061C"/>
    <w:rsid w:val="0082475F"/>
    <w:rsid w:val="00834FC2"/>
    <w:rsid w:val="00850742"/>
    <w:rsid w:val="00857208"/>
    <w:rsid w:val="008609FD"/>
    <w:rsid w:val="00863487"/>
    <w:rsid w:val="00863553"/>
    <w:rsid w:val="00881CEB"/>
    <w:rsid w:val="00885385"/>
    <w:rsid w:val="00892E96"/>
    <w:rsid w:val="00896873"/>
    <w:rsid w:val="008A1D71"/>
    <w:rsid w:val="008B2C6D"/>
    <w:rsid w:val="008B7BF4"/>
    <w:rsid w:val="008C1FC0"/>
    <w:rsid w:val="008C2516"/>
    <w:rsid w:val="008C5BBC"/>
    <w:rsid w:val="008D4769"/>
    <w:rsid w:val="008D4C1A"/>
    <w:rsid w:val="008D6C3C"/>
    <w:rsid w:val="008D78E5"/>
    <w:rsid w:val="008D7AE1"/>
    <w:rsid w:val="008E00F2"/>
    <w:rsid w:val="008E1D66"/>
    <w:rsid w:val="008E3791"/>
    <w:rsid w:val="008F31A1"/>
    <w:rsid w:val="008F371E"/>
    <w:rsid w:val="0092020C"/>
    <w:rsid w:val="00920CEC"/>
    <w:rsid w:val="00922725"/>
    <w:rsid w:val="00924800"/>
    <w:rsid w:val="00924BD7"/>
    <w:rsid w:val="00925447"/>
    <w:rsid w:val="009262D2"/>
    <w:rsid w:val="00931AAD"/>
    <w:rsid w:val="00944553"/>
    <w:rsid w:val="00945468"/>
    <w:rsid w:val="009549C7"/>
    <w:rsid w:val="00961A0C"/>
    <w:rsid w:val="00967A80"/>
    <w:rsid w:val="009719EF"/>
    <w:rsid w:val="0097210A"/>
    <w:rsid w:val="00977DA9"/>
    <w:rsid w:val="0098253A"/>
    <w:rsid w:val="00984156"/>
    <w:rsid w:val="00987F17"/>
    <w:rsid w:val="00991327"/>
    <w:rsid w:val="00995D59"/>
    <w:rsid w:val="009A2CA3"/>
    <w:rsid w:val="009A3194"/>
    <w:rsid w:val="009B3B14"/>
    <w:rsid w:val="009B3E72"/>
    <w:rsid w:val="009B462A"/>
    <w:rsid w:val="009B6B99"/>
    <w:rsid w:val="009C14D6"/>
    <w:rsid w:val="009C3DE4"/>
    <w:rsid w:val="009C63E8"/>
    <w:rsid w:val="009D02F6"/>
    <w:rsid w:val="009D648E"/>
    <w:rsid w:val="009E1FEF"/>
    <w:rsid w:val="009F027E"/>
    <w:rsid w:val="00A0014D"/>
    <w:rsid w:val="00A00665"/>
    <w:rsid w:val="00A01EFB"/>
    <w:rsid w:val="00A04DDF"/>
    <w:rsid w:val="00A061F7"/>
    <w:rsid w:val="00A10941"/>
    <w:rsid w:val="00A1733F"/>
    <w:rsid w:val="00A21CF2"/>
    <w:rsid w:val="00A37102"/>
    <w:rsid w:val="00A424E8"/>
    <w:rsid w:val="00A42DF1"/>
    <w:rsid w:val="00A45348"/>
    <w:rsid w:val="00A534E7"/>
    <w:rsid w:val="00A5428F"/>
    <w:rsid w:val="00A54D8C"/>
    <w:rsid w:val="00A7378E"/>
    <w:rsid w:val="00A878D4"/>
    <w:rsid w:val="00A92F46"/>
    <w:rsid w:val="00A956FB"/>
    <w:rsid w:val="00A96AD4"/>
    <w:rsid w:val="00AA1AA7"/>
    <w:rsid w:val="00AA4739"/>
    <w:rsid w:val="00AB7D3B"/>
    <w:rsid w:val="00AC263F"/>
    <w:rsid w:val="00AC429B"/>
    <w:rsid w:val="00AC5756"/>
    <w:rsid w:val="00AD0253"/>
    <w:rsid w:val="00AD3F32"/>
    <w:rsid w:val="00AD45EF"/>
    <w:rsid w:val="00AF2DCC"/>
    <w:rsid w:val="00AF6064"/>
    <w:rsid w:val="00AF7959"/>
    <w:rsid w:val="00B0266B"/>
    <w:rsid w:val="00B03781"/>
    <w:rsid w:val="00B037D9"/>
    <w:rsid w:val="00B065F6"/>
    <w:rsid w:val="00B11C0D"/>
    <w:rsid w:val="00B13EA7"/>
    <w:rsid w:val="00B20C06"/>
    <w:rsid w:val="00B2792D"/>
    <w:rsid w:val="00B438F5"/>
    <w:rsid w:val="00B632C9"/>
    <w:rsid w:val="00B81A9E"/>
    <w:rsid w:val="00B824FF"/>
    <w:rsid w:val="00B8329E"/>
    <w:rsid w:val="00B84BA1"/>
    <w:rsid w:val="00B86081"/>
    <w:rsid w:val="00B92BF5"/>
    <w:rsid w:val="00B92EB6"/>
    <w:rsid w:val="00B9773B"/>
    <w:rsid w:val="00BA0A2B"/>
    <w:rsid w:val="00BA38D0"/>
    <w:rsid w:val="00BB727C"/>
    <w:rsid w:val="00BB7814"/>
    <w:rsid w:val="00BB79A3"/>
    <w:rsid w:val="00BB7C8E"/>
    <w:rsid w:val="00BD3D15"/>
    <w:rsid w:val="00BE3F1A"/>
    <w:rsid w:val="00BE413D"/>
    <w:rsid w:val="00BE7EEA"/>
    <w:rsid w:val="00BF2AD0"/>
    <w:rsid w:val="00BF416F"/>
    <w:rsid w:val="00C04913"/>
    <w:rsid w:val="00C071E1"/>
    <w:rsid w:val="00C07AE4"/>
    <w:rsid w:val="00C13A05"/>
    <w:rsid w:val="00C13AB8"/>
    <w:rsid w:val="00C14E51"/>
    <w:rsid w:val="00C16427"/>
    <w:rsid w:val="00C171A9"/>
    <w:rsid w:val="00C20BB2"/>
    <w:rsid w:val="00C244A5"/>
    <w:rsid w:val="00C259F8"/>
    <w:rsid w:val="00C2664A"/>
    <w:rsid w:val="00C273FF"/>
    <w:rsid w:val="00C31419"/>
    <w:rsid w:val="00C32BC5"/>
    <w:rsid w:val="00C34CB8"/>
    <w:rsid w:val="00C37DB8"/>
    <w:rsid w:val="00C37F87"/>
    <w:rsid w:val="00C50360"/>
    <w:rsid w:val="00C508C6"/>
    <w:rsid w:val="00C55348"/>
    <w:rsid w:val="00C57281"/>
    <w:rsid w:val="00C64542"/>
    <w:rsid w:val="00C64E56"/>
    <w:rsid w:val="00C82F38"/>
    <w:rsid w:val="00C86FFE"/>
    <w:rsid w:val="00C92B14"/>
    <w:rsid w:val="00C95310"/>
    <w:rsid w:val="00CA4B1F"/>
    <w:rsid w:val="00CA583D"/>
    <w:rsid w:val="00CB5FAD"/>
    <w:rsid w:val="00CB7830"/>
    <w:rsid w:val="00CC078F"/>
    <w:rsid w:val="00CF6B9D"/>
    <w:rsid w:val="00D12D72"/>
    <w:rsid w:val="00D148E2"/>
    <w:rsid w:val="00D20FB3"/>
    <w:rsid w:val="00D27698"/>
    <w:rsid w:val="00D33AFD"/>
    <w:rsid w:val="00D465F3"/>
    <w:rsid w:val="00D47E5A"/>
    <w:rsid w:val="00D508C9"/>
    <w:rsid w:val="00D515E6"/>
    <w:rsid w:val="00D517A4"/>
    <w:rsid w:val="00D51802"/>
    <w:rsid w:val="00D607AC"/>
    <w:rsid w:val="00D67FBF"/>
    <w:rsid w:val="00D7337E"/>
    <w:rsid w:val="00D740A8"/>
    <w:rsid w:val="00D86B3B"/>
    <w:rsid w:val="00D86FF2"/>
    <w:rsid w:val="00D90CC4"/>
    <w:rsid w:val="00D95282"/>
    <w:rsid w:val="00DA0260"/>
    <w:rsid w:val="00DA27B2"/>
    <w:rsid w:val="00DA5947"/>
    <w:rsid w:val="00DA7E4E"/>
    <w:rsid w:val="00DB0BB8"/>
    <w:rsid w:val="00DB652D"/>
    <w:rsid w:val="00DC5D69"/>
    <w:rsid w:val="00DE24BD"/>
    <w:rsid w:val="00DE693B"/>
    <w:rsid w:val="00DF48E6"/>
    <w:rsid w:val="00DF5874"/>
    <w:rsid w:val="00DF5BBF"/>
    <w:rsid w:val="00E10F80"/>
    <w:rsid w:val="00E13903"/>
    <w:rsid w:val="00E17EC5"/>
    <w:rsid w:val="00E21B19"/>
    <w:rsid w:val="00E27952"/>
    <w:rsid w:val="00E27C5C"/>
    <w:rsid w:val="00E303C3"/>
    <w:rsid w:val="00E33B8B"/>
    <w:rsid w:val="00E40F69"/>
    <w:rsid w:val="00E472C2"/>
    <w:rsid w:val="00E477DA"/>
    <w:rsid w:val="00E50E91"/>
    <w:rsid w:val="00E51273"/>
    <w:rsid w:val="00E5130D"/>
    <w:rsid w:val="00E53D90"/>
    <w:rsid w:val="00E57BEC"/>
    <w:rsid w:val="00E711F0"/>
    <w:rsid w:val="00E8320F"/>
    <w:rsid w:val="00E90171"/>
    <w:rsid w:val="00E9020B"/>
    <w:rsid w:val="00EB023E"/>
    <w:rsid w:val="00EB1789"/>
    <w:rsid w:val="00EB631B"/>
    <w:rsid w:val="00ED2ADB"/>
    <w:rsid w:val="00ED3FC3"/>
    <w:rsid w:val="00EE1678"/>
    <w:rsid w:val="00EF0318"/>
    <w:rsid w:val="00EF053A"/>
    <w:rsid w:val="00EF34E3"/>
    <w:rsid w:val="00F0226F"/>
    <w:rsid w:val="00F03348"/>
    <w:rsid w:val="00F11A43"/>
    <w:rsid w:val="00F155A9"/>
    <w:rsid w:val="00F274CE"/>
    <w:rsid w:val="00F46248"/>
    <w:rsid w:val="00F5705C"/>
    <w:rsid w:val="00F64481"/>
    <w:rsid w:val="00F64483"/>
    <w:rsid w:val="00F6492E"/>
    <w:rsid w:val="00F649A9"/>
    <w:rsid w:val="00F66E27"/>
    <w:rsid w:val="00F8505E"/>
    <w:rsid w:val="00F900F5"/>
    <w:rsid w:val="00F9677E"/>
    <w:rsid w:val="00F978CD"/>
    <w:rsid w:val="00FA4C16"/>
    <w:rsid w:val="00FE7B80"/>
    <w:rsid w:val="00FF0A3A"/>
    <w:rsid w:val="00FF221C"/>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3B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unhideWhenUsed/>
    <w:rsid w:val="000A0EFD"/>
    <w:rPr>
      <w:sz w:val="20"/>
      <w:szCs w:val="20"/>
    </w:rPr>
  </w:style>
  <w:style w:type="character" w:customStyle="1" w:styleId="CommentTextChar">
    <w:name w:val="Comment Text Char"/>
    <w:link w:val="CommentText"/>
    <w:uiPriority w:val="99"/>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931AAD"/>
    <w:pPr>
      <w:contextualSpacing/>
    </w:pPr>
    <w:rPr>
      <w:sz w:val="22"/>
      <w:szCs w:val="22"/>
    </w:rPr>
  </w:style>
  <w:style w:type="table" w:customStyle="1" w:styleId="TableGrid1">
    <w:name w:val="Table Grid1"/>
    <w:basedOn w:val="TableNormal"/>
    <w:next w:val="TableGrid"/>
    <w:uiPriority w:val="59"/>
    <w:rsid w:val="009C14D6"/>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03A66"/>
    <w:rPr>
      <w:color w:val="605E5C"/>
      <w:shd w:val="clear" w:color="auto" w:fill="E1DFDD"/>
    </w:rPr>
  </w:style>
  <w:style w:type="character" w:customStyle="1" w:styleId="UnresolvedMention2">
    <w:name w:val="Unresolved Mention2"/>
    <w:basedOn w:val="DefaultParagraphFont"/>
    <w:uiPriority w:val="99"/>
    <w:semiHidden/>
    <w:unhideWhenUsed/>
    <w:rsid w:val="00B11C0D"/>
    <w:rPr>
      <w:color w:val="605E5C"/>
      <w:shd w:val="clear" w:color="auto" w:fill="E1DFDD"/>
    </w:rPr>
  </w:style>
  <w:style w:type="character" w:styleId="UnresolvedMention">
    <w:name w:val="Unresolved Mention"/>
    <w:basedOn w:val="DefaultParagraphFont"/>
    <w:uiPriority w:val="99"/>
    <w:semiHidden/>
    <w:unhideWhenUsed/>
    <w:rsid w:val="00521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2877">
      <w:bodyDiv w:val="1"/>
      <w:marLeft w:val="0"/>
      <w:marRight w:val="0"/>
      <w:marTop w:val="0"/>
      <w:marBottom w:val="0"/>
      <w:divBdr>
        <w:top w:val="none" w:sz="0" w:space="0" w:color="auto"/>
        <w:left w:val="none" w:sz="0" w:space="0" w:color="auto"/>
        <w:bottom w:val="none" w:sz="0" w:space="0" w:color="auto"/>
        <w:right w:val="none" w:sz="0" w:space="0" w:color="auto"/>
      </w:divBdr>
    </w:div>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632052198">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rect@editag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pp.editage.co.k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B1D74EC76F0543A2A786F7BBB71455" ma:contentTypeVersion="8" ma:contentTypeDescription="Create a new document." ma:contentTypeScope="" ma:versionID="5d743a25b3b4f90148ba14b9aac6085b">
  <xsd:schema xmlns:xsd="http://www.w3.org/2001/XMLSchema" xmlns:xs="http://www.w3.org/2001/XMLSchema" xmlns:p="http://schemas.microsoft.com/office/2006/metadata/properties" xmlns:ns3="25a0bd3e-aadc-4647-897c-4fb5b4ca6f44" targetNamespace="http://schemas.microsoft.com/office/2006/metadata/properties" ma:root="true" ma:fieldsID="93279179b8869fbbe4fa21ae8db6420b" ns3:_="">
    <xsd:import namespace="25a0bd3e-aadc-4647-897c-4fb5b4ca6f4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0bd3e-aadc-4647-897c-4fb5b4ca6f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428DCE-5C86-43DD-9FC6-C2F11BE6B869}">
  <ds:schemaRefs>
    <ds:schemaRef ds:uri="http://schemas.microsoft.com/sharepoint/v3/contenttype/forms"/>
  </ds:schemaRefs>
</ds:datastoreItem>
</file>

<file path=customXml/itemProps2.xml><?xml version="1.0" encoding="utf-8"?>
<ds:datastoreItem xmlns:ds="http://schemas.openxmlformats.org/officeDocument/2006/customXml" ds:itemID="{99B908D7-5F70-44E6-9FD3-9A0F7DAEBB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0bd3e-aadc-4647-897c-4fb5b4ca6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B1B42-B451-4143-A0C2-0569EF19069D}">
  <ds:schemaRefs>
    <ds:schemaRef ds:uri="http://schemas.openxmlformats.org/officeDocument/2006/bibliography"/>
  </ds:schemaRefs>
</ds:datastoreItem>
</file>

<file path=customXml/itemProps4.xml><?xml version="1.0" encoding="utf-8"?>
<ds:datastoreItem xmlns:ds="http://schemas.openxmlformats.org/officeDocument/2006/customXml" ds:itemID="{77084F93-8352-4C16-A014-9723E2FA11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2019-08-29T05:03:00Z</dcterms:created>
  <dcterms:modified xsi:type="dcterms:W3CDTF">2021-01-24T08:48:00Z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0x010100D7B1D74EC76F0543A2A786F7BBB71455</vt:lpwstr>
  </property>
</Properties>
</file>