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I-POPIA Kanye Nemojuli Yobumfihlo Bedijithali</w:t>
      </w:r>
    </w:p>
    <w:p>
      <w:pPr>
        <w:spacing w:after="100"/>
        <w:jc w:val="center"/>
      </w:pPr>
      <w:r>
        <w:rPr>
          <w:rFonts w:ascii="Times New Roman" w:cs="Times New Roman" w:eastAsia="Times New Roman" w:hAnsi="Times New Roman"/>
          <w:b/>
          <w:bCs/>
          <w:sz w:val="32"/>
          <w:szCs w:val="32"/>
        </w:rPr>
        <w:t xml:space="preserve">Isigaba 3: Isetshenziswa Kanjani Kabi Imininingwane Yakho</w:t>
      </w:r>
    </w:p>
    <w:p>
      <w:pPr>
        <w:spacing w:after="80"/>
      </w:pPr>
    </w:p>
    <w:p>
      <w:pPr>
        <w:spacing w:after="120" w:before="320"/>
      </w:pPr>
      <w:r>
        <w:rPr>
          <w:rFonts w:ascii="Times New Roman" w:cs="Times New Roman" w:eastAsia="Times New Roman" w:hAnsi="Times New Roman"/>
          <w:b/>
          <w:bCs/>
          <w:sz w:val="28"/>
          <w:szCs w:val="28"/>
        </w:rPr>
        <w:t xml:space="preserve">INGXENYE A: OKUQUKETHWE KOKUFUNDA</w:t>
      </w:r>
    </w:p>
    <w:p>
      <w:pPr>
        <w:spacing w:after="80" w:before="240"/>
      </w:pPr>
      <w:r>
        <w:rPr>
          <w:rFonts w:ascii="Times New Roman" w:cs="Times New Roman" w:eastAsia="Times New Roman" w:hAnsi="Times New Roman"/>
          <w:b/>
          <w:bCs/>
          <w:sz w:val="24"/>
          <w:szCs w:val="24"/>
          <w:u w:val="single"/>
        </w:rPr>
        <w:t xml:space="preserve">Isingeniso</w:t>
      </w:r>
    </w:p>
    <w:p>
      <w:pPr>
        <w:spacing w:after="100"/>
      </w:pPr>
      <w:r>
        <w:rPr>
          <w:rFonts w:ascii="Times New Roman" w:cs="Times New Roman" w:eastAsia="Times New Roman" w:hAnsi="Times New Roman"/>
          <w:sz w:val="22"/>
          <w:szCs w:val="22"/>
        </w:rPr>
        <w:t xml:space="preserve">Manje usuyazi ukuthi iyini i-POPIA nokuthi ikunika maphi amalungelo. Kodwa ukwazi amalungelo akho kuba wusizo kuphela uma ukwazi ukubona lapho kukhona okungahambi kahle kwasekuqaleni. Lesi sigaba sigxile ekukusizeni ukuthi uqonde ukuthi imininingwane yomuntu isetshenziswa kabi kanjani empilweni yangempela, nezibonelo ezithinta impilo yakho njengomfundi waseNingizimu Afrika.</w:t>
      </w:r>
    </w:p>
    <w:p>
      <w:pPr>
        <w:spacing w:after="100"/>
      </w:pPr>
      <w:r>
        <w:rPr>
          <w:rFonts w:ascii="Times New Roman" w:cs="Times New Roman" w:eastAsia="Times New Roman" w:hAnsi="Times New Roman"/>
          <w:sz w:val="22"/>
          <w:szCs w:val="22"/>
        </w:rPr>
        <w:t xml:space="preserve">Ukusetshenziswa kabi kwemininingwane akubonakali njalo ngokusobala. Kwesinye isikhathi kwenzeka ngenxa yobudedengu. Kwesinye isikhathi kusuke kwenziwe ngamabomu. Futhi kwesinye isikhathi unikeza imininingwane yakho ngaphandle kokuqaphela ukuthi uvumelana nani.</w:t>
      </w:r>
    </w:p>
    <w:p>
      <w:pPr>
        <w:spacing w:after="80" w:before="240"/>
      </w:pPr>
      <w:r>
        <w:rPr>
          <w:rFonts w:ascii="Times New Roman" w:cs="Times New Roman" w:eastAsia="Times New Roman" w:hAnsi="Times New Roman"/>
          <w:b/>
          <w:bCs/>
          <w:sz w:val="24"/>
          <w:szCs w:val="24"/>
          <w:u w:val="single"/>
        </w:rPr>
        <w:t xml:space="preserve">Yini Ethathwa Njengemininingwane Yomuntu Siqu Ebucayi?</w:t>
      </w:r>
    </w:p>
    <w:p>
      <w:pPr>
        <w:spacing w:after="100"/>
      </w:pPr>
      <w:r>
        <w:rPr>
          <w:rFonts w:ascii="Times New Roman" w:cs="Times New Roman" w:eastAsia="Times New Roman" w:hAnsi="Times New Roman"/>
          <w:sz w:val="22"/>
          <w:szCs w:val="22"/>
        </w:rPr>
        <w:t xml:space="preserve">I-POPIA yenza umehluko phakathi kwemininingwane yomuntu evamile kanye nalokho ekubiza ngokuthi imininingwane yomuntu siqu ekhethekile. Imininingwane yomuntu siqu ekhethekile ithwala izinga eliphakeme lokuvikelwa ngoba ukusetshenziswa kabi kwayo kungadala umonakalo omkhulu. Imininingwane yomuntu siqu ekhethekile ihlanganisa:</w:t>
      </w:r>
    </w:p>
    <w:p>
      <w:pPr>
        <w:pStyle w:val="ListParagraph"/>
        <w:numPr>
          <w:ilvl w:val="0"/>
          <w:numId w:val="2"/>
        </w:numPr>
        <w:spacing w:after="60"/>
      </w:pPr>
      <w:r>
        <w:rPr>
          <w:rFonts w:ascii="Times New Roman" w:cs="Times New Roman" w:eastAsia="Times New Roman" w:hAnsi="Times New Roman"/>
          <w:sz w:val="22"/>
          <w:szCs w:val="22"/>
        </w:rPr>
        <w:t xml:space="preserve">Izinkolelo zezenkolo noma zefilosofi</w:t>
      </w:r>
    </w:p>
    <w:p>
      <w:pPr>
        <w:pStyle w:val="ListParagraph"/>
        <w:numPr>
          <w:ilvl w:val="0"/>
          <w:numId w:val="2"/>
        </w:numPr>
        <w:spacing w:after="60"/>
      </w:pPr>
      <w:r>
        <w:rPr>
          <w:rFonts w:ascii="Times New Roman" w:cs="Times New Roman" w:eastAsia="Times New Roman" w:hAnsi="Times New Roman"/>
          <w:sz w:val="22"/>
          <w:szCs w:val="22"/>
        </w:rPr>
        <w:t xml:space="preserve">Ubuhlanga noma imvelaphi</w:t>
      </w:r>
    </w:p>
    <w:p>
      <w:pPr>
        <w:pStyle w:val="ListParagraph"/>
        <w:numPr>
          <w:ilvl w:val="0"/>
          <w:numId w:val="2"/>
        </w:numPr>
        <w:spacing w:after="60"/>
      </w:pPr>
      <w:r>
        <w:rPr>
          <w:rFonts w:ascii="Times New Roman" w:cs="Times New Roman" w:eastAsia="Times New Roman" w:hAnsi="Times New Roman"/>
          <w:sz w:val="22"/>
          <w:szCs w:val="22"/>
        </w:rPr>
        <w:t xml:space="preserve">Ubulungu benyunyana yabasebenzi</w:t>
      </w:r>
    </w:p>
    <w:p>
      <w:pPr>
        <w:pStyle w:val="ListParagraph"/>
        <w:numPr>
          <w:ilvl w:val="0"/>
          <w:numId w:val="2"/>
        </w:numPr>
        <w:spacing w:after="60"/>
      </w:pPr>
      <w:r>
        <w:rPr>
          <w:rFonts w:ascii="Times New Roman" w:cs="Times New Roman" w:eastAsia="Times New Roman" w:hAnsi="Times New Roman"/>
          <w:sz w:val="22"/>
          <w:szCs w:val="22"/>
        </w:rPr>
        <w:t xml:space="preserve">Inkolelo yezepolitiki</w:t>
      </w:r>
    </w:p>
    <w:p>
      <w:pPr>
        <w:pStyle w:val="ListParagraph"/>
        <w:numPr>
          <w:ilvl w:val="0"/>
          <w:numId w:val="2"/>
        </w:numPr>
        <w:spacing w:after="60"/>
      </w:pPr>
      <w:r>
        <w:rPr>
          <w:rFonts w:ascii="Times New Roman" w:cs="Times New Roman" w:eastAsia="Times New Roman" w:hAnsi="Times New Roman"/>
          <w:sz w:val="22"/>
          <w:szCs w:val="22"/>
        </w:rPr>
        <w:t xml:space="preserve">EzeMpilo noma impilo yocansi</w:t>
      </w:r>
    </w:p>
    <w:p>
      <w:pPr>
        <w:pStyle w:val="ListParagraph"/>
        <w:numPr>
          <w:ilvl w:val="0"/>
          <w:numId w:val="2"/>
        </w:numPr>
        <w:spacing w:after="60"/>
      </w:pPr>
      <w:r>
        <w:rPr>
          <w:rFonts w:ascii="Times New Roman" w:cs="Times New Roman" w:eastAsia="Times New Roman" w:hAnsi="Times New Roman"/>
          <w:sz w:val="22"/>
          <w:szCs w:val="22"/>
        </w:rPr>
        <w:t xml:space="preserve">Imininingwane yebhayomethrikhi njengezigxivizo zeminwe kanye nokubonwa kobuso</w:t>
      </w:r>
    </w:p>
    <w:p>
      <w:pPr>
        <w:pStyle w:val="ListParagraph"/>
        <w:numPr>
          <w:ilvl w:val="0"/>
          <w:numId w:val="2"/>
        </w:numPr>
        <w:spacing w:after="60"/>
      </w:pPr>
      <w:r>
        <w:rPr>
          <w:rFonts w:ascii="Times New Roman" w:cs="Times New Roman" w:eastAsia="Times New Roman" w:hAnsi="Times New Roman"/>
          <w:sz w:val="22"/>
          <w:szCs w:val="22"/>
        </w:rPr>
        <w:t xml:space="preserve">Ukuziphatha kobugebengu</w:t>
      </w:r>
    </w:p>
    <w:p>
      <w:pPr>
        <w:spacing w:after="100"/>
      </w:pPr>
      <w:r>
        <w:rPr>
          <w:rFonts w:ascii="Times New Roman" w:cs="Times New Roman" w:eastAsia="Times New Roman" w:hAnsi="Times New Roman"/>
          <w:sz w:val="22"/>
          <w:szCs w:val="22"/>
        </w:rPr>
        <w:t xml:space="preserve">Njengomfundi, ungase ungacabangi kakhulu ngale mininingwane, kodwa cabanga ukuthi ingakanani yayo ehlala ocingweni lwakho, kumarekhodi akho enyuvesi, noma ezinhlelweni zokusebenza ozisebenzisa nsuku zonke.</w:t>
      </w:r>
    </w:p>
    <w:p>
      <w:pPr>
        <w:spacing w:after="80" w:before="240"/>
      </w:pPr>
      <w:r>
        <w:rPr>
          <w:rFonts w:ascii="Times New Roman" w:cs="Times New Roman" w:eastAsia="Times New Roman" w:hAnsi="Times New Roman"/>
          <w:b/>
          <w:bCs/>
          <w:sz w:val="24"/>
          <w:szCs w:val="24"/>
          <w:u w:val="single"/>
        </w:rPr>
        <w:t xml:space="preserve">Izindlela Ezijwayelekile Abafundi Ababelana Ngazo Ngeминингwane Ngaphandle Kokwazi</w:t>
      </w:r>
    </w:p>
    <w:p>
      <w:pPr>
        <w:spacing w:after="60" w:before="180"/>
      </w:pPr>
      <w:r>
        <w:rPr>
          <w:rFonts w:ascii="Times New Roman" w:cs="Times New Roman" w:eastAsia="Times New Roman" w:hAnsi="Times New Roman"/>
          <w:b/>
          <w:bCs/>
          <w:i/>
          <w:iCs/>
          <w:sz w:val="22"/>
          <w:szCs w:val="22"/>
        </w:rPr>
        <w:t xml:space="preserve">Amafomu aku-inthanethi nokubhalisa</w:t>
      </w:r>
    </w:p>
    <w:p>
      <w:pPr>
        <w:spacing w:after="100"/>
      </w:pPr>
      <w:r>
        <w:rPr>
          <w:rFonts w:ascii="Times New Roman" w:cs="Times New Roman" w:eastAsia="Times New Roman" w:hAnsi="Times New Roman"/>
          <w:sz w:val="22"/>
          <w:szCs w:val="22"/>
        </w:rPr>
        <w:t xml:space="preserve">Njalo lapho udala i-akhawunti kuwebhusayithi noma kuhlelo lokusebenza, unikeza imininingwane yomuntu siqu. Izinkundla eziningi zicela okungaphezu kwalokho ezikudinga ngempela. Zibuze njalo ukuthi ngabe imininingwane ecelwayo iyadingeka yini ngempela kwinsizakalo obhalisela yona.</w:t>
      </w:r>
    </w:p>
    <w:p>
      <w:pPr>
        <w:spacing w:after="60" w:before="180"/>
      </w:pPr>
      <w:r>
        <w:rPr>
          <w:rFonts w:ascii="Times New Roman" w:cs="Times New Roman" w:eastAsia="Times New Roman" w:hAnsi="Times New Roman"/>
          <w:b/>
          <w:bCs/>
          <w:i/>
          <w:iCs/>
          <w:sz w:val="22"/>
          <w:szCs w:val="22"/>
        </w:rPr>
        <w:t xml:space="preserve">Izinkundla zokuxhumana</w:t>
      </w:r>
    </w:p>
    <w:p>
      <w:pPr>
        <w:spacing w:after="100"/>
      </w:pPr>
      <w:r>
        <w:rPr>
          <w:rFonts w:ascii="Times New Roman" w:cs="Times New Roman" w:eastAsia="Times New Roman" w:hAnsi="Times New Roman"/>
          <w:sz w:val="22"/>
          <w:szCs w:val="22"/>
        </w:rPr>
        <w:t xml:space="preserve">Amaphrofayili akho ezinkundleni zokuxhumana aqukethe inqwaba yemininingwane yomuntu. Amagama akho aphelele, indawo ohlala kuyo, indawo yokufunda, indawo yokusebenza, isimo sobudlelwano, kanye nendlela yakho yokuphila yansuku zonke kungahlanganiswa ndawonye kusukela kokuthunyelwe kwakho kanye nemininingwane yephrofayili. Izigebengu zaku-inthanethi zisebenzisa imininingwane etholakala esidlangalaleni ezinkundleni zokuxhumana ukwakha amaphrofayili ezisulu ezizihlosile ngaphambi kokuqala ukuhlasela okuqondisiwe.</w:t>
      </w:r>
    </w:p>
    <w:p>
      <w:pPr>
        <w:spacing w:after="60" w:before="180"/>
      </w:pPr>
      <w:r>
        <w:rPr>
          <w:rFonts w:ascii="Times New Roman" w:cs="Times New Roman" w:eastAsia="Times New Roman" w:hAnsi="Times New Roman"/>
          <w:b/>
          <w:bCs/>
          <w:i/>
          <w:iCs/>
          <w:sz w:val="22"/>
          <w:szCs w:val="22"/>
        </w:rPr>
        <w:t xml:space="preserve">Amaqembu e-WhatsApp</w:t>
      </w:r>
    </w:p>
    <w:p>
      <w:pPr>
        <w:spacing w:after="100"/>
      </w:pPr>
      <w:r>
        <w:rPr>
          <w:rFonts w:ascii="Times New Roman" w:cs="Times New Roman" w:eastAsia="Times New Roman" w:hAnsi="Times New Roman"/>
          <w:sz w:val="22"/>
          <w:szCs w:val="22"/>
        </w:rPr>
        <w:t xml:space="preserve">Lokhu kujwayelekile kakhulu kubafundi baseNingizimu Afrika. Amaqembu ezinhlangano zenyuvesi, amaqembu amakilasi, namaqembu omphakathi ku-WhatsApp avame ukwabelana ngezinombolo zikamazisi, izinombolo zabafundi, imininingwane yasebhange, nezithombe zobufakazi bokukhokha. Uma leyo mininingwane isikwingxoxo yeqembu, awusakwazi ukulawula ukuthi ubani oyithwebulayo noma oyithumela kwabanye.</w:t>
      </w:r>
    </w:p>
    <w:p>
      <w:pPr>
        <w:spacing w:after="60" w:before="180"/>
      </w:pPr>
      <w:r>
        <w:rPr>
          <w:rFonts w:ascii="Times New Roman" w:cs="Times New Roman" w:eastAsia="Times New Roman" w:hAnsi="Times New Roman"/>
          <w:b/>
          <w:bCs/>
          <w:i/>
          <w:iCs/>
          <w:sz w:val="22"/>
          <w:szCs w:val="22"/>
        </w:rPr>
        <w:t xml:space="preserve">Ukwamukela imigomo nemibandela ngaphandle kokuyifunda</w:t>
      </w:r>
    </w:p>
    <w:p>
      <w:pPr>
        <w:spacing w:after="100"/>
      </w:pPr>
      <w:r>
        <w:rPr>
          <w:rFonts w:ascii="Times New Roman" w:cs="Times New Roman" w:eastAsia="Times New Roman" w:hAnsi="Times New Roman"/>
          <w:sz w:val="22"/>
          <w:szCs w:val="22"/>
        </w:rPr>
        <w:t xml:space="preserve">Abantu abaningi bacindezela u-"Ngiyavuma" ngaphandle kokufunda ukuthi bavumelana nani. Imigomo nemibandela eminingi yezinhlelo zokusebenza ihlanganisa imishwana evumela inkampani ukuthi yabelane ngemininingwane yakho nezinkampani zangaphandle, isebenzise imininingwane yakho ukukukhangisela okuqondiwe, noma igcine imininingwane yakho ngisho nangemva kokuba ususile i-akhawunti yakho.</w:t>
      </w:r>
    </w:p>
    <w:p>
      <w:pPr>
        <w:spacing w:after="60" w:before="180"/>
      </w:pPr>
      <w:r>
        <w:rPr>
          <w:rFonts w:ascii="Times New Roman" w:cs="Times New Roman" w:eastAsia="Times New Roman" w:hAnsi="Times New Roman"/>
          <w:b/>
          <w:bCs/>
          <w:i/>
          <w:iCs/>
          <w:sz w:val="22"/>
          <w:szCs w:val="22"/>
        </w:rPr>
        <w:t xml:space="preserve">I-Wi-Fi yomphakathi yamahhala</w:t>
      </w:r>
    </w:p>
    <w:p>
      <w:pPr>
        <w:spacing w:after="100"/>
      </w:pPr>
      <w:r>
        <w:rPr>
          <w:rFonts w:ascii="Times New Roman" w:cs="Times New Roman" w:eastAsia="Times New Roman" w:hAnsi="Times New Roman"/>
          <w:sz w:val="22"/>
          <w:szCs w:val="22"/>
        </w:rPr>
        <w:t xml:space="preserve">Ukusebenzisa i-Wi-Fi yomphakathi engavikelekile kubeka ucingo lwakho nemininingwane oyithumelayo engozini yokunqakwa. Uma ungena kuhlelo lwakho lwasebhange noma kwingosi yenyuvesi usebenzisa i-Wi-Fi engavikelekile, imininingwane yakho yokungena ingathathwa ngumuntu okuleyo nethiwekhi.</w:t>
      </w:r>
    </w:p>
    <w:p>
      <w:pPr>
        <w:spacing w:after="60" w:before="180"/>
      </w:pPr>
      <w:r>
        <w:rPr>
          <w:rFonts w:ascii="Times New Roman" w:cs="Times New Roman" w:eastAsia="Times New Roman" w:hAnsi="Times New Roman"/>
          <w:b/>
          <w:bCs/>
          <w:i/>
          <w:iCs/>
          <w:sz w:val="22"/>
          <w:szCs w:val="22"/>
        </w:rPr>
        <w:t xml:space="preserve">Izixhumanisi zokweba imininingwane (Phishing)</w:t>
      </w:r>
    </w:p>
    <w:p>
      <w:pPr>
        <w:spacing w:after="100"/>
      </w:pPr>
      <w:r>
        <w:rPr>
          <w:rFonts w:ascii="Times New Roman" w:cs="Times New Roman" w:eastAsia="Times New Roman" w:hAnsi="Times New Roman"/>
          <w:sz w:val="22"/>
          <w:szCs w:val="22"/>
        </w:rPr>
        <w:t xml:space="preserve">I-Phishing ihlanganisa ukuthunyelelwa umyalezo mbumbulu noma i-imeyili ebukeka isemthethweni kanti ikukhohlisa ukuthi ufake imininingwane yakho yomuntu siqu kwiwebhusayithi engamanga. Lezi zinto zijwayelekile kakhulu eNingizimu Afrika kanti zivame ukuzenza amabhange, i-SASSA, noma izingosi zenyuvesi.</w:t>
      </w:r>
    </w:p>
    <w:p>
      <w:pPr>
        <w:spacing w:after="80" w:before="240"/>
      </w:pPr>
      <w:r>
        <w:rPr>
          <w:rFonts w:ascii="Times New Roman" w:cs="Times New Roman" w:eastAsia="Times New Roman" w:hAnsi="Times New Roman"/>
          <w:b/>
          <w:bCs/>
          <w:sz w:val="24"/>
          <w:szCs w:val="24"/>
          <w:u w:val="single"/>
        </w:rPr>
        <w:t xml:space="preserve">Kubukeka Kanjani Ukuvuza Kwemininingwane Empilweni Yangempela?</w:t>
      </w:r>
    </w:p>
    <w:p>
      <w:pPr>
        <w:spacing w:after="100"/>
      </w:pPr>
      <w:r>
        <w:rPr>
          <w:rFonts w:ascii="Times New Roman" w:cs="Times New Roman" w:eastAsia="Times New Roman" w:hAnsi="Times New Roman"/>
          <w:sz w:val="22"/>
          <w:szCs w:val="22"/>
        </w:rPr>
        <w:t xml:space="preserve">Ukuvuza kwemininingwane kwenzeka lapho imininingwane yomuntu ifinyelelwa, idalulwa, noma ilahleka ngaphandle kwemvume. Ukuvuza kungenzeka ngenxa yalokhu:</w:t>
      </w:r>
    </w:p>
    <w:p>
      <w:pPr>
        <w:pStyle w:val="ListParagraph"/>
        <w:numPr>
          <w:ilvl w:val="0"/>
          <w:numId w:val="2"/>
        </w:numPr>
        <w:spacing w:after="60"/>
      </w:pPr>
      <w:r>
        <w:rPr>
          <w:rFonts w:ascii="Times New Roman" w:cs="Times New Roman" w:eastAsia="Times New Roman" w:hAnsi="Times New Roman"/>
          <w:sz w:val="22"/>
          <w:szCs w:val="22"/>
        </w:rPr>
        <w:t xml:space="preserve">Isisebenzi senkampani sithumela ngephutha i-imeyili enemininingwane yomuntu kumuntu ongafanele.</w:t>
      </w:r>
    </w:p>
    <w:p>
      <w:pPr>
        <w:pStyle w:val="ListParagraph"/>
        <w:numPr>
          <w:ilvl w:val="0"/>
          <w:numId w:val="2"/>
        </w:numPr>
        <w:spacing w:after="60"/>
      </w:pPr>
      <w:r>
        <w:rPr>
          <w:rFonts w:ascii="Times New Roman" w:cs="Times New Roman" w:eastAsia="Times New Roman" w:hAnsi="Times New Roman"/>
          <w:sz w:val="22"/>
          <w:szCs w:val="22"/>
        </w:rPr>
        <w:t xml:space="preserve">Indawo yokugcina imininingwane ishiywa ingavikelekile futhi ifinyeleleka kuwo wonke umuntu ku-inthanethi.</w:t>
      </w:r>
    </w:p>
    <w:p>
      <w:pPr>
        <w:pStyle w:val="ListParagraph"/>
        <w:numPr>
          <w:ilvl w:val="0"/>
          <w:numId w:val="2"/>
        </w:numPr>
        <w:spacing w:after="60"/>
      </w:pPr>
      <w:r>
        <w:rPr>
          <w:rFonts w:ascii="Times New Roman" w:cs="Times New Roman" w:eastAsia="Times New Roman" w:hAnsi="Times New Roman"/>
          <w:sz w:val="22"/>
          <w:szCs w:val="22"/>
        </w:rPr>
        <w:t xml:space="preserve">Ukuhlaselwa nge-inthanethi lapho izigebengu zintshontsha imininingwane egciniwe.</w:t>
      </w:r>
    </w:p>
    <w:p>
      <w:pPr>
        <w:pStyle w:val="ListParagraph"/>
        <w:numPr>
          <w:ilvl w:val="0"/>
          <w:numId w:val="2"/>
        </w:numPr>
        <w:spacing w:after="60"/>
      </w:pPr>
      <w:r>
        <w:rPr>
          <w:rFonts w:ascii="Times New Roman" w:cs="Times New Roman" w:eastAsia="Times New Roman" w:hAnsi="Times New Roman"/>
          <w:sz w:val="22"/>
          <w:szCs w:val="22"/>
        </w:rPr>
        <w:t xml:space="preserve">Ikhompyutha ephathwayo noma ucingo olulahlekile noma oluntshontshiwe olubelungavikelwe nge-phasiwedi.</w:t>
      </w:r>
    </w:p>
    <w:p>
      <w:pPr>
        <w:pStyle w:val="ListParagraph"/>
        <w:numPr>
          <w:ilvl w:val="0"/>
          <w:numId w:val="2"/>
        </w:numPr>
        <w:spacing w:after="60"/>
      </w:pPr>
      <w:r>
        <w:rPr>
          <w:rFonts w:ascii="Times New Roman" w:cs="Times New Roman" w:eastAsia="Times New Roman" w:hAnsi="Times New Roman"/>
          <w:sz w:val="22"/>
          <w:szCs w:val="22"/>
        </w:rPr>
        <w:t xml:space="preserve">Usongo lwangaphakathi lapho isisebenzi sidalula noma sithengisa imininingwane ngamabomu.</w:t>
      </w:r>
    </w:p>
    <w:p>
      <w:pPr>
        <w:spacing w:after="100"/>
      </w:pPr>
      <w:r>
        <w:rPr>
          <w:rFonts w:ascii="Times New Roman" w:cs="Times New Roman" w:eastAsia="Times New Roman" w:hAnsi="Times New Roman"/>
          <w:sz w:val="22"/>
          <w:szCs w:val="22"/>
        </w:rPr>
        <w:t xml:space="preserve">Uma kwenzeka ukuvuza, imininingwane yomuntu ehilelekile ingasetshenziswa ukuvula ama-akhawunti asebhange omgunyathi, ukufaka izicelo zemalimboleko ngegama lakho, noma ukuzenza wena ku-inthanethi.</w:t>
      </w:r>
    </w:p>
    <w:p>
      <w:pPr>
        <w:spacing w:after="80" w:before="240"/>
      </w:pPr>
      <w:r>
        <w:rPr>
          <w:rFonts w:ascii="Times New Roman" w:cs="Times New Roman" w:eastAsia="Times New Roman" w:hAnsi="Times New Roman"/>
          <w:b/>
          <w:bCs/>
          <w:sz w:val="24"/>
          <w:szCs w:val="24"/>
          <w:u w:val="single"/>
        </w:rPr>
        <w:t xml:space="preserve">Izibonelo Zangempela ZaseNingizimu Afrika</w:t>
      </w:r>
    </w:p>
    <w:p>
      <w:pPr>
        <w:spacing w:after="60" w:before="180"/>
      </w:pPr>
      <w:r>
        <w:rPr>
          <w:rFonts w:ascii="Times New Roman" w:cs="Times New Roman" w:eastAsia="Times New Roman" w:hAnsi="Times New Roman"/>
          <w:b/>
          <w:bCs/>
          <w:i/>
          <w:iCs/>
          <w:sz w:val="22"/>
          <w:szCs w:val="22"/>
        </w:rPr>
        <w:t xml:space="preserve">Ukuvuza Kwemininingwane kwa-Experian (2020)</w:t>
      </w:r>
    </w:p>
    <w:p>
      <w:pPr>
        <w:spacing w:after="100"/>
      </w:pPr>
      <w:r>
        <w:rPr>
          <w:rFonts w:ascii="Times New Roman" w:cs="Times New Roman" w:eastAsia="Times New Roman" w:hAnsi="Times New Roman"/>
          <w:sz w:val="22"/>
          <w:szCs w:val="22"/>
        </w:rPr>
        <w:t xml:space="preserve">Ngo-2020, i-Experian yaba nokuvuza kwemininingwane lapho imininingwane yomuntu siqu yabantu baseNingizimu Afrika ababalelwa ezigidini ezingama-24 kanye namabhizinisi angama-793 000 yadalulwa. Imininingwane yayihlanganisa izinombolo zikamazisi, imininingwane yokuxhumana, nolwazi lokuqashwa. Umkhwabanisi wayezenze ikhasimende elisemthethweni wacela imininingwane. Lokhu kukhombisa ukuthi ngisho nezinhlangano ezinkulu nezithembekile ziyathinteka.</w:t>
      </w:r>
    </w:p>
    <w:p>
      <w:pPr>
        <w:spacing w:after="60" w:before="180"/>
      </w:pPr>
      <w:r>
        <w:rPr>
          <w:rFonts w:ascii="Times New Roman" w:cs="Times New Roman" w:eastAsia="Times New Roman" w:hAnsi="Times New Roman"/>
          <w:b/>
          <w:bCs/>
          <w:i/>
          <w:iCs/>
          <w:sz w:val="22"/>
          <w:szCs w:val="22"/>
        </w:rPr>
        <w:t xml:space="preserve">Umkhonyovu wama-SMS we-SASSA</w:t>
      </w:r>
    </w:p>
    <w:p>
      <w:pPr>
        <w:spacing w:after="100"/>
      </w:pPr>
      <w:r>
        <w:rPr>
          <w:rFonts w:ascii="Times New Roman" w:cs="Times New Roman" w:eastAsia="Times New Roman" w:hAnsi="Times New Roman"/>
          <w:sz w:val="22"/>
          <w:szCs w:val="22"/>
        </w:rPr>
        <w:t xml:space="preserve">Abantu abaningi abathola isibonelelo eNingizimu Afrika bathola imiyalezo ye-SMS yomgunyathi ethi ivela kwa-SASSA, ebacela ukuthi babuyekeze imininingwane yabo yasebhange ngokuchofoza isixhumanisi noma ngokushayela inombolo ethile. Abantu abaphendulile banikeza izigebengu imininingwane yabo yasebhange ezabe sezithatha yonke imali kuma-akhawunti abo.</w:t>
      </w:r>
    </w:p>
    <w:p>
      <w:pPr>
        <w:spacing w:after="60" w:before="180"/>
      </w:pPr>
      <w:r>
        <w:rPr>
          <w:rFonts w:ascii="Times New Roman" w:cs="Times New Roman" w:eastAsia="Times New Roman" w:hAnsi="Times New Roman"/>
          <w:b/>
          <w:bCs/>
          <w:i/>
          <w:iCs/>
          <w:sz w:val="22"/>
          <w:szCs w:val="22"/>
        </w:rPr>
        <w:t xml:space="preserve">Ukudalulwa Kwemininingwane Yabafundi Basenyuvesi</w:t>
      </w:r>
    </w:p>
    <w:p>
      <w:pPr>
        <w:spacing w:after="100"/>
      </w:pPr>
      <w:r>
        <w:rPr>
          <w:rFonts w:ascii="Times New Roman" w:cs="Times New Roman" w:eastAsia="Times New Roman" w:hAnsi="Times New Roman"/>
          <w:sz w:val="22"/>
          <w:szCs w:val="22"/>
        </w:rPr>
        <w:t xml:space="preserve">Amanyuvesi amaningana aseNingizimu Afrika abe nezigameko lapho imininingwane yabafundi, ehlanganisa amarekhodi ezifundo nemininingwane yokuxhumana, yavuza noma yaphathwa ngendlela engafanele. Kwezinye izimo, imininingwane yabafundi yabelwa nezinkampani zangaphandle ngaphandle kokuthi kulandelwe izinqubo ezifanele zemvume.</w:t>
      </w:r>
    </w:p>
    <w:p>
      <w:pPr>
        <w:spacing w:after="80" w:before="240"/>
      </w:pPr>
      <w:r>
        <w:rPr>
          <w:rFonts w:ascii="Times New Roman" w:cs="Times New Roman" w:eastAsia="Times New Roman" w:hAnsi="Times New Roman"/>
          <w:b/>
          <w:bCs/>
          <w:sz w:val="24"/>
          <w:szCs w:val="24"/>
          <w:u w:val="single"/>
        </w:rPr>
        <w:t xml:space="preserve">Isifinyezo Sesimo Sevidiyo Esisizwa I-AI</w:t>
      </w:r>
    </w:p>
    <w:p>
      <w:pPr>
        <w:spacing w:after="100"/>
      </w:pPr>
      <w:r>
        <w:rPr>
          <w:rFonts w:ascii="Times New Roman" w:cs="Times New Roman" w:eastAsia="Times New Roman" w:hAnsi="Times New Roman"/>
          <w:b/>
          <w:bCs/>
          <w:i w:val="false"/>
          <w:iCs w:val="false"/>
          <w:sz w:val="22"/>
          <w:szCs w:val="22"/>
        </w:rPr>
        <w:t xml:space="preserve">Isimo: Iphutha Leqembu Le-WhatsApp</w:t>
      </w:r>
    </w:p>
    <w:p>
      <w:pPr>
        <w:spacing w:after="100"/>
      </w:pPr>
      <w:r>
        <w:rPr>
          <w:rFonts w:ascii="Times New Roman" w:cs="Times New Roman" w:eastAsia="Times New Roman" w:hAnsi="Times New Roman"/>
          <w:sz w:val="22"/>
          <w:szCs w:val="22"/>
        </w:rPr>
        <w:t xml:space="preserve">USipho ungumfundi wonyaka wesibili enyuvesi yaseNingizimu Afrika. Ujoyina iqembu le-WhatsApp lenhlangano yabafundi kanti ucelwa ukuthi athumele inombolo yakhe yomfundi, inombolo kamazisi, nobufakazi bokubhalisa ukuqinisekisa ubulungu bakhe. Uthumela imiqulu ngaphandle kokucabanga kabili ngoba wonke umuntu kulelo qembu wenza okufanayo.</w:t>
      </w:r>
    </w:p>
    <w:p>
      <w:pPr>
        <w:spacing w:after="100"/>
      </w:pPr>
      <w:r>
        <w:rPr>
          <w:rFonts w:ascii="Times New Roman" w:cs="Times New Roman" w:eastAsia="Times New Roman" w:hAnsi="Times New Roman"/>
          <w:sz w:val="22"/>
          <w:szCs w:val="22"/>
        </w:rPr>
        <w:t xml:space="preserve">Emasontweni ambalwa kamuva, uSipho uthola ucingo oluvela kumuntu othi uvela ehhovisi losizo lwezimali lenyuvesi. Oshayayo useyayazi inombolo yakhe yomfundi namagama aphelele futhi umcela ukuthi aqinisekise imininingwane yakhe yasebhange ukuze kufakwe imali yomfundaze abengayilindele. USipho, ekholelwa ukuthi oshayayo usemthethweni, unikeza imininingwane yakhe yasebhange. I-akhawunti yakhe ishiywa ingenalutho ngakusasa.</w:t>
      </w:r>
    </w:p>
    <w:p>
      <w:pPr>
        <w:spacing w:after="100"/>
      </w:pPr>
      <w:r>
        <w:rPr>
          <w:rFonts w:ascii="Times New Roman" w:cs="Times New Roman" w:eastAsia="Times New Roman" w:hAnsi="Times New Roman"/>
          <w:b/>
          <w:bCs/>
          <w:i w:val="false"/>
          <w:iCs w:val="false"/>
          <w:sz w:val="22"/>
          <w:szCs w:val="22"/>
        </w:rPr>
        <w:t xml:space="preserve">Okungahambanga kahle:</w:t>
      </w:r>
    </w:p>
    <w:p>
      <w:pPr>
        <w:pStyle w:val="ListParagraph"/>
        <w:numPr>
          <w:ilvl w:val="0"/>
          <w:numId w:val="2"/>
        </w:numPr>
        <w:spacing w:after="60"/>
      </w:pPr>
      <w:r>
        <w:rPr>
          <w:rFonts w:ascii="Times New Roman" w:cs="Times New Roman" w:eastAsia="Times New Roman" w:hAnsi="Times New Roman"/>
          <w:sz w:val="22"/>
          <w:szCs w:val="22"/>
        </w:rPr>
        <w:t xml:space="preserve">USipho wabelane ngemiqulu ebucayi eqenjini lapho abengabazi khona bonke amalungu.</w:t>
      </w:r>
    </w:p>
    <w:p>
      <w:pPr>
        <w:pStyle w:val="ListParagraph"/>
        <w:numPr>
          <w:ilvl w:val="0"/>
          <w:numId w:val="2"/>
        </w:numPr>
        <w:spacing w:after="60"/>
      </w:pPr>
      <w:r>
        <w:rPr>
          <w:rFonts w:ascii="Times New Roman" w:cs="Times New Roman" w:eastAsia="Times New Roman" w:hAnsi="Times New Roman"/>
          <w:sz w:val="22"/>
          <w:szCs w:val="22"/>
        </w:rPr>
        <w:t xml:space="preserve">Imininingwane yakhe yasetshenziswa yisigebengu ukwakha ukuzenza yena ngendlela ekholisayo.</w:t>
      </w:r>
    </w:p>
    <w:p>
      <w:pPr>
        <w:pStyle w:val="ListParagraph"/>
        <w:numPr>
          <w:ilvl w:val="0"/>
          <w:numId w:val="2"/>
        </w:numPr>
        <w:spacing w:after="60"/>
      </w:pPr>
      <w:r>
        <w:rPr>
          <w:rFonts w:ascii="Times New Roman" w:cs="Times New Roman" w:eastAsia="Times New Roman" w:hAnsi="Times New Roman"/>
          <w:sz w:val="22"/>
          <w:szCs w:val="22"/>
        </w:rPr>
        <w:t xml:space="preserve">Akazange aqinisekise ubuqiniso boshayayo esebenzisa izindlela ezisemthethweni zenyuvesi.</w:t>
      </w:r>
    </w:p>
    <w:p>
      <w:pPr>
        <w:spacing w:after="100"/>
      </w:pPr>
      <w:r>
        <w:rPr>
          <w:rFonts w:ascii="Times New Roman" w:cs="Times New Roman" w:eastAsia="Times New Roman" w:hAnsi="Times New Roman"/>
          <w:b/>
          <w:bCs/>
          <w:i w:val="false"/>
          <w:iCs w:val="false"/>
          <w:sz w:val="22"/>
          <w:szCs w:val="22"/>
        </w:rPr>
        <w:t xml:space="preserve">Okwakumele uSipho akwenze:</w:t>
      </w:r>
    </w:p>
    <w:p>
      <w:pPr>
        <w:pStyle w:val="ListParagraph"/>
        <w:numPr>
          <w:ilvl w:val="0"/>
          <w:numId w:val="2"/>
        </w:numPr>
        <w:spacing w:after="60"/>
      </w:pPr>
      <w:r>
        <w:rPr>
          <w:rFonts w:ascii="Times New Roman" w:cs="Times New Roman" w:eastAsia="Times New Roman" w:hAnsi="Times New Roman"/>
          <w:sz w:val="22"/>
          <w:szCs w:val="22"/>
        </w:rPr>
        <w:t xml:space="preserve">Ukubuza ukuthi kungani inhlangano yabafundi idinga ikhophi kamazisi nemiqulu ephelele yokubhalisa.</w:t>
      </w:r>
    </w:p>
    <w:p>
      <w:pPr>
        <w:pStyle w:val="ListParagraph"/>
        <w:numPr>
          <w:ilvl w:val="0"/>
          <w:numId w:val="2"/>
        </w:numPr>
        <w:spacing w:after="60"/>
      </w:pPr>
      <w:r>
        <w:rPr>
          <w:rFonts w:ascii="Times New Roman" w:cs="Times New Roman" w:eastAsia="Times New Roman" w:hAnsi="Times New Roman"/>
          <w:sz w:val="22"/>
          <w:szCs w:val="22"/>
        </w:rPr>
        <w:t xml:space="preserve">Angalokothi abelane ngemiqulu ebucayi kwingxoxo yeqembu.</w:t>
      </w:r>
    </w:p>
    <w:p>
      <w:pPr>
        <w:pStyle w:val="ListParagraph"/>
        <w:numPr>
          <w:ilvl w:val="0"/>
          <w:numId w:val="2"/>
        </w:numPr>
        <w:spacing w:after="60"/>
      </w:pPr>
      <w:r>
        <w:rPr>
          <w:rFonts w:ascii="Times New Roman" w:cs="Times New Roman" w:eastAsia="Times New Roman" w:hAnsi="Times New Roman"/>
          <w:sz w:val="22"/>
          <w:szCs w:val="22"/>
        </w:rPr>
        <w:t xml:space="preserve">Ukuvala ucingo olusolisayo axhumane nehhovisi losizo lwezimali ngqo esebenzisa iwebhusayithi esemthethweni yenyuvesi.</w:t>
      </w:r>
    </w:p>
    <w:p>
      <w:r>
        <w:r>
          <w:br w:type="page"/>
        </w:r>
      </w:r>
    </w:p>
    <w:p>
      <w:pPr>
        <w:spacing w:after="120" w:before="320"/>
      </w:pPr>
      <w:r>
        <w:rPr>
          <w:rFonts w:ascii="Times New Roman" w:cs="Times New Roman" w:eastAsia="Times New Roman" w:hAnsi="Times New Roman"/>
          <w:b/>
          <w:bCs/>
          <w:sz w:val="28"/>
          <w:szCs w:val="28"/>
        </w:rPr>
        <w:t xml:space="preserve">INGXENYE B: IMIBUZO YOKUHLOLA ULWAZI</w:t>
      </w:r>
    </w:p>
    <w:p>
      <w:pPr>
        <w:spacing w:after="100"/>
      </w:pPr>
      <w:r>
        <w:rPr>
          <w:rFonts w:ascii="Times New Roman" w:cs="Times New Roman" w:eastAsia="Times New Roman" w:hAnsi="Times New Roman"/>
          <w:sz w:val="22"/>
          <w:szCs w:val="22"/>
        </w:rPr>
        <w:t xml:space="preserve">Abafundi kufanele baphendule yonke imibuzo emithathu. Kudingeka amamaki ama-2 kwama-3 ukuze udlulele eSigabeni sesi-4.</w:t>
      </w:r>
    </w:p>
    <w:p>
      <w:pPr>
        <w:spacing w:after="80" w:before="200"/>
      </w:pPr>
      <w:r>
        <w:rPr>
          <w:rFonts w:ascii="Times New Roman" w:cs="Times New Roman" w:eastAsia="Times New Roman" w:hAnsi="Times New Roman"/>
          <w:b/>
          <w:bCs/>
          <w:sz w:val="22"/>
          <w:szCs w:val="22"/>
        </w:rPr>
        <w:t xml:space="preserve">Umbuzo 1</w:t>
      </w:r>
    </w:p>
    <w:p>
      <w:pPr>
        <w:spacing w:after="100"/>
      </w:pPr>
      <w:r>
        <w:rPr>
          <w:rFonts w:ascii="Times New Roman" w:cs="Times New Roman" w:eastAsia="Times New Roman" w:hAnsi="Times New Roman"/>
          <w:sz w:val="22"/>
          <w:szCs w:val="22"/>
        </w:rPr>
        <w:t xml:space="preserve">UZanele ukwiqembu le-WhatsApp laseNyuvesi lapho abafundi becelwa khona ukuthi babelane ngezinombolo zabo zikamazisi nobufakazi bokubhalisa ukuze bajoyine inhlangano yasekhampasi. Iyiphi ingozi enkulu kulesi simo?</w:t>
      </w:r>
    </w:p>
    <w:p>
      <w:pPr>
        <w:spacing w:after="60"/>
        <w:ind w:left="576"/>
      </w:pPr>
      <w:r>
        <w:rPr>
          <w:rFonts w:ascii="Times New Roman" w:cs="Times New Roman" w:eastAsia="Times New Roman" w:hAnsi="Times New Roman"/>
          <w:b w:val="false"/>
          <w:bCs w:val="false"/>
          <w:sz w:val="22"/>
          <w:szCs w:val="22"/>
        </w:rPr>
        <w:t xml:space="preserve">A) I-WhatsApp ayikusekeli ukwabelana ngemiqulu.</w:t>
      </w:r>
    </w:p>
    <w:p>
      <w:pPr>
        <w:spacing w:after="60"/>
        <w:ind w:left="576"/>
      </w:pPr>
      <w:r>
        <w:rPr>
          <w:rFonts w:ascii="Times New Roman" w:cs="Times New Roman" w:eastAsia="Times New Roman" w:hAnsi="Times New Roman"/>
          <w:b/>
          <w:bCs/>
          <w:sz w:val="22"/>
          <w:szCs w:val="22"/>
        </w:rPr>
        <w:t xml:space="preserve">B) Inhlangano yenyuvesi ayinalo ilungelo lokuqoqa le mininingwane. [IMPENDULO ELUNGILE]</w:t>
      </w:r>
    </w:p>
    <w:p>
      <w:pPr>
        <w:spacing w:after="60"/>
        <w:ind w:left="576"/>
      </w:pPr>
      <w:r>
        <w:rPr>
          <w:rFonts w:ascii="Times New Roman" w:cs="Times New Roman" w:eastAsia="Times New Roman" w:hAnsi="Times New Roman"/>
          <w:b w:val="false"/>
          <w:bCs w:val="false"/>
          <w:sz w:val="22"/>
          <w:szCs w:val="22"/>
        </w:rPr>
        <w:t xml:space="preserve">C) Ucingo lukaZanele luzodunwa ngokushesha.</w:t>
      </w:r>
    </w:p>
    <w:p>
      <w:pPr>
        <w:spacing w:after="60"/>
        <w:ind w:left="576"/>
      </w:pPr>
      <w:r>
        <w:rPr>
          <w:rFonts w:ascii="Times New Roman" w:cs="Times New Roman" w:eastAsia="Times New Roman" w:hAnsi="Times New Roman"/>
          <w:b w:val="false"/>
          <w:bCs w:val="false"/>
          <w:sz w:val="22"/>
          <w:szCs w:val="22"/>
        </w:rPr>
        <w:t xml:space="preserve">D) Imiqulu izosuswa ngokuzenzakalelayo.</w:t>
      </w:r>
    </w:p>
    <w:p>
      <w:pPr>
        <w:spacing w:after="80"/>
      </w:pPr>
    </w:p>
    <w:p>
      <w:pPr>
        <w:spacing w:after="80" w:before="200"/>
      </w:pPr>
      <w:r>
        <w:rPr>
          <w:rFonts w:ascii="Times New Roman" w:cs="Times New Roman" w:eastAsia="Times New Roman" w:hAnsi="Times New Roman"/>
          <w:b/>
          <w:bCs/>
          <w:sz w:val="22"/>
          <w:szCs w:val="22"/>
        </w:rPr>
        <w:t xml:space="preserve">Umbuzo 2</w:t>
      </w:r>
    </w:p>
    <w:p>
      <w:pPr>
        <w:spacing w:after="100"/>
      </w:pPr>
      <w:r>
        <w:rPr>
          <w:rFonts w:ascii="Times New Roman" w:cs="Times New Roman" w:eastAsia="Times New Roman" w:hAnsi="Times New Roman"/>
          <w:sz w:val="22"/>
          <w:szCs w:val="22"/>
        </w:rPr>
        <w:t xml:space="preserve">Yikuphi kulokhu okulandelayo okuchaza kangcono ukuhlasela kokweba imininingwane (phishing attack)?</w:t>
      </w:r>
    </w:p>
    <w:p>
      <w:pPr>
        <w:spacing w:after="60"/>
        <w:ind w:left="576"/>
      </w:pPr>
      <w:r>
        <w:rPr>
          <w:rFonts w:ascii="Times New Roman" w:cs="Times New Roman" w:eastAsia="Times New Roman" w:hAnsi="Times New Roman"/>
          <w:b w:val="false"/>
          <w:bCs w:val="false"/>
          <w:sz w:val="22"/>
          <w:szCs w:val="22"/>
        </w:rPr>
        <w:t xml:space="preserve">A) Isigebengu esintshontsha ucingo lwakho ngokweqiniso ukufinyelela imininingwane yakho yomuntu siqu.</w:t>
      </w:r>
    </w:p>
    <w:p>
      <w:pPr>
        <w:spacing w:after="60"/>
        <w:ind w:left="576"/>
      </w:pPr>
      <w:r>
        <w:rPr>
          <w:rFonts w:ascii="Times New Roman" w:cs="Times New Roman" w:eastAsia="Times New Roman" w:hAnsi="Times New Roman"/>
          <w:b w:val="false"/>
          <w:bCs w:val="false"/>
          <w:sz w:val="22"/>
          <w:szCs w:val="22"/>
        </w:rPr>
        <w:t xml:space="preserve">B) Inkampani eqoqa imininingwane yakho ngokusemthethweni ngohlelo lwayo lokusebenza ngaphandle kokukwazisa.</w:t>
      </w:r>
    </w:p>
    <w:p>
      <w:pPr>
        <w:spacing w:after="60"/>
        <w:ind w:left="576"/>
      </w:pPr>
      <w:r>
        <w:rPr>
          <w:rFonts w:ascii="Times New Roman" w:cs="Times New Roman" w:eastAsia="Times New Roman" w:hAnsi="Times New Roman"/>
          <w:b/>
          <w:bCs/>
          <w:sz w:val="22"/>
          <w:szCs w:val="22"/>
        </w:rPr>
        <w:t xml:space="preserve">C) Umlayezo ongamanga noma iwebhusayithi edizayinelwe ukukukhohlisa ukuthi unikeze imininingwane yakho yomuntu siqu. [IMPENDULO ELUNGILE]</w:t>
      </w:r>
    </w:p>
    <w:p>
      <w:pPr>
        <w:spacing w:after="60"/>
        <w:ind w:left="576"/>
      </w:pPr>
      <w:r>
        <w:rPr>
          <w:rFonts w:ascii="Times New Roman" w:cs="Times New Roman" w:eastAsia="Times New Roman" w:hAnsi="Times New Roman"/>
          <w:b w:val="false"/>
          <w:bCs w:val="false"/>
          <w:sz w:val="22"/>
          <w:szCs w:val="22"/>
        </w:rPr>
        <w:t xml:space="preserve">D) Ukuvuza kwemininingwane okubangelwa isisebenzi senkampani esilahlekelwa yikhompyutha ephathwayo.</w:t>
      </w:r>
    </w:p>
    <w:p>
      <w:pPr>
        <w:spacing w:after="80"/>
      </w:pPr>
    </w:p>
    <w:p>
      <w:pPr>
        <w:spacing w:after="80" w:before="200"/>
      </w:pPr>
      <w:r>
        <w:rPr>
          <w:rFonts w:ascii="Times New Roman" w:cs="Times New Roman" w:eastAsia="Times New Roman" w:hAnsi="Times New Roman"/>
          <w:b/>
          <w:bCs/>
          <w:sz w:val="22"/>
          <w:szCs w:val="22"/>
        </w:rPr>
        <w:t xml:space="preserve">Umbuzo 3</w:t>
      </w:r>
    </w:p>
    <w:p>
      <w:pPr>
        <w:spacing w:after="100"/>
      </w:pPr>
      <w:r>
        <w:rPr>
          <w:rFonts w:ascii="Times New Roman" w:cs="Times New Roman" w:eastAsia="Times New Roman" w:hAnsi="Times New Roman"/>
          <w:sz w:val="22"/>
          <w:szCs w:val="22"/>
        </w:rPr>
        <w:t xml:space="preserve">Ekuvuzeni kwemininingwane kwa-Experian kwango-2020, isigebengu sayithola kanjani imininingwane yomuntu siqu yabantu baseNingizimu Afrika abayizigidi?</w:t>
      </w:r>
    </w:p>
    <w:p>
      <w:pPr>
        <w:spacing w:after="60"/>
        <w:ind w:left="576"/>
      </w:pPr>
      <w:r>
        <w:rPr>
          <w:rFonts w:ascii="Times New Roman" w:cs="Times New Roman" w:eastAsia="Times New Roman" w:hAnsi="Times New Roman"/>
          <w:b w:val="false"/>
          <w:bCs w:val="false"/>
          <w:sz w:val="22"/>
          <w:szCs w:val="22"/>
        </w:rPr>
        <w:t xml:space="preserve">A) Ngokuduna izinhlelo zekhompyutha ze-Experian ubusuku bonke.</w:t>
      </w:r>
    </w:p>
    <w:p>
      <w:pPr>
        <w:spacing w:after="60"/>
        <w:ind w:left="576"/>
      </w:pPr>
      <w:r>
        <w:rPr>
          <w:rFonts w:ascii="Times New Roman" w:cs="Times New Roman" w:eastAsia="Times New Roman" w:hAnsi="Times New Roman"/>
          <w:b/>
          <w:bCs/>
          <w:sz w:val="22"/>
          <w:szCs w:val="22"/>
        </w:rPr>
        <w:t xml:space="preserve">B) Ngokuzenza ikhasimende elisemthethweni sacele imininingwane. [IMPENDULO ELUNGILE]</w:t>
      </w:r>
    </w:p>
    <w:p>
      <w:pPr>
        <w:spacing w:after="60"/>
        <w:ind w:left="576"/>
      </w:pPr>
      <w:r>
        <w:rPr>
          <w:rFonts w:ascii="Times New Roman" w:cs="Times New Roman" w:eastAsia="Times New Roman" w:hAnsi="Times New Roman"/>
          <w:b w:val="false"/>
          <w:bCs w:val="false"/>
          <w:sz w:val="22"/>
          <w:szCs w:val="22"/>
        </w:rPr>
        <w:t xml:space="preserve">C) Ngokuntshontsha amafayela ngesandla emahhovisi e-Experian.</w:t>
      </w:r>
    </w:p>
    <w:p>
      <w:pPr>
        <w:spacing w:after="60"/>
        <w:ind w:left="576"/>
      </w:pPr>
      <w:r>
        <w:rPr>
          <w:rFonts w:ascii="Times New Roman" w:cs="Times New Roman" w:eastAsia="Times New Roman" w:hAnsi="Times New Roman"/>
          <w:b w:val="false"/>
          <w:bCs w:val="false"/>
          <w:sz w:val="22"/>
          <w:szCs w:val="22"/>
        </w:rPr>
        <w:t xml:space="preserve">D) Ngokunqaka imininingwane ethunyelwe kumanethiwekhi e-Wi-Fi yomphakathi.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2026-08-19T15:25:42.613Z</dcterms:created>
  <dcterms:modified xsi:type="dcterms:W3CDTF">2026-08-19T15:25:42.632Z</dcterms:modified>
</cp:coreProperties>
</file>

<file path=docProps/custom.xml><?xml version="1.0" encoding="utf-8"?>
<Properties xmlns="http://schemas.openxmlformats.org/officeDocument/2006/custom-properties" xmlns:vt="http://schemas.openxmlformats.org/officeDocument/2006/docPropsVTypes"/>
</file>