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I-POPIA Kanye Nemojuli Yobumfihlo Bedijithali</w:t>
      </w:r>
    </w:p>
    <w:p>
      <w:pPr>
        <w:spacing w:after="100"/>
        <w:jc w:val="center"/>
      </w:pPr>
      <w:r>
        <w:rPr>
          <w:rFonts w:ascii="Times New Roman" w:cs="Times New Roman" w:eastAsia="Times New Roman" w:hAnsi="Times New Roman"/>
          <w:b/>
          <w:bCs/>
          <w:sz w:val="32"/>
          <w:szCs w:val="32"/>
        </w:rPr>
        <w:t xml:space="preserve">Isigaba 4: Okumele Kwenziwe Yizinhlangano Ngaphansi Kwe-POPIA</w:t>
      </w:r>
    </w:p>
    <w:p>
      <w:pPr>
        <w:spacing w:after="80"/>
      </w:pPr>
    </w:p>
    <w:p>
      <w:pPr>
        <w:spacing w:after="120" w:before="320"/>
      </w:pPr>
      <w:r>
        <w:rPr>
          <w:rFonts w:ascii="Times New Roman" w:cs="Times New Roman" w:eastAsia="Times New Roman" w:hAnsi="Times New Roman"/>
          <w:b/>
          <w:bCs/>
          <w:sz w:val="28"/>
          <w:szCs w:val="28"/>
        </w:rPr>
        <w:t xml:space="preserve">INGXENYE A: OKUQUKETHWE KOKUFUNDA</w:t>
      </w:r>
    </w:p>
    <w:p>
      <w:pPr>
        <w:spacing w:after="80" w:before="240"/>
      </w:pPr>
      <w:r>
        <w:rPr>
          <w:rFonts w:ascii="Times New Roman" w:cs="Times New Roman" w:eastAsia="Times New Roman" w:hAnsi="Times New Roman"/>
          <w:b/>
          <w:bCs/>
          <w:sz w:val="24"/>
          <w:szCs w:val="24"/>
          <w:u w:val="single"/>
        </w:rPr>
        <w:t xml:space="preserve">Isingeniso</w:t>
      </w:r>
    </w:p>
    <w:p>
      <w:pPr>
        <w:spacing w:after="100"/>
      </w:pPr>
      <w:r>
        <w:rPr>
          <w:rFonts w:ascii="Times New Roman" w:cs="Times New Roman" w:eastAsia="Times New Roman" w:hAnsi="Times New Roman"/>
          <w:sz w:val="22"/>
          <w:szCs w:val="22"/>
        </w:rPr>
        <w:t xml:space="preserve">Ezigabeni ezedlule ufunde ukuthi iyini i-POPIA, ukuthi ikunikeza maphi amalungelo, nokuthi imininingwane yomuntu isetshenziswa kanjani kabi. Lesi sigaba sigxila kolunye uhlangothi lobudlelwano: izinhlangano eziqoqa futhi zisebenzise imininingwane yakho. I-POPIA ibeka izibopho zomthetho ezicacile kuyo yonke inhlangano ephatha imininingwane yomuntu. Ukuqonda lokho okumele kwenziwe yizinhlangano kukusiza ukuthi ubone lapho zenza khona amaphutha futhi kukunikeze ukuzethemba kokuzenza ziziphendulele.</w:t>
      </w:r>
    </w:p>
    <w:p>
      <w:pPr>
        <w:spacing w:after="80" w:before="240"/>
      </w:pPr>
      <w:r>
        <w:rPr>
          <w:rFonts w:ascii="Times New Roman" w:cs="Times New Roman" w:eastAsia="Times New Roman" w:hAnsi="Times New Roman"/>
          <w:b/>
          <w:bCs/>
          <w:sz w:val="24"/>
          <w:szCs w:val="24"/>
          <w:u w:val="single"/>
        </w:rPr>
        <w:t xml:space="preserve">Imibandela Eyi-8 Yokucubungula Imininingwane Ngokusemthethweni</w:t>
      </w:r>
    </w:p>
    <w:p>
      <w:pPr>
        <w:spacing w:after="60" w:before="180"/>
      </w:pPr>
      <w:r>
        <w:rPr>
          <w:rFonts w:ascii="Times New Roman" w:cs="Times New Roman" w:eastAsia="Times New Roman" w:hAnsi="Times New Roman"/>
          <w:b/>
          <w:bCs/>
          <w:i/>
          <w:iCs/>
          <w:sz w:val="22"/>
          <w:szCs w:val="22"/>
        </w:rPr>
        <w:t xml:space="preserve">Umbandela 1: Ukuziphendulela (Accountability)</w:t>
      </w:r>
    </w:p>
    <w:p>
      <w:pPr>
        <w:spacing w:after="100"/>
      </w:pPr>
      <w:r>
        <w:rPr>
          <w:rFonts w:ascii="Times New Roman" w:cs="Times New Roman" w:eastAsia="Times New Roman" w:hAnsi="Times New Roman"/>
          <w:sz w:val="22"/>
          <w:szCs w:val="22"/>
        </w:rPr>
        <w:t xml:space="preserve">Iqembu elibhekelele kumele liqinisekise ukuthi yonke imibandela yokucubungula okusemthethweni iyahlangatshezwa. Liziphendulela ngakho konke okwenzekayo kwimininingwane eliyiqoqayo, kuhlanganise nalokho abasebenzisi (abacubungulayo) abakwenzayo ngayo egameni lalo.</w:t>
      </w:r>
    </w:p>
    <w:p>
      <w:pPr>
        <w:spacing w:after="60" w:before="180"/>
      </w:pPr>
      <w:r>
        <w:rPr>
          <w:rFonts w:ascii="Times New Roman" w:cs="Times New Roman" w:eastAsia="Times New Roman" w:hAnsi="Times New Roman"/>
          <w:b/>
          <w:bCs/>
          <w:i/>
          <w:iCs/>
          <w:sz w:val="22"/>
          <w:szCs w:val="22"/>
        </w:rPr>
        <w:t xml:space="preserve">Umbandela 2: Umkhawulo Wokucubungula (Processing Limitation)</w:t>
      </w:r>
    </w:p>
    <w:p>
      <w:pPr>
        <w:spacing w:after="100"/>
      </w:pPr>
      <w:r>
        <w:rPr>
          <w:rFonts w:ascii="Times New Roman" w:cs="Times New Roman" w:eastAsia="Times New Roman" w:hAnsi="Times New Roman"/>
          <w:sz w:val="22"/>
          <w:szCs w:val="22"/>
        </w:rPr>
        <w:t xml:space="preserve">Imininingwane yomuntu ingaqoqwa futhi icubungulwe kuphela ngenhloso ecacile nesemthethweni. Ukucubungula kumele kwanele, kuhambisane, futhi kungabi yihaba mayelana nenhloso. Isibonelo, uhlelo lokusebenza lokuletha ukudla ludinga ikheli lakho ukuze lulethe ukudla. Aludingi inombolo yakho kamazisi noma imininingwane yokuqashwa.</w:t>
      </w:r>
    </w:p>
    <w:p>
      <w:pPr>
        <w:spacing w:after="60" w:before="180"/>
      </w:pPr>
      <w:r>
        <w:rPr>
          <w:rFonts w:ascii="Times New Roman" w:cs="Times New Roman" w:eastAsia="Times New Roman" w:hAnsi="Times New Roman"/>
          <w:b/>
          <w:bCs/>
          <w:i/>
          <w:iCs/>
          <w:sz w:val="22"/>
          <w:szCs w:val="22"/>
        </w:rPr>
        <w:t xml:space="preserve">Umbandela 3: Ukucaciswa Kwenhloso (Purpose Specification)</w:t>
      </w:r>
    </w:p>
    <w:p>
      <w:pPr>
        <w:spacing w:after="100"/>
      </w:pPr>
      <w:r>
        <w:rPr>
          <w:rFonts w:ascii="Times New Roman" w:cs="Times New Roman" w:eastAsia="Times New Roman" w:hAnsi="Times New Roman"/>
          <w:sz w:val="22"/>
          <w:szCs w:val="22"/>
        </w:rPr>
        <w:t xml:space="preserve">Inhlangano kumele icacise ngokusobala inhloso ethile imininingwane yakho eqoqelwa yona. Kumele futhi baqinisekise ukuthi imininingwane yakho ayigcinwa isikhathi esingaphezu kwesidingekayo ukufinyelela leyo nhloso.</w:t>
      </w:r>
    </w:p>
    <w:p>
      <w:pPr>
        <w:spacing w:after="60" w:before="180"/>
      </w:pPr>
      <w:r>
        <w:rPr>
          <w:rFonts w:ascii="Times New Roman" w:cs="Times New Roman" w:eastAsia="Times New Roman" w:hAnsi="Times New Roman"/>
          <w:b/>
          <w:bCs/>
          <w:i/>
          <w:iCs/>
          <w:sz w:val="22"/>
          <w:szCs w:val="22"/>
        </w:rPr>
        <w:t xml:space="preserve">Umbandela 4: Umkhawulo Owengeziwe Wokucubungula (Further Processing Limitation)</w:t>
      </w:r>
    </w:p>
    <w:p>
      <w:pPr>
        <w:spacing w:after="100"/>
      </w:pPr>
      <w:r>
        <w:rPr>
          <w:rFonts w:ascii="Times New Roman" w:cs="Times New Roman" w:eastAsia="Times New Roman" w:hAnsi="Times New Roman"/>
          <w:sz w:val="22"/>
          <w:szCs w:val="22"/>
        </w:rPr>
        <w:t xml:space="preserve">Uma inhlangano ifuna ukusebenzisa imininingwane yakho ngenhloso eyehlukile kuleyo eyaqoqelwa yona ekuqaleni, leyo nhloso entsha kumele ihambisane nenhloso yokuqala. Abakwazi ukuqoqa imininingwane yakho ngesizathu esisodwa bese beyisebenzisela into eyehluke ngokuphelele ngasese.</w:t>
      </w:r>
    </w:p>
    <w:p>
      <w:pPr>
        <w:spacing w:after="60" w:before="180"/>
      </w:pPr>
      <w:r>
        <w:rPr>
          <w:rFonts w:ascii="Times New Roman" w:cs="Times New Roman" w:eastAsia="Times New Roman" w:hAnsi="Times New Roman"/>
          <w:b/>
          <w:bCs/>
          <w:i/>
          <w:iCs/>
          <w:sz w:val="22"/>
          <w:szCs w:val="22"/>
        </w:rPr>
        <w:t xml:space="preserve">Umbandela 5: Ikhwalithi Yemininingwane (Information Quality)</w:t>
      </w:r>
    </w:p>
    <w:p>
      <w:pPr>
        <w:spacing w:after="100"/>
      </w:pPr>
      <w:r>
        <w:rPr>
          <w:rFonts w:ascii="Times New Roman" w:cs="Times New Roman" w:eastAsia="Times New Roman" w:hAnsi="Times New Roman"/>
          <w:sz w:val="22"/>
          <w:szCs w:val="22"/>
        </w:rPr>
        <w:t xml:space="preserve">Inhlangano inesibopho sokuqinisekisa ukuthi imininingwane yakho abanayo inembile, iphelele, futhi isesikhathini. Abakwazi ukugcina ngamabomu imininingwane engalungile ngawe.</w:t>
      </w:r>
    </w:p>
    <w:p>
      <w:pPr>
        <w:spacing w:after="60" w:before="180"/>
      </w:pPr>
      <w:r>
        <w:rPr>
          <w:rFonts w:ascii="Times New Roman" w:cs="Times New Roman" w:eastAsia="Times New Roman" w:hAnsi="Times New Roman"/>
          <w:b/>
          <w:bCs/>
          <w:i/>
          <w:iCs/>
          <w:sz w:val="22"/>
          <w:szCs w:val="22"/>
        </w:rPr>
        <w:t xml:space="preserve">Umbandela 6: Ukuvuleleka (Openness)</w:t>
      </w:r>
    </w:p>
    <w:p>
      <w:pPr>
        <w:spacing w:after="100"/>
      </w:pPr>
      <w:r>
        <w:rPr>
          <w:rFonts w:ascii="Times New Roman" w:cs="Times New Roman" w:eastAsia="Times New Roman" w:hAnsi="Times New Roman"/>
          <w:sz w:val="22"/>
          <w:szCs w:val="22"/>
        </w:rPr>
        <w:t xml:space="preserve">Izinhlangano kumele zibe sobala mayelana nemisebenzi yazo yokucubungula imininingwane. Kumele zibe nenqubomgomo yobumfihlo echaza ngokucacile ukuthi yiphi imininingwane eziyiqoqayo, isizathu sokuqoqa, ukuthi ziyigcina isikhathi esingakanani, nokuthi zabelana nobani ngayo.</w:t>
      </w:r>
    </w:p>
    <w:p>
      <w:pPr>
        <w:spacing w:after="60" w:before="180"/>
      </w:pPr>
      <w:r>
        <w:rPr>
          <w:rFonts w:ascii="Times New Roman" w:cs="Times New Roman" w:eastAsia="Times New Roman" w:hAnsi="Times New Roman"/>
          <w:b/>
          <w:bCs/>
          <w:i/>
          <w:iCs/>
          <w:sz w:val="22"/>
          <w:szCs w:val="22"/>
        </w:rPr>
        <w:t xml:space="preserve">Umbandela 7: Izivikelo Zezokuphepha (Security Safeguards)</w:t>
      </w:r>
    </w:p>
    <w:p>
      <w:pPr>
        <w:spacing w:after="100"/>
      </w:pPr>
      <w:r>
        <w:rPr>
          <w:rFonts w:ascii="Times New Roman" w:cs="Times New Roman" w:eastAsia="Times New Roman" w:hAnsi="Times New Roman"/>
          <w:sz w:val="22"/>
          <w:szCs w:val="22"/>
        </w:rPr>
        <w:t xml:space="preserve">Iqembu elibhekelele kumele libeke izindlela zobuchwepheshe nezenhlangano ezifanele ukuvikela imininingwane yakho ngokumelene nokulahleka, umonakalo, ukufinyelela okungagunyaziwe, nokucubungula okungemthetho. Lokhu kubandakanya ukubethela (encryption), amaseva aphephile, izilawuli zokufinyelela, nokuqeqeshwa kwabasebenzi.</w:t>
      </w:r>
    </w:p>
    <w:p>
      <w:pPr>
        <w:spacing w:after="60" w:before="180"/>
      </w:pPr>
      <w:r>
        <w:rPr>
          <w:rFonts w:ascii="Times New Roman" w:cs="Times New Roman" w:eastAsia="Times New Roman" w:hAnsi="Times New Roman"/>
          <w:b/>
          <w:bCs/>
          <w:i/>
          <w:iCs/>
          <w:sz w:val="22"/>
          <w:szCs w:val="22"/>
        </w:rPr>
        <w:t xml:space="preserve">Umbandela 8: Ukubamba Iqhaza Komnikazi Wemininingwane (Data Subject Participation)</w:t>
      </w:r>
    </w:p>
    <w:p>
      <w:pPr>
        <w:spacing w:after="100"/>
      </w:pPr>
      <w:r>
        <w:rPr>
          <w:rFonts w:ascii="Times New Roman" w:cs="Times New Roman" w:eastAsia="Times New Roman" w:hAnsi="Times New Roman"/>
          <w:sz w:val="22"/>
          <w:szCs w:val="22"/>
        </w:rPr>
        <w:t xml:space="preserve">Izinhlangano kumele zikunikeze ikhono lokusebenzisa amalungelo akho njengomnikazi wemininingwane. Kumele zibe nenqubo ukuze ucele ukufinyelela kwimininingwane yakho, ucele ukulungiswa, noma ucele ukususwa.</w:t>
      </w:r>
    </w:p>
    <w:p>
      <w:pPr>
        <w:spacing w:after="80" w:before="240"/>
      </w:pPr>
      <w:r>
        <w:rPr>
          <w:rFonts w:ascii="Times New Roman" w:cs="Times New Roman" w:eastAsia="Times New Roman" w:hAnsi="Times New Roman"/>
          <w:b/>
          <w:bCs/>
          <w:sz w:val="24"/>
          <w:szCs w:val="24"/>
          <w:u w:val="single"/>
        </w:rPr>
        <w:t xml:space="preserve">Okumele Kwenziwe Amanyuvesi Nezinhlelo Zokusebenza Ngaphambi Kokuqoqa Imininingwane Yakho</w:t>
      </w:r>
    </w:p>
    <w:p>
      <w:pPr>
        <w:spacing w:after="60" w:before="180"/>
      </w:pPr>
      <w:r>
        <w:rPr>
          <w:rFonts w:ascii="Times New Roman" w:cs="Times New Roman" w:eastAsia="Times New Roman" w:hAnsi="Times New Roman"/>
          <w:b/>
          <w:bCs/>
          <w:i/>
          <w:iCs/>
          <w:sz w:val="22"/>
          <w:szCs w:val="22"/>
        </w:rPr>
        <w:t xml:space="preserve">Kumele zihlonze inhloso esemthethweni</w:t>
      </w:r>
    </w:p>
    <w:p>
      <w:pPr>
        <w:spacing w:after="100"/>
      </w:pPr>
      <w:r>
        <w:rPr>
          <w:rFonts w:ascii="Times New Roman" w:cs="Times New Roman" w:eastAsia="Times New Roman" w:hAnsi="Times New Roman"/>
          <w:sz w:val="22"/>
          <w:szCs w:val="22"/>
        </w:rPr>
        <w:t xml:space="preserve">Yonke inhlangano kumele ibe nesizathu esicacile nesizwakalayo sayo yonke imininingwane eyicelayo kuwe.</w:t>
      </w:r>
    </w:p>
    <w:p>
      <w:pPr>
        <w:spacing w:after="60" w:before="180"/>
      </w:pPr>
      <w:r>
        <w:rPr>
          <w:rFonts w:ascii="Times New Roman" w:cs="Times New Roman" w:eastAsia="Times New Roman" w:hAnsi="Times New Roman"/>
          <w:b/>
          <w:bCs/>
          <w:i/>
          <w:iCs/>
          <w:sz w:val="22"/>
          <w:szCs w:val="22"/>
        </w:rPr>
        <w:t xml:space="preserve">Kumele zikwazise</w:t>
      </w:r>
    </w:p>
    <w:p>
      <w:pPr>
        <w:spacing w:after="100"/>
      </w:pPr>
      <w:r>
        <w:rPr>
          <w:rFonts w:ascii="Times New Roman" w:cs="Times New Roman" w:eastAsia="Times New Roman" w:hAnsi="Times New Roman"/>
          <w:sz w:val="22"/>
          <w:szCs w:val="22"/>
        </w:rPr>
        <w:t xml:space="preserve">Ngaphambi kokuqoqa imininingwane yakho, kumele zikwazise ukuthi zingobani, iyiphi imininingwane eziyiqoqayo, ukuthi ziyiqoqelani, nokuthi kuwukuzithandela noma kuyimpoqo yini, nokuthi obani abanye abangase babe nokufinyelela kuyo.</w:t>
      </w:r>
    </w:p>
    <w:p>
      <w:pPr>
        <w:spacing w:after="60" w:before="180"/>
      </w:pPr>
      <w:r>
        <w:rPr>
          <w:rFonts w:ascii="Times New Roman" w:cs="Times New Roman" w:eastAsia="Times New Roman" w:hAnsi="Times New Roman"/>
          <w:b/>
          <w:bCs/>
          <w:i/>
          <w:iCs/>
          <w:sz w:val="22"/>
          <w:szCs w:val="22"/>
        </w:rPr>
        <w:t xml:space="preserve">Kumele zithole imvume lapho kudingeka khona</w:t>
      </w:r>
    </w:p>
    <w:p>
      <w:pPr>
        <w:spacing w:after="100"/>
      </w:pPr>
      <w:r>
        <w:rPr>
          <w:rFonts w:ascii="Times New Roman" w:cs="Times New Roman" w:eastAsia="Times New Roman" w:hAnsi="Times New Roman"/>
          <w:sz w:val="22"/>
          <w:szCs w:val="22"/>
        </w:rPr>
        <w:t xml:space="preserve">Ezimweni eziningi, izinhlangano kumele zithole imvume yakho ngaphambi kokucubungula imininingwane yakho. Le mvume kumele inikezwe ngokukhululeka, iqondiswe ngokukhethekile, futhi inikezwe unolwazi.</w:t>
      </w:r>
    </w:p>
    <w:p>
      <w:pPr>
        <w:spacing w:after="60" w:before="180"/>
      </w:pPr>
      <w:r>
        <w:rPr>
          <w:rFonts w:ascii="Times New Roman" w:cs="Times New Roman" w:eastAsia="Times New Roman" w:hAnsi="Times New Roman"/>
          <w:b/>
          <w:bCs/>
          <w:i/>
          <w:iCs/>
          <w:sz w:val="22"/>
          <w:szCs w:val="22"/>
        </w:rPr>
        <w:t xml:space="preserve">Kumele ziqoke Isikhulu Semininingwane</w:t>
      </w:r>
    </w:p>
    <w:p>
      <w:pPr>
        <w:spacing w:after="100"/>
      </w:pPr>
      <w:r>
        <w:rPr>
          <w:rFonts w:ascii="Times New Roman" w:cs="Times New Roman" w:eastAsia="Times New Roman" w:hAnsi="Times New Roman"/>
          <w:sz w:val="22"/>
          <w:szCs w:val="22"/>
        </w:rPr>
        <w:t xml:space="preserve">Yonke inhlangano ecubungula imininingwane yomuntu kudingeka iqoke Isikhulu Semininingwane esinesibopho sokuqinisekisa ukuthotshelwa kwe-POPIA.</w:t>
      </w:r>
    </w:p>
    <w:p>
      <w:pPr>
        <w:spacing w:after="80" w:before="240"/>
      </w:pPr>
      <w:r>
        <w:rPr>
          <w:rFonts w:ascii="Times New Roman" w:cs="Times New Roman" w:eastAsia="Times New Roman" w:hAnsi="Times New Roman"/>
          <w:b/>
          <w:bCs/>
          <w:sz w:val="24"/>
          <w:szCs w:val="24"/>
          <w:u w:val="single"/>
        </w:rPr>
        <w:t xml:space="preserve">Indlela Yokufunda Inqubomgomo Yobumfihlo</w:t>
      </w:r>
    </w:p>
    <w:p>
      <w:pPr>
        <w:spacing w:after="100"/>
      </w:pPr>
      <w:r>
        <w:rPr>
          <w:rFonts w:ascii="Times New Roman" w:cs="Times New Roman" w:eastAsia="Times New Roman" w:hAnsi="Times New Roman"/>
          <w:sz w:val="22"/>
          <w:szCs w:val="22"/>
        </w:rPr>
        <w:t xml:space="preserve">Inqubomgomo yobumfihlo ingumbhalo oshicilelwa yinhlangano echaza ukuthi iyiphatha kanjani imininingwane yakho yomuntu siqu. Nakhu okufanele kuqukethwe inqubomgomo yobumfihlo efanele:</w:t>
      </w:r>
    </w:p>
    <w:p>
      <w:pPr>
        <w:pStyle w:val="ListParagraph"/>
        <w:numPr>
          <w:ilvl w:val="0"/>
          <w:numId w:val="2"/>
        </w:numPr>
        <w:spacing w:after="60"/>
      </w:pPr>
      <w:r>
        <w:rPr>
          <w:rFonts w:ascii="Times New Roman" w:cs="Times New Roman" w:eastAsia="Times New Roman" w:hAnsi="Times New Roman"/>
          <w:sz w:val="22"/>
          <w:szCs w:val="22"/>
        </w:rPr>
        <w:t xml:space="preserve">Amagama aphelele nemininingwane yokuxhumana yenhlangano.</w:t>
      </w:r>
    </w:p>
    <w:p>
      <w:pPr>
        <w:pStyle w:val="ListParagraph"/>
        <w:numPr>
          <w:ilvl w:val="0"/>
          <w:numId w:val="2"/>
        </w:numPr>
        <w:spacing w:after="60"/>
      </w:pPr>
      <w:r>
        <w:rPr>
          <w:rFonts w:ascii="Times New Roman" w:cs="Times New Roman" w:eastAsia="Times New Roman" w:hAnsi="Times New Roman"/>
          <w:sz w:val="22"/>
          <w:szCs w:val="22"/>
        </w:rPr>
        <w:t xml:space="preserve">Imininingwane yomuntu eqoqwayo nesizathu sokuqoqwa kwayo.</w:t>
      </w:r>
    </w:p>
    <w:p>
      <w:pPr>
        <w:pStyle w:val="ListParagraph"/>
        <w:numPr>
          <w:ilvl w:val="0"/>
          <w:numId w:val="2"/>
        </w:numPr>
        <w:spacing w:after="60"/>
      </w:pPr>
      <w:r>
        <w:rPr>
          <w:rFonts w:ascii="Times New Roman" w:cs="Times New Roman" w:eastAsia="Times New Roman" w:hAnsi="Times New Roman"/>
          <w:sz w:val="22"/>
          <w:szCs w:val="22"/>
        </w:rPr>
        <w:t xml:space="preserve">Isisekelo somthetho sokuqoqa nokucubungula imininingwane yakho.</w:t>
      </w:r>
    </w:p>
    <w:p>
      <w:pPr>
        <w:pStyle w:val="ListParagraph"/>
        <w:numPr>
          <w:ilvl w:val="0"/>
          <w:numId w:val="2"/>
        </w:numPr>
        <w:spacing w:after="60"/>
      </w:pPr>
      <w:r>
        <w:rPr>
          <w:rFonts w:ascii="Times New Roman" w:cs="Times New Roman" w:eastAsia="Times New Roman" w:hAnsi="Times New Roman"/>
          <w:sz w:val="22"/>
          <w:szCs w:val="22"/>
        </w:rPr>
        <w:t xml:space="preserve">Ukuthi imininingwane yakho izogcinwa isikhathi esingakanani.</w:t>
      </w:r>
    </w:p>
    <w:p>
      <w:pPr>
        <w:pStyle w:val="ListParagraph"/>
        <w:numPr>
          <w:ilvl w:val="0"/>
          <w:numId w:val="2"/>
        </w:numPr>
        <w:spacing w:after="60"/>
      </w:pPr>
      <w:r>
        <w:rPr>
          <w:rFonts w:ascii="Times New Roman" w:cs="Times New Roman" w:eastAsia="Times New Roman" w:hAnsi="Times New Roman"/>
          <w:sz w:val="22"/>
          <w:szCs w:val="22"/>
        </w:rPr>
        <w:t xml:space="preserve">Obani imininingwane yakho eyabelwa bona nangaphansi kwaziphi izimo.</w:t>
      </w:r>
    </w:p>
    <w:p>
      <w:pPr>
        <w:pStyle w:val="ListParagraph"/>
        <w:numPr>
          <w:ilvl w:val="0"/>
          <w:numId w:val="2"/>
        </w:numPr>
        <w:spacing w:after="60"/>
      </w:pPr>
      <w:r>
        <w:rPr>
          <w:rFonts w:ascii="Times New Roman" w:cs="Times New Roman" w:eastAsia="Times New Roman" w:hAnsi="Times New Roman"/>
          <w:sz w:val="22"/>
          <w:szCs w:val="22"/>
        </w:rPr>
        <w:t xml:space="preserve">Imininingwane yakho ivikelwe kanjani.</w:t>
      </w:r>
    </w:p>
    <w:p>
      <w:pPr>
        <w:pStyle w:val="ListParagraph"/>
        <w:numPr>
          <w:ilvl w:val="0"/>
          <w:numId w:val="2"/>
        </w:numPr>
        <w:spacing w:after="60"/>
      </w:pPr>
      <w:r>
        <w:rPr>
          <w:rFonts w:ascii="Times New Roman" w:cs="Times New Roman" w:eastAsia="Times New Roman" w:hAnsi="Times New Roman"/>
          <w:sz w:val="22"/>
          <w:szCs w:val="22"/>
        </w:rPr>
        <w:t xml:space="preserve">Ungawasebenzisa kanjani amalungelo akho njengomnikazi wemininingwane.</w:t>
      </w:r>
    </w:p>
    <w:p>
      <w:pPr>
        <w:pStyle w:val="ListParagraph"/>
        <w:numPr>
          <w:ilvl w:val="0"/>
          <w:numId w:val="2"/>
        </w:numPr>
        <w:spacing w:after="60"/>
      </w:pPr>
      <w:r>
        <w:rPr>
          <w:rFonts w:ascii="Times New Roman" w:cs="Times New Roman" w:eastAsia="Times New Roman" w:hAnsi="Times New Roman"/>
          <w:sz w:val="22"/>
          <w:szCs w:val="22"/>
        </w:rPr>
        <w:t xml:space="preserve">Imininingwane yokuxhumana yeSikhulu Semininingwane.</w:t>
      </w:r>
    </w:p>
    <w:p>
      <w:pPr>
        <w:spacing w:after="60" w:before="180"/>
      </w:pPr>
      <w:r>
        <w:rPr>
          <w:rFonts w:ascii="Times New Roman" w:cs="Times New Roman" w:eastAsia="Times New Roman" w:hAnsi="Times New Roman"/>
          <w:b/>
          <w:bCs/>
          <w:i/>
          <w:iCs/>
          <w:sz w:val="22"/>
          <w:szCs w:val="22"/>
        </w:rPr>
        <w:t xml:space="preserve">Izimpawu eziyisixwayiso kwenqubomgomo yobumfihlo embi:</w:t>
      </w:r>
    </w:p>
    <w:p>
      <w:pPr>
        <w:pStyle w:val="ListParagraph"/>
        <w:numPr>
          <w:ilvl w:val="0"/>
          <w:numId w:val="2"/>
        </w:numPr>
        <w:spacing w:after="60"/>
      </w:pPr>
      <w:r>
        <w:rPr>
          <w:rFonts w:ascii="Times New Roman" w:cs="Times New Roman" w:eastAsia="Times New Roman" w:hAnsi="Times New Roman"/>
          <w:sz w:val="22"/>
          <w:szCs w:val="22"/>
        </w:rPr>
        <w:t xml:space="preserve">Ulimi olungacacile njengokuthi "singabelana ngemininingwane yakho nabalingani esibakhethile" ngaphandle kokusho ukuthi obani labo.</w:t>
      </w:r>
    </w:p>
    <w:p>
      <w:pPr>
        <w:pStyle w:val="ListParagraph"/>
        <w:numPr>
          <w:ilvl w:val="0"/>
          <w:numId w:val="2"/>
        </w:numPr>
        <w:spacing w:after="60"/>
      </w:pPr>
      <w:r>
        <w:rPr>
          <w:rFonts w:ascii="Times New Roman" w:cs="Times New Roman" w:eastAsia="Times New Roman" w:hAnsi="Times New Roman"/>
          <w:sz w:val="22"/>
          <w:szCs w:val="22"/>
        </w:rPr>
        <w:t xml:space="preserve">Akukho okushiwo ngokuthi imininingwane yakho igcinwa isikhathi esingakanani.</w:t>
      </w:r>
    </w:p>
    <w:p>
      <w:pPr>
        <w:pStyle w:val="ListParagraph"/>
        <w:numPr>
          <w:ilvl w:val="0"/>
          <w:numId w:val="2"/>
        </w:numPr>
        <w:spacing w:after="60"/>
      </w:pPr>
      <w:r>
        <w:rPr>
          <w:rFonts w:ascii="Times New Roman" w:cs="Times New Roman" w:eastAsia="Times New Roman" w:hAnsi="Times New Roman"/>
          <w:sz w:val="22"/>
          <w:szCs w:val="22"/>
        </w:rPr>
        <w:t xml:space="preserve">Alukho ulwazi mayelana nokuthi ungacela kanjani ukufinyelela noma ukususa imininingwane yakho.</w:t>
      </w:r>
    </w:p>
    <w:p>
      <w:pPr>
        <w:pStyle w:val="ListParagraph"/>
        <w:numPr>
          <w:ilvl w:val="0"/>
          <w:numId w:val="2"/>
        </w:numPr>
        <w:spacing w:after="60"/>
      </w:pPr>
      <w:r>
        <w:rPr>
          <w:rFonts w:ascii="Times New Roman" w:cs="Times New Roman" w:eastAsia="Times New Roman" w:hAnsi="Times New Roman"/>
          <w:sz w:val="22"/>
          <w:szCs w:val="22"/>
        </w:rPr>
        <w:t xml:space="preserve">Kunesigatshana esithi bangashintsha inqubomgomo noma nini ngaphandle kokukwazisa.</w:t>
      </w:r>
    </w:p>
    <w:p>
      <w:pPr>
        <w:pStyle w:val="ListParagraph"/>
        <w:numPr>
          <w:ilvl w:val="0"/>
          <w:numId w:val="2"/>
        </w:numPr>
        <w:spacing w:after="60"/>
      </w:pPr>
      <w:r>
        <w:rPr>
          <w:rFonts w:ascii="Times New Roman" w:cs="Times New Roman" w:eastAsia="Times New Roman" w:hAnsi="Times New Roman"/>
          <w:sz w:val="22"/>
          <w:szCs w:val="22"/>
        </w:rPr>
        <w:t xml:space="preserve">Ayikho imininingwane yokuxhumana ngezikhalazo noma imibuzo.</w:t>
      </w:r>
    </w:p>
    <w:p>
      <w:pPr>
        <w:spacing w:after="80" w:before="240"/>
      </w:pPr>
      <w:r>
        <w:rPr>
          <w:rFonts w:ascii="Times New Roman" w:cs="Times New Roman" w:eastAsia="Times New Roman" w:hAnsi="Times New Roman"/>
          <w:b/>
          <w:bCs/>
          <w:sz w:val="24"/>
          <w:szCs w:val="24"/>
          <w:u w:val="single"/>
        </w:rPr>
        <w:t xml:space="preserve">Indlela Yokubika Ukwephulwa Kwe-POPIA KuMlawuli Wemininingwane</w:t>
      </w:r>
    </w:p>
    <w:p>
      <w:pPr>
        <w:spacing w:after="100"/>
      </w:pPr>
      <w:r>
        <w:rPr>
          <w:rFonts w:ascii="Times New Roman" w:cs="Times New Roman" w:eastAsia="Times New Roman" w:hAnsi="Times New Roman"/>
          <w:b/>
          <w:bCs/>
          <w:i w:val="false"/>
          <w:iCs w:val="false"/>
          <w:sz w:val="22"/>
          <w:szCs w:val="22"/>
        </w:rPr>
        <w:t xml:space="preserve">Isinyathelo 1: </w:t>
      </w:r>
      <w:r>
        <w:rPr>
          <w:rFonts w:ascii="Times New Roman" w:cs="Times New Roman" w:eastAsia="Times New Roman" w:hAnsi="Times New Roman"/>
          <w:b w:val="false"/>
          <w:bCs w:val="false"/>
          <w:i w:val="false"/>
          <w:iCs w:val="false"/>
          <w:sz w:val="22"/>
          <w:szCs w:val="22"/>
        </w:rPr>
        <w:t xml:space="preserve">Xhumana nenhlangano ngokubhala phansi uchaze inkinga. Banike ithuba elizwakalayo lokuphendula. Gcina irekhodi lalo lonke ukuxhumana kwenu.</w:t>
      </w:r>
    </w:p>
    <w:p>
      <w:pPr>
        <w:spacing w:after="100"/>
      </w:pPr>
      <w:r>
        <w:rPr>
          <w:rFonts w:ascii="Times New Roman" w:cs="Times New Roman" w:eastAsia="Times New Roman" w:hAnsi="Times New Roman"/>
          <w:b/>
          <w:bCs/>
          <w:i w:val="false"/>
          <w:iCs w:val="false"/>
          <w:sz w:val="22"/>
          <w:szCs w:val="22"/>
        </w:rPr>
        <w:t xml:space="preserve">Isinyathelo 2: </w:t>
      </w:r>
      <w:r>
        <w:rPr>
          <w:rFonts w:ascii="Times New Roman" w:cs="Times New Roman" w:eastAsia="Times New Roman" w:hAnsi="Times New Roman"/>
          <w:b w:val="false"/>
          <w:bCs w:val="false"/>
          <w:i w:val="false"/>
          <w:iCs w:val="false"/>
          <w:sz w:val="22"/>
          <w:szCs w:val="22"/>
        </w:rPr>
        <w:t xml:space="preserve">Uma inhlangano ingaphenduli, faka isikhalazo esisemthethweni kuMlawuli Wemininingwane ku-www.inforegulator.org.za.</w:t>
      </w:r>
    </w:p>
    <w:p>
      <w:pPr>
        <w:spacing w:after="100"/>
      </w:pPr>
      <w:r>
        <w:rPr>
          <w:rFonts w:ascii="Times New Roman" w:cs="Times New Roman" w:eastAsia="Times New Roman" w:hAnsi="Times New Roman"/>
          <w:b/>
          <w:bCs/>
          <w:i w:val="false"/>
          <w:iCs w:val="false"/>
          <w:sz w:val="22"/>
          <w:szCs w:val="22"/>
        </w:rPr>
        <w:t xml:space="preserve">Isinyathelo 3: </w:t>
      </w:r>
      <w:r>
        <w:rPr>
          <w:rFonts w:ascii="Times New Roman" w:cs="Times New Roman" w:eastAsia="Times New Roman" w:hAnsi="Times New Roman"/>
          <w:b w:val="false"/>
          <w:bCs w:val="false"/>
          <w:i w:val="false"/>
          <w:iCs w:val="false"/>
          <w:sz w:val="22"/>
          <w:szCs w:val="22"/>
        </w:rPr>
        <w:t xml:space="preserve">UMlawuli uzokuhlola futhi angaqala uphenyo olusemthethweni. Banamandla okuphoqa izinhlangano ukuthi zithobele futhi bakhiphe izinhlawulo.</w:t>
      </w:r>
    </w:p>
    <w:p>
      <w:pPr>
        <w:spacing w:after="60" w:before="180"/>
      </w:pPr>
      <w:r>
        <w:rPr>
          <w:rFonts w:ascii="Times New Roman" w:cs="Times New Roman" w:eastAsia="Times New Roman" w:hAnsi="Times New Roman"/>
          <w:b/>
          <w:bCs/>
          <w:i/>
          <w:iCs/>
          <w:sz w:val="22"/>
          <w:szCs w:val="22"/>
        </w:rPr>
        <w:t xml:space="preserve">Izinhlawulo izinhlangano ezibhekana nazo ngokwephula i-POPIA:</w:t>
      </w:r>
    </w:p>
    <w:p>
      <w:pPr>
        <w:pStyle w:val="ListParagraph"/>
        <w:numPr>
          <w:ilvl w:val="0"/>
          <w:numId w:val="2"/>
        </w:numPr>
        <w:spacing w:after="60"/>
      </w:pPr>
      <w:r>
        <w:rPr>
          <w:rFonts w:ascii="Times New Roman" w:cs="Times New Roman" w:eastAsia="Times New Roman" w:hAnsi="Times New Roman"/>
          <w:sz w:val="22"/>
          <w:szCs w:val="22"/>
        </w:rPr>
        <w:t xml:space="preserve">Izinhlawulo zokuphatha ezifika ku-R10 miliyoni.</w:t>
      </w:r>
    </w:p>
    <w:p>
      <w:pPr>
        <w:pStyle w:val="ListParagraph"/>
        <w:numPr>
          <w:ilvl w:val="0"/>
          <w:numId w:val="2"/>
        </w:numPr>
        <w:spacing w:after="60"/>
      </w:pPr>
      <w:r>
        <w:rPr>
          <w:rFonts w:ascii="Times New Roman" w:cs="Times New Roman" w:eastAsia="Times New Roman" w:hAnsi="Times New Roman"/>
          <w:sz w:val="22"/>
          <w:szCs w:val="22"/>
        </w:rPr>
        <w:t xml:space="preserve">Ukushushiswa ngobugebengu okungaholela ekuboshweni iminyaka engafika kwayi-10.</w:t>
      </w:r>
    </w:p>
    <w:p>
      <w:pPr>
        <w:pStyle w:val="ListParagraph"/>
        <w:numPr>
          <w:ilvl w:val="0"/>
          <w:numId w:val="2"/>
        </w:numPr>
        <w:spacing w:after="60"/>
      </w:pPr>
      <w:r>
        <w:rPr>
          <w:rFonts w:ascii="Times New Roman" w:cs="Times New Roman" w:eastAsia="Times New Roman" w:hAnsi="Times New Roman"/>
          <w:sz w:val="22"/>
          <w:szCs w:val="22"/>
        </w:rPr>
        <w:t xml:space="preserve">Umonakalo wesithunzi ovela kuzaziso zokugcizelela umthetho zomphakathi.</w:t>
      </w:r>
    </w:p>
    <w:p>
      <w:pPr>
        <w:spacing w:after="80" w:before="240"/>
      </w:pPr>
      <w:r>
        <w:rPr>
          <w:rFonts w:ascii="Times New Roman" w:cs="Times New Roman" w:eastAsia="Times New Roman" w:hAnsi="Times New Roman"/>
          <w:b/>
          <w:bCs/>
          <w:sz w:val="24"/>
          <w:szCs w:val="24"/>
          <w:u w:val="single"/>
        </w:rPr>
        <w:t xml:space="preserve">Umsebenzi Wohlu Lwamakhizane: Thola Inqubomgomo Yobumfihlo Ethobelayo</w:t>
      </w:r>
    </w:p>
    <w:p>
      <w:pPr>
        <w:spacing w:after="100"/>
      </w:pPr>
      <w:r>
        <w:rPr>
          <w:rFonts w:ascii="Times New Roman" w:cs="Times New Roman" w:eastAsia="Times New Roman" w:hAnsi="Times New Roman"/>
          <w:b/>
          <w:bCs/>
          <w:i w:val="false"/>
          <w:iCs w:val="false"/>
          <w:sz w:val="22"/>
          <w:szCs w:val="22"/>
        </w:rPr>
        <w:t xml:space="preserve">Ingcaphuno Yanqubomgomo Yobumfihlo A:</w:t>
      </w:r>
    </w:p>
    <w:p>
      <w:pPr>
        <w:spacing w:after="100"/>
      </w:pPr>
      <w:r>
        <w:rPr>
          <w:rFonts w:ascii="Times New Roman" w:cs="Times New Roman" w:eastAsia="Times New Roman" w:hAnsi="Times New Roman"/>
          <w:sz w:val="22"/>
          <w:szCs w:val="22"/>
        </w:rPr>
        <w:t xml:space="preserve">"Siqoqa igama lakho, ikheli le-imeyili, nenombolo yocingo uma ubhalisa endaweni yethu. Le mininingwane isetshenziselwa kuphela ukudala nokuphatha i-akhawunti yakho nokukuthumelela izaziso ezihlobene nensizakalo. Asithengisi noma sabelane ngemininingwane yakho nezinkampani zangaphandle ngaphandle kwemvume yakho ecacile. Imininingwane yakho igcinwa ngokuphepha futhi izosuswa kungakapheli izinsuku ezingama-30 kuvalwe i-akhawunti. Ungaxhumana neSikhulu Semininingwane wethu ku-privacy@company.co.za ukuze ucele ukufinyelela, ukulungiswa, noma ukusulwa kwemininingwane yakho yomuntu siqu. Unelungelo lokufaka isikhalazo kuMlawuli Wemininingwane waseNingizimu Afrika uma unganelisekile ngendlela esiphatha ngayo imininingwane yakho."</w:t>
      </w:r>
    </w:p>
    <w:p>
      <w:pPr>
        <w:spacing w:after="100"/>
      </w:pPr>
      <w:r>
        <w:rPr>
          <w:rFonts w:ascii="Times New Roman" w:cs="Times New Roman" w:eastAsia="Times New Roman" w:hAnsi="Times New Roman"/>
          <w:b/>
          <w:bCs/>
          <w:i w:val="false"/>
          <w:iCs w:val="false"/>
          <w:sz w:val="22"/>
          <w:szCs w:val="22"/>
        </w:rPr>
        <w:t xml:space="preserve">Ingcaphuno Yanqubomgomo Yobumfihlo B:</w:t>
      </w:r>
    </w:p>
    <w:p>
      <w:pPr>
        <w:spacing w:after="100"/>
      </w:pPr>
      <w:r>
        <w:rPr>
          <w:rFonts w:ascii="Times New Roman" w:cs="Times New Roman" w:eastAsia="Times New Roman" w:hAnsi="Times New Roman"/>
          <w:sz w:val="22"/>
          <w:szCs w:val="22"/>
        </w:rPr>
        <w:t xml:space="preserve">"Ngokusebenzisa izinsizakalo zethu uvumelana nenqubomgomo yethu yobumfihlo. Siqoqa imininingwane ngawe ukuthuthukisa ulwazi lwakho. Singabelana ngale mininingwane nabalingani bethu nezinhlaka esixhumene nazo ngezikhathi ezithile. Sinelungelo lokubuyekeza le nqubomgomo noma nini. Ukuze uthole imibuzo, xhumana nathi ngokusebenzisa uhlelo lokusebenza."</w:t>
      </w:r>
    </w:p>
    <w:p>
      <w:pPr>
        <w:spacing w:after="100"/>
      </w:pPr>
      <w:r>
        <w:rPr>
          <w:rFonts w:ascii="Times New Roman" w:cs="Times New Roman" w:eastAsia="Times New Roman" w:hAnsi="Times New Roman"/>
          <w:b/>
          <w:bCs/>
          <w:i w:val="false"/>
          <w:iCs w:val="false"/>
          <w:sz w:val="22"/>
          <w:szCs w:val="22"/>
        </w:rPr>
        <w:t xml:space="preserve">Ingxoxo: </w:t>
      </w:r>
      <w:r>
        <w:rPr>
          <w:rFonts w:ascii="Times New Roman" w:cs="Times New Roman" w:eastAsia="Times New Roman" w:hAnsi="Times New Roman"/>
          <w:b w:val="false"/>
          <w:bCs w:val="false"/>
          <w:i w:val="false"/>
          <w:iCs w:val="false"/>
          <w:sz w:val="22"/>
          <w:szCs w:val="22"/>
        </w:rPr>
        <w:t xml:space="preserve">Ingcaphuno A iyathobela. Isho ngokucacile ukuthi yini eqoqwayo, kungani, igcinwa isikhathi esingakanani, ubani okufanele kuxhunyanwe naye, nokuthi uwasebenzisa kanjani amalungelo akho. Ingcaphuno B ayithobeli. Isebenzisa ulimi olungacacile ngokwabelana "nabalingani nezinhlaka", ayisho ukuthi yimiphi imininingwane eqoqwayo noma kungani, ayinikezi isikhathi sokugcina, ayinikezi imininingwane yokuxhumana yeSikhulu Semininingwane, futhi igcina ilungelo lokushintsha inqubomgomo ngaphandle kwesaziso.</w:t>
      </w:r>
    </w:p>
    <w:p>
      <w:r>
        <w:r>
          <w:br w:type="page"/>
        </w:r>
      </w:r>
    </w:p>
    <w:p>
      <w:pPr>
        <w:spacing w:after="120" w:before="320"/>
      </w:pPr>
      <w:r>
        <w:rPr>
          <w:rFonts w:ascii="Times New Roman" w:cs="Times New Roman" w:eastAsia="Times New Roman" w:hAnsi="Times New Roman"/>
          <w:b/>
          <w:bCs/>
          <w:sz w:val="28"/>
          <w:szCs w:val="28"/>
        </w:rPr>
        <w:t xml:space="preserve">INGXENYE B: IMIBUZO YOKUHLOLA ULWAZI</w:t>
      </w:r>
    </w:p>
    <w:p>
      <w:pPr>
        <w:spacing w:after="100"/>
      </w:pPr>
      <w:r>
        <w:rPr>
          <w:rFonts w:ascii="Times New Roman" w:cs="Times New Roman" w:eastAsia="Times New Roman" w:hAnsi="Times New Roman"/>
          <w:sz w:val="22"/>
          <w:szCs w:val="22"/>
        </w:rPr>
        <w:t xml:space="preserve">Abafundi kufanele baphendule yonke imibuzo emithathu. Kudingeka amamaki ama-2 kwama-3 ukuze udlulele eSigabeni sesi-5.</w:t>
      </w:r>
    </w:p>
    <w:p>
      <w:pPr>
        <w:spacing w:after="80" w:before="200"/>
      </w:pPr>
      <w:r>
        <w:rPr>
          <w:rFonts w:ascii="Times New Roman" w:cs="Times New Roman" w:eastAsia="Times New Roman" w:hAnsi="Times New Roman"/>
          <w:b/>
          <w:bCs/>
          <w:sz w:val="22"/>
          <w:szCs w:val="22"/>
        </w:rPr>
        <w:t xml:space="preserve">Umbuzo 1</w:t>
      </w:r>
    </w:p>
    <w:p>
      <w:pPr>
        <w:spacing w:after="100"/>
      </w:pPr>
      <w:r>
        <w:rPr>
          <w:rFonts w:ascii="Times New Roman" w:cs="Times New Roman" w:eastAsia="Times New Roman" w:hAnsi="Times New Roman"/>
          <w:sz w:val="22"/>
          <w:szCs w:val="22"/>
        </w:rPr>
        <w:t xml:space="preserve">Uhlelo lokusebenza lweselula luqoqa imininingwane yendawo yakho njalo uma ulivula, yize uhlelo lokusebenza luhlinzeka kuphela ngezibuyekezo zesimo sezulu zedolobha lakho. Yimuphi kule mibandela engu-8 ye-POPIA okungenzeka uhlelo lokusebenza luyiphula kakhulu?</w:t>
      </w:r>
    </w:p>
    <w:p>
      <w:pPr>
        <w:spacing w:after="60"/>
        <w:ind w:left="576"/>
      </w:pPr>
      <w:r>
        <w:rPr>
          <w:rFonts w:ascii="Times New Roman" w:cs="Times New Roman" w:eastAsia="Times New Roman" w:hAnsi="Times New Roman"/>
          <w:b w:val="false"/>
          <w:bCs w:val="false"/>
          <w:sz w:val="22"/>
          <w:szCs w:val="22"/>
        </w:rPr>
        <w:t xml:space="preserve">A) Ukuziphendulela (Accountability)</w:t>
      </w:r>
    </w:p>
    <w:p>
      <w:pPr>
        <w:spacing w:after="60"/>
        <w:ind w:left="576"/>
      </w:pPr>
      <w:r>
        <w:rPr>
          <w:rFonts w:ascii="Times New Roman" w:cs="Times New Roman" w:eastAsia="Times New Roman" w:hAnsi="Times New Roman"/>
          <w:b/>
          <w:bCs/>
          <w:sz w:val="22"/>
          <w:szCs w:val="22"/>
        </w:rPr>
        <w:t xml:space="preserve">B) Umkhawulo Wokucubungula (Processing Limitation) [IMPENDULO ELUNGILE]</w:t>
      </w:r>
    </w:p>
    <w:p>
      <w:pPr>
        <w:spacing w:after="60"/>
        <w:ind w:left="576"/>
      </w:pPr>
      <w:r>
        <w:rPr>
          <w:rFonts w:ascii="Times New Roman" w:cs="Times New Roman" w:eastAsia="Times New Roman" w:hAnsi="Times New Roman"/>
          <w:b w:val="false"/>
          <w:bCs w:val="false"/>
          <w:sz w:val="22"/>
          <w:szCs w:val="22"/>
        </w:rPr>
        <w:t xml:space="preserve">C) Izivikelo Zezokuphepha (Security Safeguards)</w:t>
      </w:r>
    </w:p>
    <w:p>
      <w:pPr>
        <w:spacing w:after="60"/>
        <w:ind w:left="576"/>
      </w:pPr>
      <w:r>
        <w:rPr>
          <w:rFonts w:ascii="Times New Roman" w:cs="Times New Roman" w:eastAsia="Times New Roman" w:hAnsi="Times New Roman"/>
          <w:b w:val="false"/>
          <w:bCs w:val="false"/>
          <w:sz w:val="22"/>
          <w:szCs w:val="22"/>
        </w:rPr>
        <w:t xml:space="preserve">D) Ukuvuleleka (Openness)</w:t>
      </w:r>
    </w:p>
    <w:p>
      <w:pPr>
        <w:spacing w:after="80"/>
      </w:pPr>
    </w:p>
    <w:p>
      <w:pPr>
        <w:spacing w:after="80" w:before="200"/>
      </w:pPr>
      <w:r>
        <w:rPr>
          <w:rFonts w:ascii="Times New Roman" w:cs="Times New Roman" w:eastAsia="Times New Roman" w:hAnsi="Times New Roman"/>
          <w:b/>
          <w:bCs/>
          <w:sz w:val="22"/>
          <w:szCs w:val="22"/>
        </w:rPr>
        <w:t xml:space="preserve">Umbuzo 2</w:t>
      </w:r>
    </w:p>
    <w:p>
      <w:pPr>
        <w:spacing w:after="100"/>
      </w:pPr>
      <w:r>
        <w:rPr>
          <w:rFonts w:ascii="Times New Roman" w:cs="Times New Roman" w:eastAsia="Times New Roman" w:hAnsi="Times New Roman"/>
          <w:sz w:val="22"/>
          <w:szCs w:val="22"/>
        </w:rPr>
        <w:t xml:space="preserve">UMandla ufuna ukuthola ukuthi yimiphi imininingwane yakhe yomuntu siqu ephethwe yinkampani. Ubani ngaphakathi enhlanganweni okufanele axhumane naye?</w:t>
      </w:r>
    </w:p>
    <w:p>
      <w:pPr>
        <w:spacing w:after="60"/>
        <w:ind w:left="576"/>
      </w:pPr>
      <w:r>
        <w:rPr>
          <w:rFonts w:ascii="Times New Roman" w:cs="Times New Roman" w:eastAsia="Times New Roman" w:hAnsi="Times New Roman"/>
          <w:b w:val="false"/>
          <w:bCs w:val="false"/>
          <w:sz w:val="22"/>
          <w:szCs w:val="22"/>
        </w:rPr>
        <w:t xml:space="preserve">A) Isikhulu Esiphezulu (CEO) senkampani</w:t>
      </w:r>
    </w:p>
    <w:p>
      <w:pPr>
        <w:spacing w:after="60"/>
        <w:ind w:left="576"/>
      </w:pPr>
      <w:r>
        <w:rPr>
          <w:rFonts w:ascii="Times New Roman" w:cs="Times New Roman" w:eastAsia="Times New Roman" w:hAnsi="Times New Roman"/>
          <w:b w:val="false"/>
          <w:bCs w:val="false"/>
          <w:sz w:val="22"/>
          <w:szCs w:val="22"/>
        </w:rPr>
        <w:t xml:space="preserve">B) Umnyango wezokumaketha wenkampani</w:t>
      </w:r>
    </w:p>
    <w:p>
      <w:pPr>
        <w:spacing w:after="60"/>
        <w:ind w:left="576"/>
      </w:pPr>
      <w:r>
        <w:rPr>
          <w:rFonts w:ascii="Times New Roman" w:cs="Times New Roman" w:eastAsia="Times New Roman" w:hAnsi="Times New Roman"/>
          <w:b/>
          <w:bCs/>
          <w:sz w:val="22"/>
          <w:szCs w:val="22"/>
        </w:rPr>
        <w:t xml:space="preserve">C) Isikhulu Semininingwane (Information Officer) [IMPENDULO ELUNGILE]</w:t>
      </w:r>
    </w:p>
    <w:p>
      <w:pPr>
        <w:spacing w:after="60"/>
        <w:ind w:left="576"/>
      </w:pPr>
      <w:r>
        <w:rPr>
          <w:rFonts w:ascii="Times New Roman" w:cs="Times New Roman" w:eastAsia="Times New Roman" w:hAnsi="Times New Roman"/>
          <w:b w:val="false"/>
          <w:bCs w:val="false"/>
          <w:sz w:val="22"/>
          <w:szCs w:val="22"/>
        </w:rPr>
        <w:t xml:space="preserve">D) UMlawuli Wemininingwane (Information Regulator)</w:t>
      </w:r>
    </w:p>
    <w:p>
      <w:pPr>
        <w:spacing w:after="80"/>
      </w:pPr>
    </w:p>
    <w:p>
      <w:pPr>
        <w:spacing w:after="80" w:before="200"/>
      </w:pPr>
      <w:r>
        <w:rPr>
          <w:rFonts w:ascii="Times New Roman" w:cs="Times New Roman" w:eastAsia="Times New Roman" w:hAnsi="Times New Roman"/>
          <w:b/>
          <w:bCs/>
          <w:sz w:val="22"/>
          <w:szCs w:val="22"/>
        </w:rPr>
        <w:t xml:space="preserve">Umbuzo 3</w:t>
      </w:r>
    </w:p>
    <w:p>
      <w:pPr>
        <w:spacing w:after="100"/>
      </w:pPr>
      <w:r>
        <w:rPr>
          <w:rFonts w:ascii="Times New Roman" w:cs="Times New Roman" w:eastAsia="Times New Roman" w:hAnsi="Times New Roman"/>
          <w:sz w:val="22"/>
          <w:szCs w:val="22"/>
        </w:rPr>
        <w:t xml:space="preserve">Inqubomgomo yobumfihlo yenhlangano ithi: "Singabelana ngemininingwane yakho nabalingani esibakhethile ngezikhathi ezithile ngezinhloso zebhizinisi." Kungani lesi sitatimende siyinselele ngaphansi kwe-POPIA?</w:t>
      </w:r>
    </w:p>
    <w:p>
      <w:pPr>
        <w:spacing w:after="60"/>
        <w:ind w:left="576"/>
      </w:pPr>
      <w:r>
        <w:rPr>
          <w:rFonts w:ascii="Times New Roman" w:cs="Times New Roman" w:eastAsia="Times New Roman" w:hAnsi="Times New Roman"/>
          <w:b w:val="false"/>
          <w:bCs w:val="false"/>
          <w:sz w:val="22"/>
          <w:szCs w:val="22"/>
        </w:rPr>
        <w:t xml:space="preserve">A) Izinhlangano azikaze zivunyelwe ukwabelana ngemininingwane yomuntu nanoma iyiphi inkampani yangaphandle.</w:t>
      </w:r>
    </w:p>
    <w:p>
      <w:pPr>
        <w:spacing w:after="60"/>
        <w:ind w:left="576"/>
      </w:pPr>
      <w:r>
        <w:rPr>
          <w:rFonts w:ascii="Times New Roman" w:cs="Times New Roman" w:eastAsia="Times New Roman" w:hAnsi="Times New Roman"/>
          <w:b w:val="false"/>
          <w:bCs w:val="false"/>
          <w:sz w:val="22"/>
          <w:szCs w:val="22"/>
        </w:rPr>
        <w:t xml:space="preserve">B) Isitatimende side kakhulu futhi kufanele sifinyezwe.</w:t>
      </w:r>
    </w:p>
    <w:p>
      <w:pPr>
        <w:spacing w:after="60"/>
        <w:ind w:left="576"/>
      </w:pPr>
      <w:r>
        <w:rPr>
          <w:rFonts w:ascii="Times New Roman" w:cs="Times New Roman" w:eastAsia="Times New Roman" w:hAnsi="Times New Roman"/>
          <w:b/>
          <w:bCs/>
          <w:sz w:val="22"/>
          <w:szCs w:val="22"/>
        </w:rPr>
        <w:t xml:space="preserve">C) Isitatimende asicacile futhi asisho ukuthi obani abalingani noma injongo yokwabelana. [IMPENDULO ELUNGILE]</w:t>
      </w:r>
    </w:p>
    <w:p>
      <w:pPr>
        <w:spacing w:after="60"/>
        <w:ind w:left="576"/>
      </w:pPr>
      <w:r>
        <w:rPr>
          <w:rFonts w:ascii="Times New Roman" w:cs="Times New Roman" w:eastAsia="Times New Roman" w:hAnsi="Times New Roman"/>
          <w:b w:val="false"/>
          <w:bCs w:val="false"/>
          <w:sz w:val="22"/>
          <w:szCs w:val="22"/>
        </w:rPr>
        <w:t xml:space="preserve">D) Izinqubomgomo zobumfihlo azidingi ukubalula nhlobo ukwabelana ngezinkampani zangaphandle.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2026-08-19T15:31:41.943Z</dcterms:created>
  <dcterms:modified xsi:type="dcterms:W3CDTF">2026-08-19T15:31:41.959Z</dcterms:modified>
</cp:coreProperties>
</file>

<file path=docProps/custom.xml><?xml version="1.0" encoding="utf-8"?>
<Properties xmlns="http://schemas.openxmlformats.org/officeDocument/2006/custom-properties" xmlns:vt="http://schemas.openxmlformats.org/officeDocument/2006/docPropsVTypes"/>
</file>