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FD7" w:rsidRDefault="005E6FD7" w:rsidP="005E6FD7">
      <w:pPr>
        <w:spacing w:line="360" w:lineRule="auto"/>
        <w:jc w:val="center"/>
        <w:rPr>
          <w:rFonts w:ascii="Times New Roman" w:hAnsi="Times New Roman"/>
          <w:b/>
          <w:sz w:val="24"/>
          <w:szCs w:val="24"/>
        </w:rPr>
      </w:pPr>
      <w:r>
        <w:rPr>
          <w:rFonts w:ascii="Times New Roman" w:hAnsi="Times New Roman"/>
          <w:b/>
          <w:sz w:val="24"/>
          <w:szCs w:val="24"/>
        </w:rPr>
        <w:t>Chapter 3</w:t>
      </w:r>
    </w:p>
    <w:p w:rsidR="00352163" w:rsidRDefault="00352163" w:rsidP="005E6FD7">
      <w:pPr>
        <w:spacing w:line="360" w:lineRule="auto"/>
        <w:jc w:val="center"/>
        <w:rPr>
          <w:rFonts w:ascii="Times New Roman" w:hAnsi="Times New Roman"/>
          <w:b/>
          <w:sz w:val="24"/>
          <w:szCs w:val="24"/>
        </w:rPr>
      </w:pPr>
    </w:p>
    <w:p w:rsidR="005E6FD7" w:rsidRDefault="00352163" w:rsidP="005E6FD7">
      <w:pPr>
        <w:spacing w:line="360" w:lineRule="auto"/>
        <w:jc w:val="center"/>
        <w:rPr>
          <w:rFonts w:ascii="Times New Roman" w:hAnsi="Times New Roman"/>
          <w:b/>
          <w:sz w:val="24"/>
          <w:szCs w:val="24"/>
        </w:rPr>
      </w:pPr>
      <w:r w:rsidRPr="005E6FD7">
        <w:rPr>
          <w:rFonts w:ascii="Times New Roman" w:hAnsi="Times New Roman"/>
          <w:b/>
          <w:sz w:val="24"/>
          <w:szCs w:val="24"/>
        </w:rPr>
        <w:t>COMPUTERIZED SALES AND INVENTORY WITH MONITORING DELIVERY SYSTEM FOR RRG</w:t>
      </w:r>
      <w:r>
        <w:rPr>
          <w:rFonts w:ascii="Times New Roman" w:hAnsi="Times New Roman"/>
          <w:b/>
          <w:sz w:val="24"/>
          <w:szCs w:val="24"/>
        </w:rPr>
        <w:t>M</w:t>
      </w:r>
    </w:p>
    <w:p w:rsidR="00947F62" w:rsidRDefault="00947F62" w:rsidP="005E6FD7">
      <w:pPr>
        <w:spacing w:line="360" w:lineRule="auto"/>
        <w:rPr>
          <w:rFonts w:ascii="Times New Roman" w:hAnsi="Times New Roman"/>
          <w:b/>
          <w:sz w:val="24"/>
          <w:szCs w:val="24"/>
        </w:rPr>
      </w:pPr>
    </w:p>
    <w:p w:rsidR="005E6FD7" w:rsidRDefault="005E6FD7" w:rsidP="005E6FD7">
      <w:pPr>
        <w:spacing w:line="360" w:lineRule="auto"/>
        <w:rPr>
          <w:rFonts w:ascii="Times New Roman" w:hAnsi="Times New Roman"/>
          <w:b/>
          <w:sz w:val="24"/>
          <w:szCs w:val="24"/>
        </w:rPr>
      </w:pPr>
      <w:r w:rsidRPr="005E6FD7">
        <w:rPr>
          <w:rFonts w:ascii="Times New Roman" w:hAnsi="Times New Roman"/>
          <w:b/>
          <w:sz w:val="24"/>
          <w:szCs w:val="24"/>
        </w:rPr>
        <w:t>3.1 Introduction</w:t>
      </w:r>
    </w:p>
    <w:p w:rsidR="005E6FD7" w:rsidRPr="005E6FD7" w:rsidRDefault="005E6FD7" w:rsidP="005E6FD7">
      <w:pPr>
        <w:spacing w:line="360" w:lineRule="auto"/>
        <w:rPr>
          <w:rFonts w:ascii="Times New Roman" w:hAnsi="Times New Roman"/>
          <w:b/>
          <w:sz w:val="24"/>
          <w:szCs w:val="24"/>
        </w:rPr>
      </w:pPr>
    </w:p>
    <w:p w:rsidR="005E6FD7" w:rsidRPr="005E6FD7" w:rsidRDefault="005E6FD7" w:rsidP="005E6FD7">
      <w:pPr>
        <w:spacing w:line="360" w:lineRule="auto"/>
        <w:rPr>
          <w:rFonts w:ascii="Times New Roman" w:hAnsi="Times New Roman"/>
          <w:b/>
          <w:sz w:val="24"/>
          <w:szCs w:val="24"/>
        </w:rPr>
      </w:pPr>
      <w:r w:rsidRPr="005E6FD7">
        <w:rPr>
          <w:rFonts w:ascii="Times New Roman" w:hAnsi="Times New Roman"/>
          <w:b/>
          <w:sz w:val="24"/>
          <w:szCs w:val="24"/>
        </w:rPr>
        <w:t>3.2 System Design Specification</w:t>
      </w:r>
    </w:p>
    <w:p w:rsidR="005E6FD7" w:rsidRDefault="005E6FD7" w:rsidP="005E6FD7">
      <w:pPr>
        <w:spacing w:line="360" w:lineRule="auto"/>
        <w:ind w:firstLine="720"/>
        <w:rPr>
          <w:rFonts w:ascii="Times New Roman" w:hAnsi="Times New Roman"/>
          <w:b/>
          <w:sz w:val="24"/>
          <w:szCs w:val="24"/>
        </w:rPr>
      </w:pPr>
      <w:r w:rsidRPr="005E6FD7">
        <w:rPr>
          <w:rFonts w:ascii="Times New Roman" w:hAnsi="Times New Roman"/>
          <w:b/>
          <w:sz w:val="24"/>
          <w:szCs w:val="24"/>
        </w:rPr>
        <w:t>3.2.1 Methodology (System Development Life Cycle)</w:t>
      </w:r>
    </w:p>
    <w:p w:rsidR="00A545CF" w:rsidRPr="00A545CF" w:rsidRDefault="00A545CF" w:rsidP="00764F0C">
      <w:pPr>
        <w:spacing w:line="360" w:lineRule="auto"/>
        <w:ind w:left="720" w:firstLine="720"/>
        <w:rPr>
          <w:rFonts w:ascii="Times New Roman" w:hAnsi="Times New Roman"/>
          <w:sz w:val="24"/>
          <w:szCs w:val="24"/>
        </w:rPr>
      </w:pPr>
      <w:r>
        <w:rPr>
          <w:rFonts w:ascii="Times New Roman" w:hAnsi="Times New Roman"/>
          <w:sz w:val="24"/>
          <w:szCs w:val="24"/>
        </w:rPr>
        <w:t>SDLC is a process used by a system analyst to develop a system information and it includes validation, requirements, trainings and stakeholder ownership etc. A process that establish a life cycle for software, and provide a mode for the development, acquisition and configuration of software systems.</w:t>
      </w:r>
    </w:p>
    <w:p w:rsidR="00A545CF" w:rsidRPr="00A545CF" w:rsidRDefault="00A545CF" w:rsidP="00764F0C">
      <w:pPr>
        <w:spacing w:line="360" w:lineRule="auto"/>
        <w:ind w:left="720" w:firstLine="720"/>
        <w:rPr>
          <w:rFonts w:ascii="Times New Roman" w:hAnsi="Times New Roman"/>
          <w:sz w:val="24"/>
          <w:szCs w:val="24"/>
        </w:rPr>
      </w:pPr>
      <w:r w:rsidRPr="00A545CF">
        <w:rPr>
          <w:rFonts w:ascii="Times New Roman" w:hAnsi="Times New Roman"/>
          <w:sz w:val="24"/>
          <w:szCs w:val="24"/>
          <w:shd w:val="clear" w:color="auto" w:fill="FFFFFF"/>
        </w:rPr>
        <w:t>The</w:t>
      </w:r>
      <w:r w:rsidRPr="00A545CF">
        <w:rPr>
          <w:rStyle w:val="apple-converted-space"/>
          <w:rFonts w:ascii="Times New Roman" w:hAnsi="Times New Roman"/>
          <w:sz w:val="24"/>
          <w:szCs w:val="24"/>
          <w:shd w:val="clear" w:color="auto" w:fill="FFFFFF"/>
        </w:rPr>
        <w:t> </w:t>
      </w:r>
      <w:hyperlink r:id="rId6" w:tooltip="View 'systems development' definition from Wikipedia" w:history="1">
        <w:r w:rsidRPr="00A545CF">
          <w:rPr>
            <w:rStyle w:val="Hyperlink"/>
            <w:rFonts w:ascii="Times New Roman" w:hAnsi="Times New Roman"/>
            <w:color w:val="auto"/>
            <w:sz w:val="24"/>
            <w:szCs w:val="24"/>
            <w:u w:val="none"/>
          </w:rPr>
          <w:t>systems development</w:t>
        </w:r>
      </w:hyperlink>
      <w:r w:rsidRPr="00A545CF">
        <w:rPr>
          <w:rStyle w:val="apple-converted-space"/>
          <w:rFonts w:ascii="Times New Roman" w:hAnsi="Times New Roman"/>
          <w:sz w:val="24"/>
          <w:szCs w:val="24"/>
          <w:shd w:val="clear" w:color="auto" w:fill="FFFFFF"/>
        </w:rPr>
        <w:t> </w:t>
      </w:r>
      <w:r w:rsidRPr="00A545CF">
        <w:rPr>
          <w:rFonts w:ascii="Times New Roman" w:hAnsi="Times New Roman"/>
          <w:sz w:val="24"/>
          <w:szCs w:val="24"/>
          <w:shd w:val="clear" w:color="auto" w:fill="FFFFFF"/>
        </w:rPr>
        <w:t>life cycle (SDLC) describes a set of steps that produces a new computer information system. The SDLC is a problem-solving process. Each step in the process delineates a number of activities. Performing these activities in the order prescribed by the SDLC will bring about a solution to the business situation.</w:t>
      </w:r>
    </w:p>
    <w:p w:rsidR="00A545CF" w:rsidRPr="00A545CF" w:rsidRDefault="00A545CF" w:rsidP="005E6FD7">
      <w:pPr>
        <w:spacing w:line="360" w:lineRule="auto"/>
        <w:ind w:firstLine="720"/>
        <w:rPr>
          <w:rFonts w:ascii="Times New Roman" w:hAnsi="Times New Roman"/>
          <w:sz w:val="24"/>
          <w:szCs w:val="24"/>
        </w:rPr>
      </w:pPr>
    </w:p>
    <w:p w:rsidR="005E6FD7" w:rsidRDefault="005E6FD7" w:rsidP="005E6FD7">
      <w:pPr>
        <w:spacing w:line="360" w:lineRule="auto"/>
        <w:ind w:left="720" w:firstLine="720"/>
        <w:rPr>
          <w:rFonts w:ascii="Times New Roman" w:hAnsi="Times New Roman"/>
          <w:b/>
          <w:sz w:val="24"/>
          <w:szCs w:val="24"/>
        </w:rPr>
      </w:pPr>
      <w:r w:rsidRPr="005E6FD7">
        <w:rPr>
          <w:rFonts w:ascii="Times New Roman" w:hAnsi="Times New Roman"/>
          <w:b/>
          <w:sz w:val="24"/>
          <w:szCs w:val="24"/>
        </w:rPr>
        <w:t>3.2.1.1 Planning Phase</w:t>
      </w:r>
    </w:p>
    <w:p w:rsidR="00A545CF" w:rsidRDefault="00A545CF" w:rsidP="00764F0C">
      <w:pPr>
        <w:spacing w:line="360" w:lineRule="auto"/>
        <w:ind w:left="1440" w:firstLine="720"/>
        <w:rPr>
          <w:rFonts w:ascii="Times New Roman" w:hAnsi="Times New Roman"/>
          <w:sz w:val="24"/>
          <w:szCs w:val="24"/>
        </w:rPr>
      </w:pPr>
      <w:r>
        <w:rPr>
          <w:rFonts w:ascii="Times New Roman" w:hAnsi="Times New Roman"/>
          <w:sz w:val="24"/>
          <w:szCs w:val="24"/>
        </w:rPr>
        <w:t>SDLC starts with the analysis and definition of phases, where the purpose of the system should be determined, the goals of what it needs to accomplish need to be established and a set of definite requirements can be developed. During the software construction or development stage, the actual engineering and writing of the application is completed.</w:t>
      </w:r>
    </w:p>
    <w:p w:rsidR="00A545CF" w:rsidRPr="00A545CF" w:rsidRDefault="00A545CF" w:rsidP="005E6FD7">
      <w:pPr>
        <w:spacing w:line="360" w:lineRule="auto"/>
        <w:ind w:left="720" w:firstLine="720"/>
        <w:rPr>
          <w:rFonts w:ascii="Times New Roman" w:hAnsi="Times New Roman"/>
          <w:sz w:val="24"/>
          <w:szCs w:val="24"/>
        </w:rPr>
      </w:pPr>
    </w:p>
    <w:p w:rsidR="005E6FD7" w:rsidRDefault="005E6FD7" w:rsidP="005E6FD7">
      <w:pPr>
        <w:spacing w:line="360" w:lineRule="auto"/>
        <w:ind w:left="720" w:firstLine="720"/>
        <w:rPr>
          <w:rFonts w:ascii="Times New Roman" w:hAnsi="Times New Roman"/>
          <w:b/>
          <w:sz w:val="24"/>
          <w:szCs w:val="24"/>
        </w:rPr>
      </w:pPr>
      <w:r w:rsidRPr="005E6FD7">
        <w:rPr>
          <w:rFonts w:ascii="Times New Roman" w:hAnsi="Times New Roman"/>
          <w:b/>
          <w:sz w:val="24"/>
          <w:szCs w:val="24"/>
        </w:rPr>
        <w:t>3.2.1.2 Requirement Determination</w:t>
      </w:r>
    </w:p>
    <w:p w:rsidR="002D579D" w:rsidRDefault="002D579D" w:rsidP="00764F0C">
      <w:pPr>
        <w:spacing w:line="360" w:lineRule="auto"/>
        <w:ind w:left="1440" w:firstLine="720"/>
        <w:rPr>
          <w:rFonts w:ascii="Times New Roman" w:hAnsi="Times New Roman"/>
          <w:sz w:val="24"/>
          <w:szCs w:val="24"/>
        </w:rPr>
      </w:pPr>
      <w:r>
        <w:rPr>
          <w:rFonts w:ascii="Times New Roman" w:hAnsi="Times New Roman"/>
          <w:sz w:val="24"/>
          <w:szCs w:val="24"/>
        </w:rPr>
        <w:lastRenderedPageBreak/>
        <w:t>Requirement gathering from RRGM is essential in system analysis. Understanding of transaction of RRGM information will help the developers to provide a suitable system for the user in limited time and budget. This phase is used to ensure that both parties have complete understanding of what the company’s problem is.</w:t>
      </w:r>
    </w:p>
    <w:p w:rsidR="002D579D" w:rsidRPr="002D579D" w:rsidRDefault="002D579D" w:rsidP="005E6FD7">
      <w:pPr>
        <w:spacing w:line="360" w:lineRule="auto"/>
        <w:ind w:left="720" w:firstLine="720"/>
        <w:rPr>
          <w:rFonts w:ascii="Times New Roman" w:hAnsi="Times New Roman"/>
          <w:sz w:val="24"/>
          <w:szCs w:val="24"/>
        </w:rPr>
      </w:pPr>
    </w:p>
    <w:p w:rsidR="005E6FD7" w:rsidRDefault="005E6FD7" w:rsidP="005E6FD7">
      <w:pPr>
        <w:spacing w:line="360" w:lineRule="auto"/>
        <w:ind w:left="720" w:firstLine="720"/>
        <w:rPr>
          <w:rFonts w:ascii="Times New Roman" w:hAnsi="Times New Roman"/>
          <w:b/>
          <w:sz w:val="24"/>
          <w:szCs w:val="24"/>
        </w:rPr>
      </w:pPr>
      <w:r w:rsidRPr="005E6FD7">
        <w:rPr>
          <w:rFonts w:ascii="Times New Roman" w:hAnsi="Times New Roman"/>
          <w:b/>
          <w:sz w:val="24"/>
          <w:szCs w:val="24"/>
        </w:rPr>
        <w:t>3.2.1.3 Analysis Phase</w:t>
      </w:r>
    </w:p>
    <w:p w:rsidR="002D579D" w:rsidRDefault="002D579D" w:rsidP="00764F0C">
      <w:pPr>
        <w:spacing w:line="360" w:lineRule="auto"/>
        <w:ind w:left="1440" w:firstLine="720"/>
        <w:rPr>
          <w:rFonts w:ascii="Times New Roman" w:hAnsi="Times New Roman"/>
          <w:sz w:val="24"/>
          <w:szCs w:val="24"/>
        </w:rPr>
      </w:pPr>
      <w:r>
        <w:rPr>
          <w:rFonts w:ascii="Times New Roman" w:hAnsi="Times New Roman"/>
          <w:sz w:val="24"/>
          <w:szCs w:val="24"/>
        </w:rPr>
        <w:t xml:space="preserve">Analysis phase is based on the requirements gathered from requirements determination by the developers; it defines the problem that developers are trying to elucidate. The developers need a regular series of interview with the company. This is to create consistent and traceable information from the company and the developers. The developers used SDLC methodology because it </w:t>
      </w:r>
      <w:r w:rsidR="009E4708">
        <w:rPr>
          <w:rFonts w:ascii="Times New Roman" w:hAnsi="Times New Roman"/>
          <w:sz w:val="24"/>
          <w:szCs w:val="24"/>
        </w:rPr>
        <w:t>a continuous process unlike other methodologies. It will end when the last phase was executed. And when it reached the last phase, it will go back to its first phase, to improve the system development.</w:t>
      </w:r>
    </w:p>
    <w:p w:rsidR="009E4708" w:rsidRPr="002D579D" w:rsidRDefault="009E4708" w:rsidP="005E6FD7">
      <w:pPr>
        <w:spacing w:line="360" w:lineRule="auto"/>
        <w:ind w:left="720" w:firstLine="720"/>
        <w:rPr>
          <w:rFonts w:ascii="Times New Roman" w:hAnsi="Times New Roman"/>
          <w:sz w:val="24"/>
          <w:szCs w:val="24"/>
        </w:rPr>
      </w:pPr>
    </w:p>
    <w:p w:rsidR="009E4708" w:rsidRDefault="005E6FD7" w:rsidP="009E4708">
      <w:pPr>
        <w:spacing w:line="360" w:lineRule="auto"/>
        <w:ind w:left="720" w:firstLine="720"/>
        <w:rPr>
          <w:rFonts w:ascii="Times New Roman" w:hAnsi="Times New Roman"/>
          <w:b/>
          <w:sz w:val="24"/>
          <w:szCs w:val="24"/>
        </w:rPr>
      </w:pPr>
      <w:r w:rsidRPr="005E6FD7">
        <w:rPr>
          <w:rFonts w:ascii="Times New Roman" w:hAnsi="Times New Roman"/>
          <w:b/>
          <w:sz w:val="24"/>
          <w:szCs w:val="24"/>
        </w:rPr>
        <w:t>3.2.1.4 Design Phase</w:t>
      </w:r>
    </w:p>
    <w:p w:rsidR="009E4708" w:rsidRDefault="009E4708" w:rsidP="00764F0C">
      <w:pPr>
        <w:spacing w:line="360" w:lineRule="auto"/>
        <w:ind w:left="1440" w:firstLine="720"/>
        <w:rPr>
          <w:rFonts w:ascii="Times New Roman" w:hAnsi="Times New Roman"/>
          <w:sz w:val="24"/>
          <w:szCs w:val="24"/>
        </w:rPr>
      </w:pPr>
      <w:r>
        <w:rPr>
          <w:rFonts w:ascii="Times New Roman" w:hAnsi="Times New Roman"/>
          <w:sz w:val="24"/>
          <w:szCs w:val="24"/>
        </w:rPr>
        <w:t>This defines the components of the system. The developers will create a system that is suitable for RRGM. The application is designed to be a simple, clean, and user-friendly system application with additional features for the sales and inventory of RRGM.</w:t>
      </w:r>
    </w:p>
    <w:p w:rsidR="009E4708" w:rsidRPr="009E4708" w:rsidRDefault="009E4708" w:rsidP="009E4708">
      <w:pPr>
        <w:spacing w:line="360" w:lineRule="auto"/>
        <w:ind w:left="720" w:firstLine="720"/>
        <w:rPr>
          <w:rFonts w:ascii="Times New Roman" w:hAnsi="Times New Roman"/>
          <w:sz w:val="24"/>
          <w:szCs w:val="24"/>
        </w:rPr>
      </w:pPr>
    </w:p>
    <w:p w:rsidR="00B30C2B" w:rsidRDefault="005E6FD7" w:rsidP="005E6FD7">
      <w:pPr>
        <w:spacing w:line="360" w:lineRule="auto"/>
        <w:ind w:left="720" w:firstLine="720"/>
        <w:rPr>
          <w:rFonts w:ascii="Times New Roman" w:hAnsi="Times New Roman"/>
          <w:b/>
          <w:sz w:val="24"/>
          <w:szCs w:val="24"/>
        </w:rPr>
      </w:pPr>
      <w:r w:rsidRPr="005E6FD7">
        <w:rPr>
          <w:rFonts w:ascii="Times New Roman" w:hAnsi="Times New Roman"/>
          <w:b/>
          <w:sz w:val="24"/>
          <w:szCs w:val="24"/>
        </w:rPr>
        <w:t>3.2.1.5 Implementation Phase</w:t>
      </w:r>
    </w:p>
    <w:p w:rsidR="009B18B3" w:rsidRDefault="003C2830" w:rsidP="00764F0C">
      <w:pPr>
        <w:spacing w:line="360" w:lineRule="auto"/>
        <w:ind w:left="1440" w:firstLine="720"/>
        <w:rPr>
          <w:rFonts w:ascii="Times New Roman" w:hAnsi="Times New Roman"/>
          <w:sz w:val="24"/>
          <w:szCs w:val="24"/>
        </w:rPr>
      </w:pPr>
      <w:r>
        <w:rPr>
          <w:rFonts w:ascii="Times New Roman" w:hAnsi="Times New Roman"/>
          <w:sz w:val="24"/>
          <w:szCs w:val="24"/>
        </w:rPr>
        <w:t xml:space="preserve">This phase is to put the system operational of the new information system in the production environment. During this phase, the developers trained the user of the system application for them to recognize the usage of it and increase the employee’s familiarity with the system. On this phase the developers monitor the </w:t>
      </w:r>
      <w:r>
        <w:rPr>
          <w:rFonts w:ascii="Times New Roman" w:hAnsi="Times New Roman"/>
          <w:sz w:val="24"/>
          <w:szCs w:val="24"/>
        </w:rPr>
        <w:lastRenderedPageBreak/>
        <w:t>progress of the user through the status details and task given and finished by the user.</w:t>
      </w:r>
    </w:p>
    <w:p w:rsidR="003C2830" w:rsidRPr="009B18B3" w:rsidRDefault="003C2830" w:rsidP="005E6FD7">
      <w:pPr>
        <w:spacing w:line="360" w:lineRule="auto"/>
        <w:ind w:left="720" w:firstLine="720"/>
        <w:rPr>
          <w:rFonts w:ascii="Times New Roman" w:hAnsi="Times New Roman"/>
          <w:sz w:val="24"/>
          <w:szCs w:val="24"/>
        </w:rPr>
      </w:pPr>
    </w:p>
    <w:p w:rsidR="003C2830" w:rsidRDefault="005E6FD7" w:rsidP="003C2830">
      <w:pPr>
        <w:spacing w:line="360" w:lineRule="auto"/>
        <w:ind w:left="720" w:firstLine="720"/>
        <w:rPr>
          <w:rFonts w:ascii="Times New Roman" w:hAnsi="Times New Roman"/>
          <w:b/>
          <w:sz w:val="24"/>
          <w:szCs w:val="24"/>
        </w:rPr>
      </w:pPr>
      <w:r w:rsidRPr="005E6FD7">
        <w:rPr>
          <w:rFonts w:ascii="Times New Roman" w:hAnsi="Times New Roman"/>
          <w:b/>
          <w:sz w:val="24"/>
          <w:szCs w:val="24"/>
        </w:rPr>
        <w:t>3.2.1.6 Maintenance Phase</w:t>
      </w:r>
    </w:p>
    <w:p w:rsidR="003C2830" w:rsidRPr="003C2830" w:rsidRDefault="003C2830" w:rsidP="00764F0C">
      <w:pPr>
        <w:spacing w:line="360" w:lineRule="auto"/>
        <w:ind w:left="1440" w:firstLine="720"/>
        <w:rPr>
          <w:rFonts w:ascii="Times New Roman" w:hAnsi="Times New Roman"/>
          <w:sz w:val="24"/>
          <w:szCs w:val="24"/>
        </w:rPr>
      </w:pPr>
      <w:r>
        <w:rPr>
          <w:rFonts w:ascii="Times New Roman" w:hAnsi="Times New Roman"/>
          <w:sz w:val="24"/>
          <w:szCs w:val="24"/>
        </w:rPr>
        <w:t>This phase includes all the activity after the insta</w:t>
      </w:r>
      <w:r w:rsidR="00D92C1C">
        <w:rPr>
          <w:rFonts w:ascii="Times New Roman" w:hAnsi="Times New Roman"/>
          <w:sz w:val="24"/>
          <w:szCs w:val="24"/>
        </w:rPr>
        <w:t>llation of the software that is performing to keep the system application operational. The developers will check the system on schedule day for the system application reliability</w:t>
      </w:r>
      <w:r w:rsidR="00574041">
        <w:rPr>
          <w:rFonts w:ascii="Times New Roman" w:hAnsi="Times New Roman"/>
          <w:sz w:val="24"/>
          <w:szCs w:val="24"/>
        </w:rPr>
        <w:t>. A regular checking of the system application is required to maintain the system process.</w:t>
      </w:r>
    </w:p>
    <w:p w:rsidR="00AE7105" w:rsidRDefault="00AE7105" w:rsidP="005E6FD7">
      <w:pPr>
        <w:spacing w:line="360" w:lineRule="auto"/>
        <w:ind w:left="720" w:firstLine="720"/>
        <w:rPr>
          <w:rFonts w:ascii="Times New Roman" w:hAnsi="Times New Roman"/>
          <w:b/>
          <w:sz w:val="24"/>
          <w:szCs w:val="24"/>
        </w:rPr>
      </w:pPr>
    </w:p>
    <w:p w:rsidR="005E6FD7" w:rsidRDefault="005E6FD7" w:rsidP="005E6FD7">
      <w:pPr>
        <w:spacing w:line="360" w:lineRule="auto"/>
        <w:rPr>
          <w:rFonts w:ascii="Times New Roman" w:hAnsi="Times New Roman"/>
          <w:b/>
          <w:sz w:val="24"/>
          <w:szCs w:val="24"/>
        </w:rPr>
      </w:pPr>
      <w:r>
        <w:rPr>
          <w:rFonts w:ascii="Times New Roman" w:hAnsi="Times New Roman"/>
          <w:b/>
          <w:sz w:val="24"/>
          <w:szCs w:val="24"/>
        </w:rPr>
        <w:t>3.3 Hardware Specification</w:t>
      </w:r>
    </w:p>
    <w:p w:rsidR="00764F0C" w:rsidRDefault="00764F0C" w:rsidP="005E6FD7">
      <w:pPr>
        <w:spacing w:line="360" w:lineRule="auto"/>
        <w:rPr>
          <w:rFonts w:ascii="Times New Roman" w:hAnsi="Times New Roman"/>
          <w:sz w:val="24"/>
          <w:szCs w:val="24"/>
        </w:rPr>
      </w:pPr>
      <w:r>
        <w:rPr>
          <w:rFonts w:ascii="Times New Roman" w:hAnsi="Times New Roman"/>
          <w:b/>
          <w:sz w:val="24"/>
          <w:szCs w:val="24"/>
        </w:rPr>
        <w:tab/>
      </w:r>
      <w:r w:rsidR="00A12189">
        <w:rPr>
          <w:rFonts w:ascii="Times New Roman" w:hAnsi="Times New Roman"/>
          <w:sz w:val="24"/>
          <w:szCs w:val="24"/>
        </w:rPr>
        <w:t>The developers recognize the importance and usefulness of the CPU, monitor, mouse and other components that make up the whole computer system guarantee operations.</w:t>
      </w:r>
    </w:p>
    <w:tbl>
      <w:tblPr>
        <w:tblStyle w:val="TableGrid"/>
        <w:tblW w:w="0" w:type="auto"/>
        <w:tblLook w:val="04A0" w:firstRow="1" w:lastRow="0" w:firstColumn="1" w:lastColumn="0" w:noHBand="0" w:noVBand="1"/>
      </w:tblPr>
      <w:tblGrid>
        <w:gridCol w:w="4675"/>
        <w:gridCol w:w="4675"/>
      </w:tblGrid>
      <w:tr w:rsidR="00A12189" w:rsidTr="00A12189">
        <w:tc>
          <w:tcPr>
            <w:tcW w:w="4675" w:type="dxa"/>
          </w:tcPr>
          <w:p w:rsidR="00A12189" w:rsidRPr="00A12189" w:rsidRDefault="00A12189" w:rsidP="00A12189">
            <w:pPr>
              <w:spacing w:line="360" w:lineRule="auto"/>
              <w:rPr>
                <w:rFonts w:ascii="Times New Roman" w:hAnsi="Times New Roman"/>
                <w:b/>
                <w:sz w:val="24"/>
                <w:szCs w:val="24"/>
              </w:rPr>
            </w:pPr>
            <w:r w:rsidRPr="00A12189">
              <w:rPr>
                <w:rFonts w:ascii="Times New Roman" w:hAnsi="Times New Roman"/>
                <w:b/>
                <w:sz w:val="24"/>
                <w:szCs w:val="24"/>
              </w:rPr>
              <w:t>Minimum Hardware Requirements:</w:t>
            </w:r>
          </w:p>
        </w:tc>
        <w:tc>
          <w:tcPr>
            <w:tcW w:w="4675" w:type="dxa"/>
          </w:tcPr>
          <w:p w:rsidR="00A12189" w:rsidRPr="00A12189" w:rsidRDefault="00A12189" w:rsidP="00A12189">
            <w:pPr>
              <w:spacing w:line="360" w:lineRule="auto"/>
              <w:rPr>
                <w:rFonts w:ascii="Times New Roman" w:hAnsi="Times New Roman"/>
                <w:b/>
                <w:sz w:val="24"/>
                <w:szCs w:val="24"/>
              </w:rPr>
            </w:pPr>
            <w:r w:rsidRPr="00A12189">
              <w:rPr>
                <w:rFonts w:ascii="Times New Roman" w:hAnsi="Times New Roman"/>
                <w:b/>
                <w:sz w:val="24"/>
                <w:szCs w:val="24"/>
              </w:rPr>
              <w:t>Recommended Hardware Requirements:</w:t>
            </w:r>
          </w:p>
        </w:tc>
      </w:tr>
      <w:tr w:rsidR="00A12189" w:rsidTr="00A12189">
        <w:tc>
          <w:tcPr>
            <w:tcW w:w="4675" w:type="dxa"/>
          </w:tcPr>
          <w:p w:rsidR="00A12189" w:rsidRDefault="00A12189" w:rsidP="00A12189">
            <w:pPr>
              <w:spacing w:line="360" w:lineRule="auto"/>
              <w:rPr>
                <w:rFonts w:ascii="Times New Roman" w:hAnsi="Times New Roman"/>
                <w:sz w:val="24"/>
                <w:szCs w:val="24"/>
              </w:rPr>
            </w:pPr>
            <w:r>
              <w:rPr>
                <w:rFonts w:ascii="Times New Roman" w:hAnsi="Times New Roman"/>
                <w:sz w:val="24"/>
                <w:szCs w:val="24"/>
              </w:rPr>
              <w:t>1.9Ghz to 2.0Ghz of Processor Speed</w:t>
            </w:r>
          </w:p>
        </w:tc>
        <w:tc>
          <w:tcPr>
            <w:tcW w:w="4675" w:type="dxa"/>
          </w:tcPr>
          <w:p w:rsidR="00A12189" w:rsidRDefault="00A12189" w:rsidP="00A12189">
            <w:pPr>
              <w:spacing w:line="360" w:lineRule="auto"/>
              <w:rPr>
                <w:rFonts w:ascii="Times New Roman" w:hAnsi="Times New Roman"/>
                <w:sz w:val="24"/>
                <w:szCs w:val="24"/>
              </w:rPr>
            </w:pPr>
            <w:r>
              <w:rPr>
                <w:rFonts w:ascii="Times New Roman" w:hAnsi="Times New Roman"/>
                <w:sz w:val="24"/>
                <w:szCs w:val="24"/>
              </w:rPr>
              <w:t>2.3Ghz to 2.6Ghz of Processor Speed</w:t>
            </w:r>
          </w:p>
        </w:tc>
      </w:tr>
      <w:tr w:rsidR="00A12189" w:rsidTr="00A12189">
        <w:tc>
          <w:tcPr>
            <w:tcW w:w="4675" w:type="dxa"/>
          </w:tcPr>
          <w:p w:rsidR="00A12189" w:rsidRDefault="00A12189" w:rsidP="00A12189">
            <w:pPr>
              <w:spacing w:line="360" w:lineRule="auto"/>
              <w:rPr>
                <w:rFonts w:ascii="Times New Roman" w:hAnsi="Times New Roman"/>
                <w:sz w:val="24"/>
                <w:szCs w:val="24"/>
              </w:rPr>
            </w:pPr>
            <w:r>
              <w:rPr>
                <w:rFonts w:ascii="Times New Roman" w:hAnsi="Times New Roman"/>
                <w:sz w:val="24"/>
                <w:szCs w:val="24"/>
              </w:rPr>
              <w:t>1.0Gb of RAM</w:t>
            </w:r>
          </w:p>
        </w:tc>
        <w:tc>
          <w:tcPr>
            <w:tcW w:w="4675" w:type="dxa"/>
          </w:tcPr>
          <w:p w:rsidR="00A12189" w:rsidRDefault="00A12189" w:rsidP="00A12189">
            <w:pPr>
              <w:spacing w:line="360" w:lineRule="auto"/>
              <w:rPr>
                <w:rFonts w:ascii="Times New Roman" w:hAnsi="Times New Roman"/>
                <w:sz w:val="24"/>
                <w:szCs w:val="24"/>
              </w:rPr>
            </w:pPr>
            <w:r>
              <w:rPr>
                <w:rFonts w:ascii="Times New Roman" w:hAnsi="Times New Roman"/>
                <w:sz w:val="24"/>
                <w:szCs w:val="24"/>
              </w:rPr>
              <w:t>2.0Gb of RAM or better</w:t>
            </w:r>
          </w:p>
        </w:tc>
      </w:tr>
      <w:tr w:rsidR="00A12189" w:rsidTr="00A12189">
        <w:tc>
          <w:tcPr>
            <w:tcW w:w="4675" w:type="dxa"/>
          </w:tcPr>
          <w:p w:rsidR="00A12189" w:rsidRDefault="00A12189" w:rsidP="00A12189">
            <w:pPr>
              <w:spacing w:line="360" w:lineRule="auto"/>
              <w:rPr>
                <w:rFonts w:ascii="Times New Roman" w:hAnsi="Times New Roman"/>
                <w:sz w:val="24"/>
                <w:szCs w:val="24"/>
              </w:rPr>
            </w:pPr>
            <w:r>
              <w:rPr>
                <w:rFonts w:ascii="Times New Roman" w:hAnsi="Times New Roman"/>
                <w:sz w:val="24"/>
                <w:szCs w:val="24"/>
              </w:rPr>
              <w:t xml:space="preserve">64Mb of Graphics Memory </w:t>
            </w:r>
          </w:p>
        </w:tc>
        <w:tc>
          <w:tcPr>
            <w:tcW w:w="4675" w:type="dxa"/>
          </w:tcPr>
          <w:p w:rsidR="00A12189" w:rsidRDefault="00A12189" w:rsidP="00A12189">
            <w:pPr>
              <w:spacing w:line="360" w:lineRule="auto"/>
              <w:rPr>
                <w:rFonts w:ascii="Times New Roman" w:hAnsi="Times New Roman"/>
                <w:sz w:val="24"/>
                <w:szCs w:val="24"/>
              </w:rPr>
            </w:pPr>
            <w:r>
              <w:rPr>
                <w:rFonts w:ascii="Times New Roman" w:hAnsi="Times New Roman"/>
                <w:sz w:val="24"/>
                <w:szCs w:val="24"/>
              </w:rPr>
              <w:t>512Mb of Graphics Memory or better</w:t>
            </w:r>
          </w:p>
        </w:tc>
      </w:tr>
      <w:tr w:rsidR="00A12189" w:rsidTr="00A12189">
        <w:tc>
          <w:tcPr>
            <w:tcW w:w="4675" w:type="dxa"/>
          </w:tcPr>
          <w:p w:rsidR="00A12189" w:rsidRDefault="00A12189" w:rsidP="00A12189">
            <w:pPr>
              <w:spacing w:line="360" w:lineRule="auto"/>
              <w:rPr>
                <w:rFonts w:ascii="Times New Roman" w:hAnsi="Times New Roman"/>
                <w:sz w:val="24"/>
                <w:szCs w:val="24"/>
              </w:rPr>
            </w:pPr>
            <w:r>
              <w:rPr>
                <w:rFonts w:ascii="Times New Roman" w:hAnsi="Times New Roman"/>
                <w:sz w:val="24"/>
                <w:szCs w:val="24"/>
              </w:rPr>
              <w:t>14” CRT/LCD Monitor with at least 1366x768 screen resolution</w:t>
            </w:r>
          </w:p>
        </w:tc>
        <w:tc>
          <w:tcPr>
            <w:tcW w:w="4675" w:type="dxa"/>
          </w:tcPr>
          <w:p w:rsidR="00A12189" w:rsidRDefault="00A12189" w:rsidP="00A12189">
            <w:pPr>
              <w:spacing w:line="360" w:lineRule="auto"/>
              <w:rPr>
                <w:rFonts w:ascii="Times New Roman" w:hAnsi="Times New Roman"/>
                <w:sz w:val="24"/>
                <w:szCs w:val="24"/>
              </w:rPr>
            </w:pPr>
            <w:r>
              <w:rPr>
                <w:rFonts w:ascii="Times New Roman" w:hAnsi="Times New Roman"/>
                <w:sz w:val="24"/>
                <w:szCs w:val="24"/>
              </w:rPr>
              <w:t>17” LCD Monitor with at least 1440x900 screen resolution</w:t>
            </w:r>
          </w:p>
        </w:tc>
      </w:tr>
      <w:tr w:rsidR="00A12189" w:rsidTr="00A12189">
        <w:tc>
          <w:tcPr>
            <w:tcW w:w="4675" w:type="dxa"/>
          </w:tcPr>
          <w:p w:rsidR="00A12189" w:rsidRDefault="00A12189" w:rsidP="00A12189">
            <w:pPr>
              <w:spacing w:line="360" w:lineRule="auto"/>
              <w:rPr>
                <w:rFonts w:ascii="Times New Roman" w:hAnsi="Times New Roman"/>
                <w:sz w:val="24"/>
                <w:szCs w:val="24"/>
              </w:rPr>
            </w:pPr>
            <w:r>
              <w:rPr>
                <w:rFonts w:ascii="Times New Roman" w:hAnsi="Times New Roman"/>
                <w:sz w:val="24"/>
                <w:szCs w:val="24"/>
              </w:rPr>
              <w:t>Inkjet Printer</w:t>
            </w:r>
          </w:p>
        </w:tc>
        <w:tc>
          <w:tcPr>
            <w:tcW w:w="4675" w:type="dxa"/>
          </w:tcPr>
          <w:p w:rsidR="00A12189" w:rsidRDefault="00A12189" w:rsidP="00A12189">
            <w:pPr>
              <w:spacing w:line="360" w:lineRule="auto"/>
              <w:rPr>
                <w:rFonts w:ascii="Times New Roman" w:hAnsi="Times New Roman"/>
                <w:sz w:val="24"/>
                <w:szCs w:val="24"/>
              </w:rPr>
            </w:pPr>
            <w:r>
              <w:rPr>
                <w:rFonts w:ascii="Times New Roman" w:hAnsi="Times New Roman"/>
                <w:sz w:val="24"/>
                <w:szCs w:val="24"/>
              </w:rPr>
              <w:t>LaserJet Printer</w:t>
            </w:r>
          </w:p>
        </w:tc>
      </w:tr>
      <w:tr w:rsidR="00A12189" w:rsidTr="00A12189">
        <w:tc>
          <w:tcPr>
            <w:tcW w:w="4675" w:type="dxa"/>
          </w:tcPr>
          <w:p w:rsidR="00A12189" w:rsidRDefault="00A12189" w:rsidP="00A12189">
            <w:pPr>
              <w:spacing w:line="360" w:lineRule="auto"/>
              <w:rPr>
                <w:rFonts w:ascii="Times New Roman" w:hAnsi="Times New Roman"/>
                <w:sz w:val="24"/>
                <w:szCs w:val="24"/>
              </w:rPr>
            </w:pPr>
            <w:r>
              <w:rPr>
                <w:rFonts w:ascii="Times New Roman" w:hAnsi="Times New Roman"/>
                <w:sz w:val="24"/>
                <w:szCs w:val="24"/>
              </w:rPr>
              <w:t>At least 10Gb Hard Disk Space</w:t>
            </w:r>
          </w:p>
        </w:tc>
        <w:tc>
          <w:tcPr>
            <w:tcW w:w="4675" w:type="dxa"/>
          </w:tcPr>
          <w:p w:rsidR="00A12189" w:rsidRDefault="00A12189" w:rsidP="00A12189">
            <w:pPr>
              <w:spacing w:line="360" w:lineRule="auto"/>
              <w:rPr>
                <w:rFonts w:ascii="Times New Roman" w:hAnsi="Times New Roman"/>
                <w:sz w:val="24"/>
                <w:szCs w:val="24"/>
              </w:rPr>
            </w:pPr>
            <w:r>
              <w:rPr>
                <w:rFonts w:ascii="Times New Roman" w:hAnsi="Times New Roman"/>
                <w:sz w:val="24"/>
                <w:szCs w:val="24"/>
              </w:rPr>
              <w:t>20Gb of Hard Disk Space</w:t>
            </w:r>
          </w:p>
        </w:tc>
      </w:tr>
      <w:tr w:rsidR="00A12189" w:rsidTr="00A12189">
        <w:tc>
          <w:tcPr>
            <w:tcW w:w="4675" w:type="dxa"/>
          </w:tcPr>
          <w:p w:rsidR="00A12189" w:rsidRDefault="00A12189" w:rsidP="00A12189">
            <w:pPr>
              <w:spacing w:line="360" w:lineRule="auto"/>
              <w:rPr>
                <w:rFonts w:ascii="Times New Roman" w:hAnsi="Times New Roman"/>
                <w:sz w:val="24"/>
                <w:szCs w:val="24"/>
              </w:rPr>
            </w:pPr>
            <w:r>
              <w:rPr>
                <w:rFonts w:ascii="Times New Roman" w:hAnsi="Times New Roman"/>
                <w:sz w:val="24"/>
                <w:szCs w:val="24"/>
              </w:rPr>
              <w:t>PS2/USB Optical Mouse</w:t>
            </w:r>
          </w:p>
        </w:tc>
        <w:tc>
          <w:tcPr>
            <w:tcW w:w="4675" w:type="dxa"/>
          </w:tcPr>
          <w:p w:rsidR="00A12189" w:rsidRDefault="0083123D" w:rsidP="00A12189">
            <w:pPr>
              <w:spacing w:line="360" w:lineRule="auto"/>
              <w:rPr>
                <w:rFonts w:ascii="Times New Roman" w:hAnsi="Times New Roman"/>
                <w:sz w:val="24"/>
                <w:szCs w:val="24"/>
              </w:rPr>
            </w:pPr>
            <w:r>
              <w:rPr>
                <w:rFonts w:ascii="Times New Roman" w:hAnsi="Times New Roman"/>
                <w:sz w:val="24"/>
                <w:szCs w:val="24"/>
              </w:rPr>
              <w:t>PS2/USB Optical Mouse</w:t>
            </w:r>
          </w:p>
        </w:tc>
      </w:tr>
      <w:tr w:rsidR="0083123D" w:rsidTr="00A12189">
        <w:tc>
          <w:tcPr>
            <w:tcW w:w="4675" w:type="dxa"/>
          </w:tcPr>
          <w:p w:rsidR="0083123D" w:rsidRDefault="0083123D" w:rsidP="0083123D">
            <w:pPr>
              <w:spacing w:line="360" w:lineRule="auto"/>
              <w:rPr>
                <w:rFonts w:ascii="Times New Roman" w:hAnsi="Times New Roman"/>
                <w:sz w:val="24"/>
                <w:szCs w:val="24"/>
              </w:rPr>
            </w:pPr>
            <w:r>
              <w:rPr>
                <w:rFonts w:ascii="Times New Roman" w:hAnsi="Times New Roman"/>
                <w:sz w:val="24"/>
                <w:szCs w:val="24"/>
              </w:rPr>
              <w:t>PS2/USB Keyboard</w:t>
            </w:r>
          </w:p>
        </w:tc>
        <w:tc>
          <w:tcPr>
            <w:tcW w:w="4675" w:type="dxa"/>
          </w:tcPr>
          <w:p w:rsidR="0083123D" w:rsidRDefault="0083123D" w:rsidP="0083123D">
            <w:pPr>
              <w:spacing w:line="360" w:lineRule="auto"/>
              <w:rPr>
                <w:rFonts w:ascii="Times New Roman" w:hAnsi="Times New Roman"/>
                <w:sz w:val="24"/>
                <w:szCs w:val="24"/>
              </w:rPr>
            </w:pPr>
            <w:r>
              <w:rPr>
                <w:rFonts w:ascii="Times New Roman" w:hAnsi="Times New Roman"/>
                <w:sz w:val="24"/>
                <w:szCs w:val="24"/>
              </w:rPr>
              <w:t>PS2/USB Keyboard</w:t>
            </w:r>
          </w:p>
        </w:tc>
      </w:tr>
    </w:tbl>
    <w:p w:rsidR="00AE7105" w:rsidRDefault="00AE7105" w:rsidP="005E6FD7">
      <w:pPr>
        <w:spacing w:line="360" w:lineRule="auto"/>
        <w:rPr>
          <w:rFonts w:ascii="Times New Roman" w:hAnsi="Times New Roman"/>
          <w:b/>
          <w:sz w:val="24"/>
          <w:szCs w:val="24"/>
        </w:rPr>
      </w:pPr>
    </w:p>
    <w:p w:rsidR="005E6FD7" w:rsidRDefault="005E6FD7" w:rsidP="005E6FD7">
      <w:pPr>
        <w:spacing w:line="360" w:lineRule="auto"/>
        <w:rPr>
          <w:rFonts w:ascii="Times New Roman" w:hAnsi="Times New Roman"/>
          <w:b/>
          <w:sz w:val="24"/>
          <w:szCs w:val="24"/>
        </w:rPr>
      </w:pPr>
      <w:r>
        <w:rPr>
          <w:rFonts w:ascii="Times New Roman" w:hAnsi="Times New Roman"/>
          <w:b/>
          <w:sz w:val="24"/>
          <w:szCs w:val="24"/>
        </w:rPr>
        <w:t>3.4 Software Specification</w:t>
      </w:r>
    </w:p>
    <w:p w:rsidR="00323DF0" w:rsidRDefault="00323DF0" w:rsidP="005E6FD7">
      <w:pPr>
        <w:spacing w:line="360" w:lineRule="auto"/>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developers recognize what to use in order to ensure the functionality of the system. Exceeding below of the minimum requirements could cause errors, or system instability. Exceeding recommended requirements is optional and is susceptible to compatibility issues.</w:t>
      </w:r>
      <w:r>
        <w:rPr>
          <w:rFonts w:ascii="Times New Roman" w:hAnsi="Times New Roman"/>
          <w:sz w:val="24"/>
          <w:szCs w:val="24"/>
        </w:rPr>
        <w:tab/>
      </w:r>
    </w:p>
    <w:p w:rsidR="00323DF0" w:rsidRDefault="00C2230E" w:rsidP="005E6FD7">
      <w:pPr>
        <w:spacing w:line="360" w:lineRule="auto"/>
        <w:rPr>
          <w:rFonts w:ascii="Times New Roman" w:hAnsi="Times New Roman"/>
          <w:sz w:val="24"/>
          <w:szCs w:val="24"/>
        </w:rPr>
      </w:pPr>
      <w:r>
        <w:rPr>
          <w:rFonts w:ascii="Times New Roman" w:hAnsi="Times New Roman"/>
          <w:sz w:val="24"/>
          <w:szCs w:val="24"/>
        </w:rPr>
        <w:lastRenderedPageBreak/>
        <w:tab/>
        <w:t>Recommended software</w:t>
      </w:r>
      <w:bookmarkStart w:id="0" w:name="_GoBack"/>
      <w:bookmarkEnd w:id="0"/>
      <w:r w:rsidR="00323DF0">
        <w:rPr>
          <w:rFonts w:ascii="Times New Roman" w:hAnsi="Times New Roman"/>
          <w:sz w:val="24"/>
          <w:szCs w:val="24"/>
        </w:rPr>
        <w:t xml:space="preserve"> installed:</w:t>
      </w:r>
    </w:p>
    <w:p w:rsidR="00323DF0" w:rsidRDefault="00323DF0" w:rsidP="00323DF0">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Microsoft Windows 7 (32/64 bit)</w:t>
      </w:r>
    </w:p>
    <w:p w:rsidR="00323DF0" w:rsidRDefault="00323DF0" w:rsidP="00323DF0">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MySQL Server 5.6</w:t>
      </w:r>
    </w:p>
    <w:p w:rsidR="00323DF0" w:rsidRPr="00323DF0" w:rsidRDefault="00323DF0" w:rsidP="00323DF0">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MySQL ODBC Connector 5.0</w:t>
      </w:r>
    </w:p>
    <w:p w:rsidR="00AE7105" w:rsidRDefault="00AE7105" w:rsidP="005E6FD7">
      <w:pPr>
        <w:spacing w:line="360" w:lineRule="auto"/>
        <w:rPr>
          <w:rFonts w:ascii="Times New Roman" w:hAnsi="Times New Roman"/>
          <w:b/>
          <w:sz w:val="24"/>
          <w:szCs w:val="24"/>
        </w:rPr>
      </w:pPr>
    </w:p>
    <w:p w:rsidR="005E6FD7" w:rsidRDefault="005E6FD7" w:rsidP="005E6FD7">
      <w:pPr>
        <w:spacing w:line="360" w:lineRule="auto"/>
        <w:rPr>
          <w:rFonts w:ascii="Times New Roman" w:hAnsi="Times New Roman"/>
          <w:b/>
          <w:sz w:val="24"/>
          <w:szCs w:val="24"/>
        </w:rPr>
      </w:pPr>
      <w:r>
        <w:rPr>
          <w:rFonts w:ascii="Times New Roman" w:hAnsi="Times New Roman"/>
          <w:b/>
          <w:sz w:val="24"/>
          <w:szCs w:val="24"/>
        </w:rPr>
        <w:t>3.5 Diagrams</w:t>
      </w:r>
    </w:p>
    <w:p w:rsidR="005E6FD7" w:rsidRDefault="005E6FD7" w:rsidP="005E6FD7">
      <w:pPr>
        <w:spacing w:line="360" w:lineRule="auto"/>
        <w:ind w:firstLine="720"/>
        <w:rPr>
          <w:rFonts w:ascii="Times New Roman" w:hAnsi="Times New Roman"/>
          <w:b/>
          <w:sz w:val="24"/>
          <w:szCs w:val="24"/>
        </w:rPr>
      </w:pPr>
      <w:r>
        <w:rPr>
          <w:rFonts w:ascii="Times New Roman" w:hAnsi="Times New Roman"/>
          <w:b/>
          <w:sz w:val="24"/>
          <w:szCs w:val="24"/>
        </w:rPr>
        <w:t>3.5.1 Gantt Chart</w:t>
      </w:r>
    </w:p>
    <w:p w:rsidR="006F4A69" w:rsidRPr="00752715" w:rsidRDefault="006F4A69" w:rsidP="006F4A69">
      <w:pPr>
        <w:spacing w:line="360" w:lineRule="auto"/>
        <w:ind w:left="720" w:firstLine="720"/>
        <w:rPr>
          <w:rFonts w:ascii="Times New Roman" w:hAnsi="Times New Roman"/>
          <w:color w:val="000000"/>
          <w:sz w:val="24"/>
          <w:szCs w:val="24"/>
          <w:shd w:val="clear" w:color="auto" w:fill="FFFFFF"/>
        </w:rPr>
      </w:pPr>
      <w:r w:rsidRPr="00752715">
        <w:rPr>
          <w:rFonts w:ascii="Times New Roman" w:hAnsi="Times New Roman"/>
          <w:color w:val="000000"/>
          <w:sz w:val="24"/>
          <w:szCs w:val="24"/>
          <w:shd w:val="clear" w:color="auto" w:fill="FFFFFF"/>
        </w:rPr>
        <w:t>A Gantt chart is a graphical depiction of a project schedule. A Gantt chart is a type of</w:t>
      </w:r>
      <w:r w:rsidRPr="00752715">
        <w:rPr>
          <w:rStyle w:val="apple-converted-space"/>
          <w:rFonts w:ascii="Times New Roman" w:hAnsi="Times New Roman"/>
          <w:color w:val="000000"/>
          <w:sz w:val="24"/>
          <w:szCs w:val="24"/>
          <w:shd w:val="clear" w:color="auto" w:fill="FFFFFF"/>
        </w:rPr>
        <w:t> </w:t>
      </w:r>
      <w:r w:rsidRPr="00752715">
        <w:rPr>
          <w:rFonts w:ascii="Times New Roman" w:hAnsi="Times New Roman"/>
          <w:sz w:val="24"/>
          <w:szCs w:val="24"/>
        </w:rPr>
        <w:t>bar chart</w:t>
      </w:r>
      <w:r w:rsidRPr="00752715">
        <w:rPr>
          <w:rStyle w:val="apple-converted-space"/>
          <w:rFonts w:ascii="Times New Roman" w:hAnsi="Times New Roman"/>
          <w:color w:val="000000"/>
          <w:sz w:val="24"/>
          <w:szCs w:val="24"/>
          <w:shd w:val="clear" w:color="auto" w:fill="FFFFFF"/>
        </w:rPr>
        <w:t> </w:t>
      </w:r>
      <w:r w:rsidRPr="00752715">
        <w:rPr>
          <w:rFonts w:ascii="Times New Roman" w:hAnsi="Times New Roman"/>
          <w:color w:val="000000"/>
          <w:sz w:val="24"/>
          <w:szCs w:val="24"/>
          <w:shd w:val="clear" w:color="auto" w:fill="FFFFFF"/>
        </w:rPr>
        <w:t xml:space="preserve">that shows the start and finish dates of several elements of a project that include resources, milestones, tasks and dependencies. Henry Gantt, an American mechanical engineer, designed the Gantt chart. </w:t>
      </w:r>
    </w:p>
    <w:p w:rsidR="006F4A69" w:rsidRDefault="006F4A69" w:rsidP="006F4A69">
      <w:pPr>
        <w:spacing w:line="360" w:lineRule="auto"/>
        <w:ind w:left="720" w:firstLine="720"/>
        <w:rPr>
          <w:rFonts w:ascii="Times New Roman" w:hAnsi="Times New Roman"/>
          <w:b/>
          <w:sz w:val="24"/>
          <w:szCs w:val="24"/>
        </w:rPr>
      </w:pPr>
      <w:r w:rsidRPr="00752715">
        <w:rPr>
          <w:rFonts w:ascii="Times New Roman" w:hAnsi="Times New Roman"/>
          <w:color w:val="000000"/>
          <w:sz w:val="24"/>
          <w:szCs w:val="24"/>
          <w:shd w:val="clear" w:color="auto" w:fill="FFFFFF"/>
        </w:rPr>
        <w:t>A Gantt chart aids in scheduling, managing, and monitoring specific tasks and resources in a project. The chart shows the project timeline that includes scheduled and completed work over a period. The Gantt chart aids project managers in communicating project status or plans and helps ensure the project remains on track.</w:t>
      </w:r>
      <w:r>
        <w:rPr>
          <w:rFonts w:ascii="Helvetica" w:hAnsi="Helvetica" w:cs="Helvetica"/>
          <w:color w:val="000000"/>
          <w:sz w:val="23"/>
          <w:szCs w:val="23"/>
        </w:rPr>
        <w:br/>
      </w:r>
    </w:p>
    <w:p w:rsidR="005E6FD7" w:rsidRDefault="005E6FD7" w:rsidP="005E6FD7">
      <w:pPr>
        <w:spacing w:line="360" w:lineRule="auto"/>
        <w:ind w:left="720"/>
        <w:rPr>
          <w:rFonts w:ascii="Times New Roman" w:hAnsi="Times New Roman"/>
          <w:b/>
          <w:sz w:val="24"/>
          <w:szCs w:val="24"/>
        </w:rPr>
      </w:pPr>
      <w:r>
        <w:rPr>
          <w:rFonts w:ascii="Times New Roman" w:hAnsi="Times New Roman"/>
          <w:b/>
          <w:sz w:val="24"/>
          <w:szCs w:val="24"/>
        </w:rPr>
        <w:t>3.5.2 Data Flow Diagram</w:t>
      </w:r>
    </w:p>
    <w:p w:rsidR="006F4A69" w:rsidRPr="00EF52B4" w:rsidRDefault="006F4A69" w:rsidP="00D46529">
      <w:pPr>
        <w:spacing w:line="360" w:lineRule="auto"/>
        <w:ind w:left="720" w:firstLine="720"/>
        <w:rPr>
          <w:rFonts w:ascii="Times New Roman" w:hAnsi="Times New Roman"/>
          <w:sz w:val="24"/>
          <w:szCs w:val="24"/>
        </w:rPr>
      </w:pPr>
      <w:r w:rsidRPr="00EF52B4">
        <w:rPr>
          <w:rFonts w:ascii="Times New Roman" w:hAnsi="Times New Roman"/>
          <w:sz w:val="24"/>
          <w:szCs w:val="24"/>
          <w:shd w:val="clear" w:color="auto" w:fill="FFFFFF"/>
        </w:rPr>
        <w:t>A</w:t>
      </w:r>
      <w:r w:rsidRPr="00EF52B4">
        <w:rPr>
          <w:rStyle w:val="apple-converted-space"/>
          <w:rFonts w:ascii="Times New Roman" w:hAnsi="Times New Roman"/>
          <w:sz w:val="24"/>
          <w:szCs w:val="24"/>
          <w:shd w:val="clear" w:color="auto" w:fill="FFFFFF"/>
        </w:rPr>
        <w:t> </w:t>
      </w:r>
      <w:r w:rsidRPr="00EF52B4">
        <w:rPr>
          <w:rFonts w:ascii="Times New Roman" w:hAnsi="Times New Roman"/>
          <w:bCs/>
          <w:sz w:val="24"/>
          <w:szCs w:val="24"/>
          <w:shd w:val="clear" w:color="auto" w:fill="FFFFFF"/>
        </w:rPr>
        <w:t>data flow diagram</w:t>
      </w:r>
      <w:r w:rsidRPr="00EF52B4">
        <w:rPr>
          <w:rStyle w:val="apple-converted-space"/>
          <w:rFonts w:ascii="Times New Roman" w:hAnsi="Times New Roman"/>
          <w:sz w:val="24"/>
          <w:szCs w:val="24"/>
          <w:shd w:val="clear" w:color="auto" w:fill="FFFFFF"/>
        </w:rPr>
        <w:t> </w:t>
      </w:r>
      <w:r w:rsidRPr="00EF52B4">
        <w:rPr>
          <w:rFonts w:ascii="Times New Roman" w:hAnsi="Times New Roman"/>
          <w:sz w:val="24"/>
          <w:szCs w:val="24"/>
          <w:shd w:val="clear" w:color="auto" w:fill="FFFFFF"/>
        </w:rPr>
        <w:t>(</w:t>
      </w:r>
      <w:r w:rsidRPr="00EF52B4">
        <w:rPr>
          <w:rFonts w:ascii="Times New Roman" w:hAnsi="Times New Roman"/>
          <w:bCs/>
          <w:sz w:val="24"/>
          <w:szCs w:val="24"/>
          <w:shd w:val="clear" w:color="auto" w:fill="FFFFFF"/>
        </w:rPr>
        <w:t>DFD</w:t>
      </w:r>
      <w:r w:rsidRPr="00EF52B4">
        <w:rPr>
          <w:rFonts w:ascii="Times New Roman" w:hAnsi="Times New Roman"/>
          <w:sz w:val="24"/>
          <w:szCs w:val="24"/>
          <w:shd w:val="clear" w:color="auto" w:fill="FFFFFF"/>
        </w:rPr>
        <w:t>) is a graphical representation of the "flow" of data through an</w:t>
      </w:r>
      <w:r w:rsidRPr="00EF52B4">
        <w:rPr>
          <w:rStyle w:val="apple-converted-space"/>
          <w:rFonts w:ascii="Times New Roman" w:hAnsi="Times New Roman"/>
          <w:sz w:val="24"/>
          <w:szCs w:val="24"/>
          <w:shd w:val="clear" w:color="auto" w:fill="FFFFFF"/>
        </w:rPr>
        <w:t> </w:t>
      </w:r>
      <w:hyperlink r:id="rId7" w:tooltip="Information system" w:history="1">
        <w:r w:rsidRPr="00EF52B4">
          <w:rPr>
            <w:rStyle w:val="Hyperlink"/>
            <w:rFonts w:ascii="Times New Roman" w:hAnsi="Times New Roman"/>
            <w:color w:val="auto"/>
            <w:sz w:val="24"/>
            <w:szCs w:val="24"/>
            <w:u w:val="none"/>
            <w:shd w:val="clear" w:color="auto" w:fill="FFFFFF"/>
          </w:rPr>
          <w:t>information system</w:t>
        </w:r>
      </w:hyperlink>
      <w:r w:rsidRPr="00EF52B4">
        <w:rPr>
          <w:rFonts w:ascii="Times New Roman" w:hAnsi="Times New Roman"/>
          <w:sz w:val="24"/>
          <w:szCs w:val="24"/>
          <w:shd w:val="clear" w:color="auto" w:fill="FFFFFF"/>
        </w:rPr>
        <w:t>, modelling its</w:t>
      </w:r>
      <w:r w:rsidRPr="00EF52B4">
        <w:rPr>
          <w:rStyle w:val="apple-converted-space"/>
          <w:rFonts w:ascii="Times New Roman" w:hAnsi="Times New Roman"/>
          <w:sz w:val="24"/>
          <w:szCs w:val="24"/>
          <w:shd w:val="clear" w:color="auto" w:fill="FFFFFF"/>
        </w:rPr>
        <w:t> </w:t>
      </w:r>
      <w:r w:rsidRPr="00EF52B4">
        <w:rPr>
          <w:rFonts w:ascii="Times New Roman" w:hAnsi="Times New Roman"/>
          <w:iCs/>
          <w:sz w:val="24"/>
          <w:szCs w:val="24"/>
          <w:shd w:val="clear" w:color="auto" w:fill="FFFFFF"/>
        </w:rPr>
        <w:t>process</w:t>
      </w:r>
      <w:r w:rsidRPr="00EF52B4">
        <w:rPr>
          <w:rStyle w:val="apple-converted-space"/>
          <w:rFonts w:ascii="Times New Roman" w:hAnsi="Times New Roman"/>
          <w:sz w:val="24"/>
          <w:szCs w:val="24"/>
          <w:shd w:val="clear" w:color="auto" w:fill="FFFFFF"/>
        </w:rPr>
        <w:t> </w:t>
      </w:r>
      <w:r w:rsidRPr="00EF52B4">
        <w:rPr>
          <w:rFonts w:ascii="Times New Roman" w:hAnsi="Times New Roman"/>
          <w:sz w:val="24"/>
          <w:szCs w:val="24"/>
          <w:shd w:val="clear" w:color="auto" w:fill="FFFFFF"/>
        </w:rPr>
        <w:t>aspects. A DFD is often used as a preliminary step to create an overview of the system, which can later be elaborated.</w:t>
      </w:r>
      <w:r w:rsidRPr="00EF52B4">
        <w:rPr>
          <w:rStyle w:val="apple-converted-space"/>
          <w:rFonts w:ascii="Times New Roman" w:hAnsi="Times New Roman"/>
          <w:sz w:val="24"/>
          <w:szCs w:val="24"/>
          <w:shd w:val="clear" w:color="auto" w:fill="FFFFFF"/>
        </w:rPr>
        <w:t> </w:t>
      </w:r>
      <w:r w:rsidRPr="00EF52B4">
        <w:rPr>
          <w:rFonts w:ascii="Times New Roman" w:hAnsi="Times New Roman"/>
          <w:sz w:val="24"/>
          <w:szCs w:val="24"/>
          <w:shd w:val="clear" w:color="auto" w:fill="FFFFFF"/>
        </w:rPr>
        <w:t>DFDs can also be used for the</w:t>
      </w:r>
      <w:r w:rsidRPr="00EF52B4">
        <w:rPr>
          <w:rStyle w:val="apple-converted-space"/>
          <w:rFonts w:ascii="Times New Roman" w:hAnsi="Times New Roman"/>
          <w:sz w:val="24"/>
          <w:szCs w:val="24"/>
          <w:shd w:val="clear" w:color="auto" w:fill="FFFFFF"/>
        </w:rPr>
        <w:t> </w:t>
      </w:r>
      <w:hyperlink r:id="rId8" w:tooltip="Data visualization" w:history="1">
        <w:r w:rsidRPr="00EF52B4">
          <w:rPr>
            <w:rStyle w:val="Hyperlink"/>
            <w:rFonts w:ascii="Times New Roman" w:hAnsi="Times New Roman"/>
            <w:color w:val="auto"/>
            <w:sz w:val="24"/>
            <w:szCs w:val="24"/>
            <w:u w:val="none"/>
            <w:shd w:val="clear" w:color="auto" w:fill="FFFFFF"/>
          </w:rPr>
          <w:t>visualization</w:t>
        </w:r>
      </w:hyperlink>
      <w:r w:rsidRPr="00EF52B4">
        <w:rPr>
          <w:rStyle w:val="apple-converted-space"/>
          <w:rFonts w:ascii="Times New Roman" w:hAnsi="Times New Roman"/>
          <w:sz w:val="24"/>
          <w:szCs w:val="24"/>
          <w:shd w:val="clear" w:color="auto" w:fill="FFFFFF"/>
        </w:rPr>
        <w:t> </w:t>
      </w:r>
      <w:r w:rsidRPr="00EF52B4">
        <w:rPr>
          <w:rFonts w:ascii="Times New Roman" w:hAnsi="Times New Roman"/>
          <w:sz w:val="24"/>
          <w:szCs w:val="24"/>
          <w:shd w:val="clear" w:color="auto" w:fill="FFFFFF"/>
        </w:rPr>
        <w:t xml:space="preserve">of </w:t>
      </w:r>
      <w:hyperlink r:id="rId9" w:tooltip="Data processing" w:history="1">
        <w:r w:rsidRPr="00EF52B4">
          <w:rPr>
            <w:rStyle w:val="Hyperlink"/>
            <w:rFonts w:ascii="Times New Roman" w:hAnsi="Times New Roman"/>
            <w:color w:val="auto"/>
            <w:sz w:val="24"/>
            <w:szCs w:val="24"/>
            <w:u w:val="none"/>
            <w:shd w:val="clear" w:color="auto" w:fill="FFFFFF"/>
          </w:rPr>
          <w:t>data processing</w:t>
        </w:r>
      </w:hyperlink>
      <w:r w:rsidRPr="00EF52B4">
        <w:rPr>
          <w:rStyle w:val="apple-converted-space"/>
          <w:rFonts w:ascii="Times New Roman" w:hAnsi="Times New Roman"/>
          <w:sz w:val="24"/>
          <w:szCs w:val="24"/>
          <w:shd w:val="clear" w:color="auto" w:fill="FFFFFF"/>
        </w:rPr>
        <w:t> </w:t>
      </w:r>
      <w:r w:rsidRPr="00EF52B4">
        <w:rPr>
          <w:rFonts w:ascii="Times New Roman" w:hAnsi="Times New Roman"/>
          <w:sz w:val="24"/>
          <w:szCs w:val="24"/>
          <w:shd w:val="clear" w:color="auto" w:fill="FFFFFF"/>
        </w:rPr>
        <w:t>(structured design).</w:t>
      </w:r>
    </w:p>
    <w:p w:rsidR="006F4A69" w:rsidRDefault="006F4A69" w:rsidP="005E6FD7">
      <w:pPr>
        <w:spacing w:line="360" w:lineRule="auto"/>
        <w:ind w:left="720"/>
        <w:rPr>
          <w:rFonts w:ascii="Times New Roman" w:hAnsi="Times New Roman"/>
          <w:b/>
          <w:sz w:val="24"/>
          <w:szCs w:val="24"/>
        </w:rPr>
      </w:pPr>
    </w:p>
    <w:p w:rsidR="005E6FD7" w:rsidRDefault="005E6FD7" w:rsidP="005E6FD7">
      <w:pPr>
        <w:spacing w:line="360" w:lineRule="auto"/>
        <w:ind w:firstLine="720"/>
        <w:rPr>
          <w:rFonts w:ascii="Times New Roman" w:hAnsi="Times New Roman"/>
          <w:b/>
          <w:sz w:val="24"/>
          <w:szCs w:val="24"/>
        </w:rPr>
      </w:pPr>
      <w:r>
        <w:rPr>
          <w:rFonts w:ascii="Times New Roman" w:hAnsi="Times New Roman"/>
          <w:b/>
          <w:sz w:val="24"/>
          <w:szCs w:val="24"/>
        </w:rPr>
        <w:t>3.5.3 Context Diagram</w:t>
      </w:r>
    </w:p>
    <w:p w:rsidR="00EF52B4" w:rsidRDefault="00EF52B4" w:rsidP="00EF52B4">
      <w:pPr>
        <w:spacing w:line="360" w:lineRule="auto"/>
        <w:ind w:left="720" w:firstLine="720"/>
        <w:rPr>
          <w:rFonts w:ascii="Times New Roman" w:hAnsi="Times New Roman"/>
          <w:sz w:val="24"/>
          <w:szCs w:val="24"/>
          <w:shd w:val="clear" w:color="auto" w:fill="FFFFFF"/>
        </w:rPr>
      </w:pPr>
      <w:r w:rsidRPr="00EF52B4">
        <w:rPr>
          <w:rFonts w:ascii="Times New Roman" w:hAnsi="Times New Roman"/>
          <w:sz w:val="24"/>
          <w:szCs w:val="24"/>
          <w:shd w:val="clear" w:color="auto" w:fill="FFFFFF"/>
        </w:rPr>
        <w:t>A system</w:t>
      </w:r>
      <w:r w:rsidRPr="00EF52B4">
        <w:rPr>
          <w:rStyle w:val="apple-converted-space"/>
          <w:rFonts w:ascii="Times New Roman" w:hAnsi="Times New Roman"/>
          <w:sz w:val="24"/>
          <w:szCs w:val="24"/>
          <w:shd w:val="clear" w:color="auto" w:fill="FFFFFF"/>
        </w:rPr>
        <w:t> </w:t>
      </w:r>
      <w:r w:rsidRPr="00EF52B4">
        <w:rPr>
          <w:rFonts w:ascii="Times New Roman" w:hAnsi="Times New Roman"/>
          <w:bCs/>
          <w:sz w:val="24"/>
          <w:szCs w:val="24"/>
          <w:shd w:val="clear" w:color="auto" w:fill="FFFFFF"/>
        </w:rPr>
        <w:t>context diagram</w:t>
      </w:r>
      <w:r w:rsidRPr="00EF52B4">
        <w:rPr>
          <w:rStyle w:val="apple-converted-space"/>
          <w:rFonts w:ascii="Times New Roman" w:hAnsi="Times New Roman"/>
          <w:sz w:val="24"/>
          <w:szCs w:val="24"/>
          <w:shd w:val="clear" w:color="auto" w:fill="FFFFFF"/>
        </w:rPr>
        <w:t> </w:t>
      </w:r>
      <w:r w:rsidRPr="00EF52B4">
        <w:rPr>
          <w:rFonts w:ascii="Times New Roman" w:hAnsi="Times New Roman"/>
          <w:sz w:val="24"/>
          <w:szCs w:val="24"/>
          <w:shd w:val="clear" w:color="auto" w:fill="FFFFFF"/>
        </w:rPr>
        <w:t>(SCD) in software engineering and systems engineering is a</w:t>
      </w:r>
      <w:r w:rsidRPr="00EF52B4">
        <w:rPr>
          <w:rStyle w:val="apple-converted-space"/>
          <w:rFonts w:ascii="Times New Roman" w:hAnsi="Times New Roman"/>
          <w:sz w:val="24"/>
          <w:szCs w:val="24"/>
          <w:shd w:val="clear" w:color="auto" w:fill="FFFFFF"/>
        </w:rPr>
        <w:t> </w:t>
      </w:r>
      <w:r w:rsidRPr="00EF52B4">
        <w:rPr>
          <w:rFonts w:ascii="Times New Roman" w:hAnsi="Times New Roman"/>
          <w:bCs/>
          <w:sz w:val="24"/>
          <w:szCs w:val="24"/>
          <w:shd w:val="clear" w:color="auto" w:fill="FFFFFF"/>
        </w:rPr>
        <w:t xml:space="preserve">diagram </w:t>
      </w:r>
      <w:r w:rsidRPr="00EF52B4">
        <w:rPr>
          <w:rFonts w:ascii="Times New Roman" w:hAnsi="Times New Roman"/>
          <w:sz w:val="24"/>
          <w:szCs w:val="24"/>
          <w:shd w:val="clear" w:color="auto" w:fill="FFFFFF"/>
        </w:rPr>
        <w:t xml:space="preserve">that defines the boundary between the system, or part of a </w:t>
      </w:r>
      <w:r w:rsidRPr="00EF52B4">
        <w:rPr>
          <w:rFonts w:ascii="Times New Roman" w:hAnsi="Times New Roman"/>
          <w:sz w:val="24"/>
          <w:szCs w:val="24"/>
          <w:shd w:val="clear" w:color="auto" w:fill="FFFFFF"/>
        </w:rPr>
        <w:lastRenderedPageBreak/>
        <w:t>system, and its environment, showing the entities that interact with it. This</w:t>
      </w:r>
      <w:r w:rsidRPr="00EF52B4">
        <w:rPr>
          <w:rStyle w:val="apple-converted-space"/>
          <w:rFonts w:ascii="Times New Roman" w:hAnsi="Times New Roman"/>
          <w:sz w:val="24"/>
          <w:szCs w:val="24"/>
          <w:shd w:val="clear" w:color="auto" w:fill="FFFFFF"/>
        </w:rPr>
        <w:t> </w:t>
      </w:r>
      <w:r w:rsidRPr="00EF52B4">
        <w:rPr>
          <w:rFonts w:ascii="Times New Roman" w:hAnsi="Times New Roman"/>
          <w:bCs/>
          <w:sz w:val="24"/>
          <w:szCs w:val="24"/>
          <w:shd w:val="clear" w:color="auto" w:fill="FFFFFF"/>
        </w:rPr>
        <w:t>diagram</w:t>
      </w:r>
      <w:r w:rsidRPr="00EF52B4">
        <w:rPr>
          <w:rStyle w:val="apple-converted-space"/>
          <w:rFonts w:ascii="Times New Roman" w:hAnsi="Times New Roman"/>
          <w:sz w:val="24"/>
          <w:szCs w:val="24"/>
          <w:shd w:val="clear" w:color="auto" w:fill="FFFFFF"/>
        </w:rPr>
        <w:t> </w:t>
      </w:r>
      <w:r w:rsidRPr="00EF52B4">
        <w:rPr>
          <w:rFonts w:ascii="Times New Roman" w:hAnsi="Times New Roman"/>
          <w:sz w:val="24"/>
          <w:szCs w:val="24"/>
          <w:shd w:val="clear" w:color="auto" w:fill="FFFFFF"/>
        </w:rPr>
        <w:t>is a high level view of a system.</w:t>
      </w:r>
    </w:p>
    <w:p w:rsidR="00EF52B4" w:rsidRPr="00EF52B4" w:rsidRDefault="00EF52B4" w:rsidP="00EF52B4">
      <w:pPr>
        <w:spacing w:line="360" w:lineRule="auto"/>
        <w:ind w:left="720" w:firstLine="720"/>
        <w:rPr>
          <w:rFonts w:ascii="Times New Roman" w:hAnsi="Times New Roman"/>
          <w:sz w:val="24"/>
          <w:szCs w:val="24"/>
        </w:rPr>
      </w:pPr>
    </w:p>
    <w:p w:rsidR="005E6FD7" w:rsidRDefault="005E6FD7" w:rsidP="005E6FD7">
      <w:pPr>
        <w:spacing w:line="360" w:lineRule="auto"/>
        <w:ind w:firstLine="720"/>
        <w:rPr>
          <w:rFonts w:ascii="Times New Roman" w:hAnsi="Times New Roman"/>
          <w:b/>
          <w:sz w:val="24"/>
          <w:szCs w:val="24"/>
        </w:rPr>
      </w:pPr>
      <w:r>
        <w:rPr>
          <w:rFonts w:ascii="Times New Roman" w:hAnsi="Times New Roman"/>
          <w:b/>
          <w:sz w:val="24"/>
          <w:szCs w:val="24"/>
        </w:rPr>
        <w:t>3.5.4 Entity Relationship Diagram</w:t>
      </w:r>
    </w:p>
    <w:p w:rsidR="004A4943" w:rsidRPr="004A4943" w:rsidRDefault="004A4943" w:rsidP="004A4943">
      <w:pPr>
        <w:spacing w:line="360" w:lineRule="auto"/>
        <w:ind w:left="720" w:firstLine="720"/>
        <w:rPr>
          <w:rFonts w:ascii="Times New Roman" w:hAnsi="Times New Roman"/>
          <w:sz w:val="24"/>
          <w:szCs w:val="24"/>
        </w:rPr>
      </w:pPr>
      <w:r w:rsidRPr="004A4943">
        <w:rPr>
          <w:rFonts w:ascii="Times New Roman" w:hAnsi="Times New Roman"/>
          <w:sz w:val="24"/>
          <w:szCs w:val="24"/>
          <w:shd w:val="clear" w:color="auto" w:fill="FFFFFF"/>
        </w:rPr>
        <w:t>An</w:t>
      </w:r>
      <w:r w:rsidRPr="004A4943">
        <w:rPr>
          <w:rStyle w:val="apple-converted-space"/>
          <w:rFonts w:ascii="Times New Roman" w:hAnsi="Times New Roman"/>
          <w:sz w:val="24"/>
          <w:szCs w:val="24"/>
          <w:shd w:val="clear" w:color="auto" w:fill="FFFFFF"/>
        </w:rPr>
        <w:t> </w:t>
      </w:r>
      <w:r w:rsidRPr="004A4943">
        <w:rPr>
          <w:rFonts w:ascii="Times New Roman" w:hAnsi="Times New Roman"/>
          <w:bCs/>
          <w:sz w:val="24"/>
          <w:szCs w:val="24"/>
          <w:shd w:val="clear" w:color="auto" w:fill="FFFFFF"/>
        </w:rPr>
        <w:t>entity-relationship diagram</w:t>
      </w:r>
      <w:r w:rsidRPr="004A4943">
        <w:rPr>
          <w:rStyle w:val="apple-converted-space"/>
          <w:rFonts w:ascii="Times New Roman" w:hAnsi="Times New Roman"/>
          <w:sz w:val="24"/>
          <w:szCs w:val="24"/>
          <w:shd w:val="clear" w:color="auto" w:fill="FFFFFF"/>
        </w:rPr>
        <w:t> </w:t>
      </w:r>
      <w:r w:rsidRPr="004A4943">
        <w:rPr>
          <w:rFonts w:ascii="Times New Roman" w:hAnsi="Times New Roman"/>
          <w:sz w:val="24"/>
          <w:szCs w:val="24"/>
          <w:shd w:val="clear" w:color="auto" w:fill="FFFFFF"/>
        </w:rPr>
        <w:t>(ERD) is a data modeling technique that graphically illustrates an information system's entities and the relationships between those entities. An ERD is a conceptual and representational model of data used to represent the entity framework infrastructure.</w:t>
      </w:r>
    </w:p>
    <w:p w:rsidR="00AE7105" w:rsidRDefault="00AE7105" w:rsidP="005E6FD7">
      <w:pPr>
        <w:spacing w:line="360" w:lineRule="auto"/>
        <w:ind w:firstLine="720"/>
        <w:rPr>
          <w:rFonts w:ascii="Times New Roman" w:hAnsi="Times New Roman"/>
          <w:b/>
          <w:sz w:val="24"/>
          <w:szCs w:val="24"/>
        </w:rPr>
      </w:pPr>
    </w:p>
    <w:p w:rsidR="005E6FD7" w:rsidRPr="005E6FD7" w:rsidRDefault="005E6FD7" w:rsidP="005E6FD7">
      <w:pPr>
        <w:spacing w:line="360" w:lineRule="auto"/>
        <w:rPr>
          <w:rFonts w:ascii="Times New Roman" w:hAnsi="Times New Roman"/>
          <w:b/>
          <w:sz w:val="24"/>
          <w:szCs w:val="24"/>
        </w:rPr>
      </w:pPr>
      <w:r>
        <w:rPr>
          <w:rFonts w:ascii="Times New Roman" w:hAnsi="Times New Roman"/>
          <w:b/>
          <w:sz w:val="24"/>
          <w:szCs w:val="24"/>
        </w:rPr>
        <w:t>3.6 Summary</w:t>
      </w:r>
    </w:p>
    <w:p w:rsidR="005E6FD7" w:rsidRDefault="001645AC" w:rsidP="005E6FD7">
      <w:pPr>
        <w:spacing w:line="360" w:lineRule="auto"/>
        <w:rPr>
          <w:rFonts w:ascii="Times New Roman" w:hAnsi="Times New Roman"/>
          <w:sz w:val="24"/>
          <w:szCs w:val="24"/>
        </w:rPr>
      </w:pPr>
      <w:r>
        <w:rPr>
          <w:rFonts w:ascii="Times New Roman" w:hAnsi="Times New Roman"/>
          <w:sz w:val="24"/>
          <w:szCs w:val="24"/>
        </w:rPr>
        <w:tab/>
        <w:t>With this Computerized Sales and Inventory and Monitoring Delivery System, it will assist the company in minimizing the total amount of time that is necessary in each transaction.</w:t>
      </w:r>
    </w:p>
    <w:p w:rsidR="001645AC" w:rsidRPr="005E6FD7" w:rsidRDefault="001645AC" w:rsidP="005E6FD7">
      <w:pPr>
        <w:spacing w:line="360" w:lineRule="auto"/>
        <w:rPr>
          <w:rFonts w:ascii="Times New Roman" w:hAnsi="Times New Roman"/>
          <w:sz w:val="24"/>
          <w:szCs w:val="24"/>
        </w:rPr>
      </w:pPr>
      <w:r>
        <w:rPr>
          <w:rFonts w:ascii="Times New Roman" w:hAnsi="Times New Roman"/>
          <w:sz w:val="24"/>
          <w:szCs w:val="24"/>
        </w:rPr>
        <w:tab/>
        <w:t>This chapter discussed the requirements of the system, and the purpose of this will be used in the developed system.</w:t>
      </w:r>
    </w:p>
    <w:sectPr w:rsidR="001645AC" w:rsidRPr="005E6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B97B05"/>
    <w:multiLevelType w:val="hybridMultilevel"/>
    <w:tmpl w:val="2F5097DA"/>
    <w:lvl w:ilvl="0" w:tplc="21762126">
      <w:start w:val="3"/>
      <w:numFmt w:val="bullet"/>
      <w:lvlText w:val=""/>
      <w:lvlJc w:val="left"/>
      <w:pPr>
        <w:ind w:left="1800" w:hanging="360"/>
      </w:pPr>
      <w:rPr>
        <w:rFonts w:ascii="Symbol" w:eastAsia="Calibr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CCD"/>
    <w:rsid w:val="001645AC"/>
    <w:rsid w:val="002D579D"/>
    <w:rsid w:val="002F78CC"/>
    <w:rsid w:val="00323DF0"/>
    <w:rsid w:val="00352163"/>
    <w:rsid w:val="00362CCD"/>
    <w:rsid w:val="003C2830"/>
    <w:rsid w:val="004A4943"/>
    <w:rsid w:val="00574041"/>
    <w:rsid w:val="005E6FD7"/>
    <w:rsid w:val="006F4A69"/>
    <w:rsid w:val="00752715"/>
    <w:rsid w:val="00764F0C"/>
    <w:rsid w:val="00812E8F"/>
    <w:rsid w:val="0083123D"/>
    <w:rsid w:val="00947F62"/>
    <w:rsid w:val="009B18B3"/>
    <w:rsid w:val="009B4EDF"/>
    <w:rsid w:val="009E4708"/>
    <w:rsid w:val="00A12189"/>
    <w:rsid w:val="00A545CF"/>
    <w:rsid w:val="00AE7105"/>
    <w:rsid w:val="00B30C2B"/>
    <w:rsid w:val="00C2230E"/>
    <w:rsid w:val="00D46529"/>
    <w:rsid w:val="00D92C1C"/>
    <w:rsid w:val="00EF5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186F3"/>
  <w15:chartTrackingRefBased/>
  <w15:docId w15:val="{91F7470F-F18F-4561-80D8-596AF284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E6FD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545CF"/>
  </w:style>
  <w:style w:type="character" w:styleId="Hyperlink">
    <w:name w:val="Hyperlink"/>
    <w:basedOn w:val="DefaultParagraphFont"/>
    <w:uiPriority w:val="99"/>
    <w:semiHidden/>
    <w:unhideWhenUsed/>
    <w:rsid w:val="00A545CF"/>
    <w:rPr>
      <w:color w:val="0000FF"/>
      <w:u w:val="single"/>
    </w:rPr>
  </w:style>
  <w:style w:type="paragraph" w:styleId="NormalWeb">
    <w:name w:val="Normal (Web)"/>
    <w:basedOn w:val="Normal"/>
    <w:uiPriority w:val="99"/>
    <w:unhideWhenUsed/>
    <w:rsid w:val="002F78CC"/>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39"/>
    <w:rsid w:val="00A121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3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44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visualization" TargetMode="External"/><Relationship Id="rId3" Type="http://schemas.openxmlformats.org/officeDocument/2006/relationships/styles" Target="styles.xml"/><Relationship Id="rId7" Type="http://schemas.openxmlformats.org/officeDocument/2006/relationships/hyperlink" Target="https://en.wikipedia.org/wiki/Information_syste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eferenceforbusiness.com/knowledge/Software_development_methodology.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Data_proce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E95FA-B6A3-496A-8359-EF16AA670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5</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Kaye Po</dc:creator>
  <cp:keywords/>
  <dc:description/>
  <cp:lastModifiedBy>Kaye Po</cp:lastModifiedBy>
  <cp:revision>18</cp:revision>
  <dcterms:created xsi:type="dcterms:W3CDTF">2016-08-18T14:02:00Z</dcterms:created>
  <dcterms:modified xsi:type="dcterms:W3CDTF">2016-08-20T18:59:00Z</dcterms:modified>
</cp:coreProperties>
</file>