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9DBDCF" w14:textId="77777777" w:rsidR="003D0E42" w:rsidRDefault="00000000">
      <w:pPr>
        <w:pStyle w:val="Ttulo"/>
      </w:pPr>
      <w:bookmarkStart w:id="0" w:name="_1axh0iu000yq" w:colFirst="0" w:colLast="0"/>
      <w:bookmarkEnd w:id="0"/>
      <w:r>
        <w:t>TESTE TÉCNICO</w:t>
      </w:r>
    </w:p>
    <w:p w14:paraId="6687991F" w14:textId="77777777" w:rsidR="003D0E42" w:rsidRDefault="00000000">
      <w:pPr>
        <w:pStyle w:val="Subttulo"/>
      </w:pPr>
      <w:bookmarkStart w:id="1" w:name="_5z4spxqpksev" w:colFirst="0" w:colLast="0"/>
      <w:bookmarkEnd w:id="1"/>
      <w:proofErr w:type="spellStart"/>
      <w:r>
        <w:t>DevOps</w:t>
      </w:r>
      <w:proofErr w:type="spellEnd"/>
    </w:p>
    <w:p w14:paraId="7B0A1BD1" w14:textId="77777777" w:rsidR="003D0E42" w:rsidRDefault="003D0E42">
      <w:pPr>
        <w:pStyle w:val="Ttulo1"/>
        <w:spacing w:after="0"/>
      </w:pPr>
      <w:bookmarkStart w:id="2" w:name="_3env1mp87hnz" w:colFirst="0" w:colLast="0"/>
      <w:bookmarkEnd w:id="2"/>
    </w:p>
    <w:p w14:paraId="4DDA0DCC" w14:textId="77777777" w:rsidR="003D0E42" w:rsidRDefault="00000000">
      <w:pPr>
        <w:pStyle w:val="Ttulo1"/>
      </w:pPr>
      <w:bookmarkStart w:id="3" w:name="_wtodnlvk1y6r" w:colFirst="0" w:colLast="0"/>
      <w:bookmarkEnd w:id="3"/>
      <w:r>
        <w:t>Requisitos</w:t>
      </w:r>
    </w:p>
    <w:p w14:paraId="4150221A" w14:textId="77777777" w:rsidR="003D0E42" w:rsidRDefault="00000000">
      <w:pPr>
        <w:numPr>
          <w:ilvl w:val="0"/>
          <w:numId w:val="2"/>
        </w:numPr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>Utilizar infraestrutura AWS para a parte prática. (Nível gratuito)</w:t>
      </w:r>
    </w:p>
    <w:p w14:paraId="3A3914DD" w14:textId="77777777" w:rsidR="003D0E42" w:rsidRDefault="00000000">
      <w:pPr>
        <w:numPr>
          <w:ilvl w:val="0"/>
          <w:numId w:val="2"/>
        </w:numPr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Demonstrar conhecimento prático de configurações de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IaC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>.</w:t>
      </w:r>
    </w:p>
    <w:p w14:paraId="3AE23ED2" w14:textId="77777777" w:rsidR="003D0E42" w:rsidRDefault="00000000">
      <w:pPr>
        <w:numPr>
          <w:ilvl w:val="0"/>
          <w:numId w:val="2"/>
        </w:numPr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As soluções práticas devem ser documentadas e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versionadas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 xml:space="preserve"> no GitHub.</w:t>
      </w:r>
    </w:p>
    <w:p w14:paraId="1490E4A5" w14:textId="77777777" w:rsidR="003D0E42" w:rsidRDefault="003D0E42">
      <w:pPr>
        <w:ind w:left="0" w:firstLine="0"/>
        <w:rPr>
          <w:rFonts w:ascii="Roboto Light" w:eastAsia="Roboto Light" w:hAnsi="Roboto Light" w:cs="Roboto Light"/>
          <w:sz w:val="24"/>
          <w:szCs w:val="24"/>
        </w:rPr>
      </w:pPr>
    </w:p>
    <w:p w14:paraId="15A04611" w14:textId="77777777" w:rsidR="003D0E42" w:rsidRDefault="00000000">
      <w:pPr>
        <w:pStyle w:val="Ttulo1"/>
      </w:pPr>
      <w:bookmarkStart w:id="4" w:name="_xhfdl1x4svup" w:colFirst="0" w:colLast="0"/>
      <w:bookmarkEnd w:id="4"/>
      <w:r>
        <w:t>Instruções</w:t>
      </w:r>
    </w:p>
    <w:p w14:paraId="40ACAF86" w14:textId="77777777" w:rsidR="003D0E42" w:rsidRDefault="00000000">
      <w:pPr>
        <w:numPr>
          <w:ilvl w:val="0"/>
          <w:numId w:val="1"/>
        </w:numPr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>O teste pode ser realizado em um único projeto, mas cada exercício deve estar claramente identificado.</w:t>
      </w:r>
    </w:p>
    <w:p w14:paraId="3BD68E1B" w14:textId="77777777" w:rsidR="003D0E42" w:rsidRDefault="00000000">
      <w:pPr>
        <w:numPr>
          <w:ilvl w:val="0"/>
          <w:numId w:val="1"/>
        </w:numPr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>O candidato deve fornecer instruções detalhadas no README para reproduzir as soluções.</w:t>
      </w:r>
    </w:p>
    <w:p w14:paraId="31168743" w14:textId="77777777" w:rsidR="003D0E42" w:rsidRDefault="00000000">
      <w:pPr>
        <w:pStyle w:val="Ttulo1"/>
        <w:spacing w:after="0"/>
        <w:rPr>
          <w:rFonts w:ascii="Roboto Light" w:eastAsia="Roboto Light" w:hAnsi="Roboto Light" w:cs="Roboto Light"/>
          <w:sz w:val="24"/>
          <w:szCs w:val="24"/>
        </w:rPr>
      </w:pPr>
      <w:bookmarkStart w:id="5" w:name="_cq0s9v8q0pvi" w:colFirst="0" w:colLast="0"/>
      <w:bookmarkEnd w:id="5"/>
      <w:r>
        <w:br w:type="page"/>
      </w:r>
    </w:p>
    <w:p w14:paraId="484FECEE" w14:textId="77777777" w:rsidR="003D0E42" w:rsidRDefault="00000000">
      <w:pPr>
        <w:pStyle w:val="Ttulo1"/>
      </w:pPr>
      <w:bookmarkStart w:id="6" w:name="_5ozyanl1ylkk" w:colFirst="0" w:colLast="0"/>
      <w:bookmarkEnd w:id="6"/>
      <w:r>
        <w:lastRenderedPageBreak/>
        <w:t>Exercícios</w:t>
      </w:r>
    </w:p>
    <w:p w14:paraId="3D414D43" w14:textId="77777777" w:rsidR="003D0E42" w:rsidRDefault="00000000">
      <w:pPr>
        <w:pStyle w:val="Ttulo2"/>
      </w:pPr>
      <w:bookmarkStart w:id="7" w:name="_pliozsfnq727" w:colFirst="0" w:colLast="0"/>
      <w:bookmarkEnd w:id="7"/>
      <w:r>
        <w:t>1- Infraestrutura AWS</w:t>
      </w:r>
    </w:p>
    <w:p w14:paraId="0D3DE546" w14:textId="77777777" w:rsidR="003D0E42" w:rsidRDefault="00000000">
      <w:pPr>
        <w:ind w:left="0" w:firstLine="0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Crie uma configuração básica utilizando o uma ferramenta de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IaC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 xml:space="preserve"> para provisionar uma instância EC2 com RDS (MySQL) e S3 dentro da AWS. Providencie políticas básicas de segurança para acessar a instância.</w:t>
      </w:r>
    </w:p>
    <w:p w14:paraId="1A91716B" w14:textId="77777777" w:rsidR="003D0E42" w:rsidRDefault="003D0E42">
      <w:pPr>
        <w:rPr>
          <w:rFonts w:ascii="Roboto Light" w:eastAsia="Roboto Light" w:hAnsi="Roboto Light" w:cs="Roboto Light"/>
          <w:sz w:val="24"/>
          <w:szCs w:val="24"/>
        </w:rPr>
      </w:pPr>
    </w:p>
    <w:p w14:paraId="58B8D82E" w14:textId="77777777" w:rsidR="003D0E42" w:rsidRDefault="003D0E42">
      <w:pPr>
        <w:pStyle w:val="Ttulo2"/>
        <w:rPr>
          <w:rFonts w:ascii="Roboto Light" w:eastAsia="Roboto Light" w:hAnsi="Roboto Light" w:cs="Roboto Light"/>
        </w:rPr>
      </w:pPr>
      <w:bookmarkStart w:id="8" w:name="_51ke7ueu1z6s" w:colFirst="0" w:colLast="0"/>
      <w:bookmarkEnd w:id="8"/>
    </w:p>
    <w:p w14:paraId="464A5366" w14:textId="77777777" w:rsidR="003D0E42" w:rsidRDefault="00000000">
      <w:pPr>
        <w:pStyle w:val="Ttulo2"/>
      </w:pPr>
      <w:bookmarkStart w:id="9" w:name="_iebsmb4rggnb" w:colFirst="0" w:colLast="0"/>
      <w:bookmarkEnd w:id="9"/>
      <w:r>
        <w:t>2- Infraestrutura como Código (</w:t>
      </w:r>
      <w:proofErr w:type="spellStart"/>
      <w:r>
        <w:t>IaC</w:t>
      </w:r>
      <w:proofErr w:type="spellEnd"/>
      <w:r>
        <w:t>)</w:t>
      </w:r>
    </w:p>
    <w:p w14:paraId="2C6E3F1B" w14:textId="77777777" w:rsidR="003D0E42" w:rsidRDefault="00000000">
      <w:pPr>
        <w:ind w:left="0" w:firstLine="0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Utilize uma ferramenta de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IaC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 xml:space="preserve"> para criar um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load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 xml:space="preserve">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balancer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 xml:space="preserve"> na AWS que distribui o tráfego entre duas instâncias EC2. Explique o processo e as decisões de configuração no README. Explique porque escolheu a ferramenta de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IaC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 xml:space="preserve"> usada.</w:t>
      </w:r>
    </w:p>
    <w:p w14:paraId="1C77BA7D" w14:textId="77777777" w:rsidR="003D0E42" w:rsidRDefault="003D0E42">
      <w:pPr>
        <w:ind w:firstLine="0"/>
        <w:rPr>
          <w:rFonts w:ascii="Roboto Light" w:eastAsia="Roboto Light" w:hAnsi="Roboto Light" w:cs="Roboto Light"/>
          <w:color w:val="B7B7B7"/>
          <w:sz w:val="24"/>
          <w:szCs w:val="24"/>
        </w:rPr>
      </w:pPr>
    </w:p>
    <w:p w14:paraId="383A126B" w14:textId="77777777" w:rsidR="003D0E42" w:rsidRDefault="00000000">
      <w:pPr>
        <w:pStyle w:val="Ttulo2"/>
      </w:pPr>
      <w:bookmarkStart w:id="10" w:name="_cl1cnxgyvdfb" w:colFirst="0" w:colLast="0"/>
      <w:bookmarkEnd w:id="10"/>
      <w:r>
        <w:t>3 - Continuidade de Negócio</w:t>
      </w:r>
    </w:p>
    <w:p w14:paraId="26E177E0" w14:textId="77777777" w:rsidR="003D0E42" w:rsidRDefault="00000000">
      <w:pPr>
        <w:ind w:left="0" w:firstLine="0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>Descreva um plano básico para garantir a continuidade dos serviços críticos no AWS em caso de falha na região principal. Que serviços você usaria e como os configuraria?</w:t>
      </w:r>
    </w:p>
    <w:p w14:paraId="42EF395E" w14:textId="1B39E764" w:rsidR="003D0E42" w:rsidRDefault="00DC1C15">
      <w:pPr>
        <w:pStyle w:val="Ttulo2"/>
        <w:rPr>
          <w:rFonts w:ascii="Roboto Light" w:eastAsia="Roboto Light" w:hAnsi="Roboto Light" w:cs="Roboto Light"/>
        </w:rPr>
      </w:pPr>
      <w:r w:rsidRPr="00DC1C15">
        <w:rPr>
          <w:rFonts w:ascii="Arial" w:eastAsia="Arial" w:hAnsi="Arial" w:cs="Arial"/>
          <w:b w:val="0"/>
          <w:color w:val="B7B7B7"/>
          <w:sz w:val="22"/>
          <w:szCs w:val="22"/>
        </w:rPr>
        <w:t>Route 53, S3 replicado, EC2 em zonas diferentes e backup no RDS.</w:t>
      </w:r>
    </w:p>
    <w:p w14:paraId="4AB988B8" w14:textId="77777777" w:rsidR="00DC1C15" w:rsidRDefault="00DC1C15">
      <w:pPr>
        <w:pStyle w:val="Ttulo2"/>
      </w:pPr>
      <w:bookmarkStart w:id="11" w:name="_sv6k11xtefke" w:colFirst="0" w:colLast="0"/>
      <w:bookmarkEnd w:id="11"/>
    </w:p>
    <w:p w14:paraId="6E78A343" w14:textId="75BC0FDD" w:rsidR="003D0E42" w:rsidRDefault="00000000">
      <w:pPr>
        <w:pStyle w:val="Ttulo2"/>
      </w:pPr>
      <w:r>
        <w:t xml:space="preserve">4- Monitoramento e </w:t>
      </w:r>
      <w:proofErr w:type="spellStart"/>
      <w:r>
        <w:t>Logging</w:t>
      </w:r>
      <w:proofErr w:type="spellEnd"/>
    </w:p>
    <w:p w14:paraId="251C328F" w14:textId="77777777" w:rsidR="003D0E42" w:rsidRDefault="00000000">
      <w:pPr>
        <w:ind w:left="0" w:firstLine="0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Configure uma solução de monitoramento para uma instância EC2 utilizando AWS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CloudWatch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>. Colete métricas básicas (CPU, memória) e registre logs da aplicação simulada.</w:t>
      </w:r>
    </w:p>
    <w:p w14:paraId="45CC5D1C" w14:textId="77777777" w:rsidR="003D0E42" w:rsidRDefault="003D0E42">
      <w:pPr>
        <w:ind w:left="0" w:firstLine="0"/>
        <w:rPr>
          <w:rFonts w:ascii="Roboto Light" w:eastAsia="Roboto Light" w:hAnsi="Roboto Light" w:cs="Roboto Light"/>
          <w:sz w:val="24"/>
          <w:szCs w:val="24"/>
        </w:rPr>
      </w:pPr>
    </w:p>
    <w:p w14:paraId="4C1CC7C0" w14:textId="77777777" w:rsidR="003D0E42" w:rsidRDefault="00000000">
      <w:pPr>
        <w:pStyle w:val="Ttulo2"/>
      </w:pPr>
      <w:bookmarkStart w:id="12" w:name="_832qk9tvgk88" w:colFirst="0" w:colLast="0"/>
      <w:bookmarkEnd w:id="12"/>
      <w:r>
        <w:t>5 - Integração e Entrega Contínua (CI/CD)</w:t>
      </w:r>
    </w:p>
    <w:p w14:paraId="0727DCA8" w14:textId="77777777" w:rsidR="003D0E42" w:rsidRDefault="00000000">
      <w:pPr>
        <w:ind w:left="0" w:firstLine="0"/>
        <w:rPr>
          <w:rFonts w:ascii="Arial" w:eastAsia="Arial" w:hAnsi="Arial" w:cs="Arial"/>
          <w:color w:val="B7B7B7"/>
          <w:sz w:val="22"/>
          <w:szCs w:val="22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Desenvolva um pipeline básico de CI/CD com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Git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 xml:space="preserve">, utilizando um projeto de API simples em Node.js ou PHP. Inclua steps de build e teste automatizado, usando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Webpack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 xml:space="preserve"> e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npm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>. Documente o processo no README. (Pode usar um projeto pronto de Node.js ou PHP. O importante é a pipeline)</w:t>
      </w:r>
    </w:p>
    <w:p w14:paraId="1F48CC96" w14:textId="77777777" w:rsidR="003D0E42" w:rsidRDefault="003D0E42">
      <w:pPr>
        <w:spacing w:line="360" w:lineRule="auto"/>
        <w:ind w:firstLine="720"/>
        <w:rPr>
          <w:rFonts w:ascii="Arial" w:eastAsia="Arial" w:hAnsi="Arial" w:cs="Arial"/>
          <w:color w:val="B7B7B7"/>
          <w:sz w:val="22"/>
          <w:szCs w:val="22"/>
        </w:rPr>
      </w:pPr>
    </w:p>
    <w:p w14:paraId="46DD48C5" w14:textId="77777777" w:rsidR="003D0E42" w:rsidRDefault="00000000">
      <w:pPr>
        <w:pStyle w:val="Ttulo2"/>
        <w:spacing w:line="360" w:lineRule="auto"/>
      </w:pPr>
      <w:bookmarkStart w:id="13" w:name="_ay75xzy7jmmn" w:colFirst="0" w:colLast="0"/>
      <w:bookmarkEnd w:id="13"/>
      <w:r>
        <w:t>6 - Segurança</w:t>
      </w:r>
    </w:p>
    <w:p w14:paraId="323D82D6" w14:textId="77777777" w:rsidR="003D0E42" w:rsidRDefault="00000000">
      <w:pPr>
        <w:ind w:left="0" w:firstLine="0"/>
        <w:rPr>
          <w:rFonts w:ascii="Roboto Light" w:eastAsia="Roboto Light" w:hAnsi="Roboto Light" w:cs="Roboto Light"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 xml:space="preserve">Quais práticas de segurança você aplicaria para garantir que dados armazenados no S3 sejam acessados apenas por usuários autorizados? (Inclua política de </w:t>
      </w:r>
      <w:proofErr w:type="spellStart"/>
      <w:r>
        <w:rPr>
          <w:rFonts w:ascii="Roboto Light" w:eastAsia="Roboto Light" w:hAnsi="Roboto Light" w:cs="Roboto Light"/>
          <w:sz w:val="24"/>
          <w:szCs w:val="24"/>
        </w:rPr>
        <w:t>bucket</w:t>
      </w:r>
      <w:proofErr w:type="spellEnd"/>
      <w:r>
        <w:rPr>
          <w:rFonts w:ascii="Roboto Light" w:eastAsia="Roboto Light" w:hAnsi="Roboto Light" w:cs="Roboto Light"/>
          <w:sz w:val="24"/>
          <w:szCs w:val="24"/>
        </w:rPr>
        <w:t xml:space="preserve"> exemplo).</w:t>
      </w:r>
    </w:p>
    <w:p w14:paraId="653661DE" w14:textId="3187869F" w:rsidR="003D0E42" w:rsidRDefault="00D45CA2" w:rsidP="00D45CA2">
      <w:pPr>
        <w:spacing w:line="360" w:lineRule="auto"/>
        <w:ind w:firstLine="0"/>
        <w:rPr>
          <w:rFonts w:ascii="Arial" w:eastAsia="Arial" w:hAnsi="Arial" w:cs="Arial"/>
          <w:color w:val="B7B7B7"/>
          <w:sz w:val="22"/>
          <w:szCs w:val="22"/>
        </w:rPr>
      </w:pPr>
      <w:r>
        <w:rPr>
          <w:rFonts w:ascii="Arial" w:eastAsia="Arial" w:hAnsi="Arial" w:cs="Arial"/>
          <w:color w:val="B7B7B7"/>
          <w:sz w:val="22"/>
          <w:szCs w:val="22"/>
        </w:rPr>
        <w:t>U</w:t>
      </w:r>
      <w:r w:rsidRPr="00D45CA2">
        <w:rPr>
          <w:rFonts w:ascii="Arial" w:eastAsia="Arial" w:hAnsi="Arial" w:cs="Arial"/>
          <w:color w:val="B7B7B7"/>
          <w:sz w:val="22"/>
          <w:szCs w:val="22"/>
        </w:rPr>
        <w:t xml:space="preserve">saria uma política de </w:t>
      </w:r>
      <w:proofErr w:type="spellStart"/>
      <w:r w:rsidRPr="00D45CA2">
        <w:rPr>
          <w:rFonts w:ascii="Arial" w:eastAsia="Arial" w:hAnsi="Arial" w:cs="Arial"/>
          <w:color w:val="B7B7B7"/>
          <w:sz w:val="22"/>
          <w:szCs w:val="22"/>
        </w:rPr>
        <w:t>bucket</w:t>
      </w:r>
      <w:proofErr w:type="spellEnd"/>
      <w:r w:rsidRPr="00D45CA2">
        <w:rPr>
          <w:rFonts w:ascii="Arial" w:eastAsia="Arial" w:hAnsi="Arial" w:cs="Arial"/>
          <w:color w:val="B7B7B7"/>
          <w:sz w:val="22"/>
          <w:szCs w:val="22"/>
        </w:rPr>
        <w:t xml:space="preserve"> restrita, controlaria o acesso com IAM e ativaria criptografia e versionamento no S3 pra garantir a segurança dos dados.</w:t>
      </w:r>
    </w:p>
    <w:p w14:paraId="72557CD4" w14:textId="77777777" w:rsidR="003D0E42" w:rsidRDefault="00000000">
      <w:pPr>
        <w:pStyle w:val="Ttulo2"/>
        <w:spacing w:line="360" w:lineRule="auto"/>
      </w:pPr>
      <w:bookmarkStart w:id="14" w:name="_tjzvt2ahyoi9" w:colFirst="0" w:colLast="0"/>
      <w:bookmarkEnd w:id="14"/>
      <w:r>
        <w:t>7 - Otimização de Performance</w:t>
      </w:r>
    </w:p>
    <w:p w14:paraId="54A2C288" w14:textId="77777777" w:rsidR="003D0E42" w:rsidRDefault="00000000">
      <w:pPr>
        <w:ind w:left="0" w:firstLine="0"/>
        <w:rPr>
          <w:rFonts w:ascii="Arial" w:eastAsia="Arial" w:hAnsi="Arial" w:cs="Arial"/>
          <w:color w:val="B7B7B7"/>
          <w:sz w:val="22"/>
          <w:szCs w:val="22"/>
        </w:rPr>
      </w:pPr>
      <w:r>
        <w:rPr>
          <w:rFonts w:ascii="Roboto Light" w:eastAsia="Roboto Light" w:hAnsi="Roboto Light" w:cs="Roboto Light"/>
          <w:sz w:val="24"/>
          <w:szCs w:val="24"/>
        </w:rPr>
        <w:t>Descreva procedimentos ou configurações específicas para otimizar a performance de uma aplicação web que seja acessada por milhares de usuários simultaneamente, considerando cache com e armazenamento estático.</w:t>
      </w:r>
    </w:p>
    <w:p w14:paraId="030DBC71" w14:textId="77777777" w:rsidR="003D0E42" w:rsidRDefault="003D0E42">
      <w:pPr>
        <w:ind w:left="1440" w:firstLine="720"/>
        <w:rPr>
          <w:rFonts w:ascii="Arial" w:eastAsia="Arial" w:hAnsi="Arial" w:cs="Arial"/>
          <w:i/>
          <w:sz w:val="20"/>
          <w:szCs w:val="20"/>
        </w:rPr>
      </w:pPr>
    </w:p>
    <w:p w14:paraId="1574287A" w14:textId="7028A43E" w:rsidR="003D0E42" w:rsidRDefault="0066272A" w:rsidP="0066272A">
      <w:pPr>
        <w:spacing w:line="360" w:lineRule="auto"/>
        <w:ind w:firstLine="0"/>
        <w:rPr>
          <w:rFonts w:ascii="Arial" w:eastAsia="Arial" w:hAnsi="Arial" w:cs="Arial"/>
          <w:color w:val="B7B7B7"/>
          <w:sz w:val="22"/>
          <w:szCs w:val="22"/>
        </w:rPr>
      </w:pPr>
      <w:r w:rsidRPr="0066272A">
        <w:rPr>
          <w:rFonts w:ascii="Arial" w:eastAsia="Arial" w:hAnsi="Arial" w:cs="Arial"/>
          <w:color w:val="B7B7B7"/>
          <w:sz w:val="22"/>
          <w:szCs w:val="22"/>
        </w:rPr>
        <w:t xml:space="preserve">Eu usaria cache com Redis ou </w:t>
      </w:r>
      <w:proofErr w:type="spellStart"/>
      <w:r w:rsidRPr="0066272A">
        <w:rPr>
          <w:rFonts w:ascii="Arial" w:eastAsia="Arial" w:hAnsi="Arial" w:cs="Arial"/>
          <w:color w:val="B7B7B7"/>
          <w:sz w:val="22"/>
          <w:szCs w:val="22"/>
        </w:rPr>
        <w:t>Memcached</w:t>
      </w:r>
      <w:proofErr w:type="spellEnd"/>
      <w:r w:rsidRPr="0066272A">
        <w:rPr>
          <w:rFonts w:ascii="Arial" w:eastAsia="Arial" w:hAnsi="Arial" w:cs="Arial"/>
          <w:color w:val="B7B7B7"/>
          <w:sz w:val="22"/>
          <w:szCs w:val="22"/>
        </w:rPr>
        <w:t>, colocaria arquivos estáticos em CDN e garantiria que o banco de dados estivesse bem otimizado. E ficaria de olho no sistema pra evitar sobrecarga</w:t>
      </w:r>
    </w:p>
    <w:p w14:paraId="24419B7A" w14:textId="77777777" w:rsidR="003D0E42" w:rsidRDefault="003D0E42">
      <w:pPr>
        <w:ind w:left="1440" w:firstLine="720"/>
        <w:rPr>
          <w:rFonts w:ascii="Arial" w:eastAsia="Arial" w:hAnsi="Arial" w:cs="Arial"/>
          <w:i/>
          <w:sz w:val="20"/>
          <w:szCs w:val="20"/>
        </w:rPr>
      </w:pPr>
    </w:p>
    <w:p w14:paraId="03F651EB" w14:textId="77777777" w:rsidR="003D0E42" w:rsidRDefault="00000000">
      <w:pPr>
        <w:pStyle w:val="Ttulo2"/>
        <w:spacing w:line="360" w:lineRule="auto"/>
      </w:pPr>
      <w:bookmarkStart w:id="15" w:name="_yl0dbis0k6yq" w:colFirst="0" w:colLast="0"/>
      <w:bookmarkEnd w:id="15"/>
      <w:r>
        <w:t>8 - Resolução de Problemas</w:t>
      </w:r>
    </w:p>
    <w:p w14:paraId="1BB1597F" w14:textId="77777777" w:rsidR="003D0E42" w:rsidRDefault="00000000">
      <w:pPr>
        <w:ind w:left="0" w:firstLine="0"/>
        <w:rPr>
          <w:rFonts w:ascii="Arial" w:eastAsia="Arial" w:hAnsi="Arial" w:cs="Arial"/>
          <w:color w:val="B7B7B7"/>
          <w:sz w:val="22"/>
          <w:szCs w:val="22"/>
        </w:rPr>
      </w:pPr>
      <w:r>
        <w:rPr>
          <w:rFonts w:ascii="Roboto Light" w:eastAsia="Roboto Light" w:hAnsi="Roboto Light" w:cs="Roboto Light"/>
          <w:sz w:val="24"/>
          <w:szCs w:val="24"/>
        </w:rPr>
        <w:t>Diante de logs que indicam falha intermitente em um serviço, que passos você seguiria para diagnosticar e solucionar o problema? Inclua como você usaria as ferramentas.</w:t>
      </w:r>
    </w:p>
    <w:p w14:paraId="43E1D4D9" w14:textId="0731A032" w:rsidR="003D0E42" w:rsidRDefault="00176F3A">
      <w:pPr>
        <w:spacing w:line="360" w:lineRule="auto"/>
        <w:ind w:left="0" w:firstLine="0"/>
        <w:rPr>
          <w:rFonts w:ascii="Arial" w:eastAsia="Arial" w:hAnsi="Arial" w:cs="Arial"/>
          <w:color w:val="B7B7B7"/>
          <w:sz w:val="22"/>
          <w:szCs w:val="22"/>
        </w:rPr>
      </w:pPr>
      <w:r>
        <w:rPr>
          <w:rFonts w:ascii="Arial" w:eastAsia="Arial" w:hAnsi="Arial" w:cs="Arial"/>
          <w:color w:val="B7B7B7"/>
          <w:sz w:val="22"/>
          <w:szCs w:val="22"/>
        </w:rPr>
        <w:t>C</w:t>
      </w:r>
      <w:r w:rsidRPr="00176F3A">
        <w:rPr>
          <w:rFonts w:ascii="Arial" w:eastAsia="Arial" w:hAnsi="Arial" w:cs="Arial"/>
          <w:color w:val="B7B7B7"/>
          <w:sz w:val="22"/>
          <w:szCs w:val="22"/>
        </w:rPr>
        <w:t xml:space="preserve">omeçaria analisando os logs detalhadamente para identificar padrões ou horários específicos em que a falha ocorre. Usaria ferramentas de monitoramento, como o </w:t>
      </w:r>
      <w:proofErr w:type="spellStart"/>
      <w:r w:rsidRPr="00176F3A">
        <w:rPr>
          <w:rFonts w:ascii="Arial" w:eastAsia="Arial" w:hAnsi="Arial" w:cs="Arial"/>
          <w:color w:val="B7B7B7"/>
          <w:sz w:val="22"/>
          <w:szCs w:val="22"/>
        </w:rPr>
        <w:t>Zabbix</w:t>
      </w:r>
      <w:proofErr w:type="spellEnd"/>
      <w:r w:rsidRPr="00176F3A">
        <w:rPr>
          <w:rFonts w:ascii="Arial" w:eastAsia="Arial" w:hAnsi="Arial" w:cs="Arial"/>
          <w:color w:val="B7B7B7"/>
          <w:sz w:val="22"/>
          <w:szCs w:val="22"/>
        </w:rPr>
        <w:t xml:space="preserve"> ou </w:t>
      </w:r>
      <w:proofErr w:type="spellStart"/>
      <w:r w:rsidRPr="00176F3A">
        <w:rPr>
          <w:rFonts w:ascii="Arial" w:eastAsia="Arial" w:hAnsi="Arial" w:cs="Arial"/>
          <w:color w:val="B7B7B7"/>
          <w:sz w:val="22"/>
          <w:szCs w:val="22"/>
        </w:rPr>
        <w:t>Grafana</w:t>
      </w:r>
      <w:proofErr w:type="spellEnd"/>
      <w:r w:rsidRPr="00176F3A">
        <w:rPr>
          <w:rFonts w:ascii="Arial" w:eastAsia="Arial" w:hAnsi="Arial" w:cs="Arial"/>
          <w:color w:val="B7B7B7"/>
          <w:sz w:val="22"/>
          <w:szCs w:val="22"/>
        </w:rPr>
        <w:t xml:space="preserve">, para verificar a performance do sistema e ver se tem algo estranho, como picos de uso ou falhas em componentes específicos. Depois, verificaria a infraestrutura, incluindo a rede e servidores, para descartar problemas de conexão ou recursos. Se o problema for intermitente, também verificaria configurações de </w:t>
      </w:r>
      <w:proofErr w:type="spellStart"/>
      <w:r w:rsidRPr="00176F3A">
        <w:rPr>
          <w:rFonts w:ascii="Arial" w:eastAsia="Arial" w:hAnsi="Arial" w:cs="Arial"/>
          <w:color w:val="B7B7B7"/>
          <w:sz w:val="22"/>
          <w:szCs w:val="22"/>
        </w:rPr>
        <w:t>load</w:t>
      </w:r>
      <w:proofErr w:type="spellEnd"/>
      <w:r w:rsidRPr="00176F3A">
        <w:rPr>
          <w:rFonts w:ascii="Arial" w:eastAsia="Arial" w:hAnsi="Arial" w:cs="Arial"/>
          <w:color w:val="B7B7B7"/>
          <w:sz w:val="22"/>
          <w:szCs w:val="22"/>
        </w:rPr>
        <w:t xml:space="preserve"> balance ou possíveis gargalos. </w:t>
      </w:r>
    </w:p>
    <w:p w14:paraId="49AF5F60" w14:textId="77777777" w:rsidR="003D0E42" w:rsidRDefault="003D0E42">
      <w:pPr>
        <w:spacing w:line="360" w:lineRule="auto"/>
        <w:ind w:left="0" w:firstLine="0"/>
        <w:rPr>
          <w:rFonts w:ascii="Roboto" w:eastAsia="Roboto" w:hAnsi="Roboto" w:cs="Roboto"/>
          <w:b/>
          <w:sz w:val="24"/>
          <w:szCs w:val="24"/>
        </w:rPr>
      </w:pPr>
    </w:p>
    <w:p w14:paraId="187C01E7" w14:textId="77777777" w:rsidR="00176F3A" w:rsidRDefault="00176F3A">
      <w:pPr>
        <w:spacing w:line="360" w:lineRule="auto"/>
        <w:ind w:left="0" w:firstLine="0"/>
        <w:rPr>
          <w:rFonts w:ascii="Roboto" w:eastAsia="Roboto" w:hAnsi="Roboto" w:cs="Roboto"/>
          <w:b/>
          <w:sz w:val="24"/>
          <w:szCs w:val="24"/>
        </w:rPr>
      </w:pPr>
    </w:p>
    <w:p w14:paraId="06580B46" w14:textId="77777777" w:rsidR="00176F3A" w:rsidRDefault="00176F3A">
      <w:pPr>
        <w:spacing w:line="360" w:lineRule="auto"/>
        <w:ind w:left="0" w:firstLine="0"/>
        <w:rPr>
          <w:rFonts w:ascii="Roboto" w:eastAsia="Roboto" w:hAnsi="Roboto" w:cs="Roboto"/>
          <w:b/>
          <w:sz w:val="24"/>
          <w:szCs w:val="24"/>
        </w:rPr>
      </w:pPr>
    </w:p>
    <w:p w14:paraId="127D5A28" w14:textId="77777777" w:rsidR="00176F3A" w:rsidRDefault="00176F3A">
      <w:pPr>
        <w:spacing w:line="360" w:lineRule="auto"/>
        <w:ind w:left="0" w:firstLine="0"/>
        <w:rPr>
          <w:rFonts w:ascii="Roboto" w:eastAsia="Roboto" w:hAnsi="Roboto" w:cs="Roboto"/>
          <w:b/>
          <w:sz w:val="24"/>
          <w:szCs w:val="24"/>
        </w:rPr>
      </w:pPr>
    </w:p>
    <w:p w14:paraId="67EAB7D8" w14:textId="77777777" w:rsidR="003D0E42" w:rsidRDefault="00000000">
      <w:pPr>
        <w:pStyle w:val="Ttulo2"/>
        <w:spacing w:line="360" w:lineRule="auto"/>
      </w:pPr>
      <w:bookmarkStart w:id="16" w:name="_snj5ajcxxy25" w:colFirst="0" w:colLast="0"/>
      <w:bookmarkEnd w:id="16"/>
      <w:r>
        <w:t>9 - Lambda e EC2</w:t>
      </w:r>
    </w:p>
    <w:p w14:paraId="329BCEBC" w14:textId="77777777" w:rsidR="003D0E42" w:rsidRDefault="00000000">
      <w:pPr>
        <w:ind w:left="0" w:firstLine="0"/>
        <w:rPr>
          <w:rFonts w:ascii="Arial" w:eastAsia="Arial" w:hAnsi="Arial" w:cs="Arial"/>
          <w:color w:val="B7B7B7"/>
          <w:sz w:val="22"/>
          <w:szCs w:val="22"/>
        </w:rPr>
      </w:pPr>
      <w:r>
        <w:rPr>
          <w:rFonts w:ascii="Roboto Light" w:eastAsia="Roboto Light" w:hAnsi="Roboto Light" w:cs="Roboto Light"/>
          <w:sz w:val="24"/>
          <w:szCs w:val="24"/>
        </w:rPr>
        <w:t>Explique a diferença entre EC2 e Lambda e em quais cenários você usaria cada um.</w:t>
      </w:r>
    </w:p>
    <w:p w14:paraId="37A8358F" w14:textId="77777777" w:rsidR="00C12435" w:rsidRDefault="00C12435" w:rsidP="003263AD">
      <w:pPr>
        <w:spacing w:line="360" w:lineRule="auto"/>
        <w:ind w:left="360" w:firstLine="0"/>
        <w:rPr>
          <w:rFonts w:ascii="Arial" w:eastAsia="Arial" w:hAnsi="Arial" w:cs="Arial"/>
          <w:color w:val="B7B7B7"/>
          <w:sz w:val="22"/>
          <w:szCs w:val="22"/>
        </w:rPr>
      </w:pPr>
      <w:r w:rsidRPr="00C12435">
        <w:rPr>
          <w:rFonts w:ascii="Arial" w:eastAsia="Arial" w:hAnsi="Arial" w:cs="Arial"/>
          <w:color w:val="B7B7B7"/>
          <w:sz w:val="22"/>
          <w:szCs w:val="22"/>
        </w:rPr>
        <w:t>o EC2 é mais adequado para aplicações que requerem controle total sobre o ambiente de execução, enquanto o Lambda é ideal para tarefas baseadas em eventos que podem ser executadas sem a necessidade de gerenciar servidores.</w:t>
      </w:r>
    </w:p>
    <w:p w14:paraId="2E11119D" w14:textId="7A5B7F0D" w:rsidR="003263AD" w:rsidRDefault="003263AD" w:rsidP="003263AD">
      <w:pPr>
        <w:spacing w:line="360" w:lineRule="auto"/>
        <w:ind w:left="360" w:firstLine="0"/>
        <w:rPr>
          <w:rFonts w:ascii="Arial" w:eastAsia="Arial" w:hAnsi="Arial" w:cs="Arial"/>
          <w:color w:val="B7B7B7"/>
          <w:sz w:val="22"/>
          <w:szCs w:val="22"/>
        </w:rPr>
      </w:pPr>
      <w:r>
        <w:rPr>
          <w:rFonts w:ascii="Arial" w:eastAsia="Arial" w:hAnsi="Arial" w:cs="Arial"/>
          <w:color w:val="B7B7B7"/>
          <w:sz w:val="22"/>
          <w:szCs w:val="22"/>
        </w:rPr>
        <w:t xml:space="preserve">Lambda </w:t>
      </w:r>
      <w:r w:rsidRPr="003263AD">
        <w:rPr>
          <w:rFonts w:ascii="Arial" w:eastAsia="Arial" w:hAnsi="Arial" w:cs="Arial"/>
          <w:color w:val="B7B7B7"/>
          <w:sz w:val="22"/>
          <w:szCs w:val="22"/>
        </w:rPr>
        <w:t>processamento de arquivos</w:t>
      </w:r>
      <w:r>
        <w:rPr>
          <w:rFonts w:ascii="Arial" w:eastAsia="Arial" w:hAnsi="Arial" w:cs="Arial"/>
          <w:color w:val="B7B7B7"/>
          <w:sz w:val="22"/>
          <w:szCs w:val="22"/>
        </w:rPr>
        <w:t xml:space="preserve"> e automação de tarefas</w:t>
      </w:r>
      <w:r w:rsidR="00C12435">
        <w:rPr>
          <w:rFonts w:ascii="Arial" w:eastAsia="Arial" w:hAnsi="Arial" w:cs="Arial"/>
          <w:color w:val="B7B7B7"/>
          <w:sz w:val="22"/>
          <w:szCs w:val="22"/>
        </w:rPr>
        <w:t>.</w:t>
      </w:r>
    </w:p>
    <w:p w14:paraId="2F4737D9" w14:textId="2326157A" w:rsidR="003263AD" w:rsidRDefault="003263AD" w:rsidP="003263AD">
      <w:pPr>
        <w:spacing w:line="360" w:lineRule="auto"/>
        <w:ind w:left="360" w:firstLine="0"/>
        <w:rPr>
          <w:rFonts w:ascii="Arial" w:eastAsia="Arial" w:hAnsi="Arial" w:cs="Arial"/>
          <w:color w:val="B7B7B7"/>
          <w:sz w:val="22"/>
          <w:szCs w:val="22"/>
        </w:rPr>
      </w:pPr>
      <w:r>
        <w:rPr>
          <w:rFonts w:ascii="Arial" w:eastAsia="Arial" w:hAnsi="Arial" w:cs="Arial"/>
          <w:color w:val="B7B7B7"/>
          <w:sz w:val="22"/>
          <w:szCs w:val="22"/>
        </w:rPr>
        <w:t xml:space="preserve">Ec2 </w:t>
      </w:r>
      <w:r w:rsidRPr="003263AD">
        <w:rPr>
          <w:rFonts w:ascii="Arial" w:eastAsia="Arial" w:hAnsi="Arial" w:cs="Arial"/>
          <w:color w:val="B7B7B7"/>
          <w:sz w:val="22"/>
          <w:szCs w:val="22"/>
        </w:rPr>
        <w:t>bancos de dados, servidores web</w:t>
      </w:r>
      <w:r w:rsidR="00C12435">
        <w:rPr>
          <w:rFonts w:ascii="Arial" w:eastAsia="Arial" w:hAnsi="Arial" w:cs="Arial"/>
          <w:color w:val="B7B7B7"/>
          <w:sz w:val="22"/>
          <w:szCs w:val="22"/>
        </w:rPr>
        <w:t>.</w:t>
      </w:r>
    </w:p>
    <w:p w14:paraId="3CF8A2B1" w14:textId="77777777" w:rsidR="003263AD" w:rsidRDefault="003263AD" w:rsidP="003263AD">
      <w:pPr>
        <w:spacing w:line="360" w:lineRule="auto"/>
        <w:ind w:left="360" w:firstLine="0"/>
        <w:rPr>
          <w:rFonts w:ascii="Arial" w:eastAsia="Arial" w:hAnsi="Arial" w:cs="Arial"/>
          <w:color w:val="B7B7B7"/>
          <w:sz w:val="22"/>
          <w:szCs w:val="22"/>
        </w:rPr>
      </w:pPr>
    </w:p>
    <w:p w14:paraId="2C851E5B" w14:textId="77777777" w:rsidR="003D0E42" w:rsidRDefault="00000000">
      <w:pPr>
        <w:pStyle w:val="Ttulo2"/>
        <w:spacing w:line="360" w:lineRule="auto"/>
      </w:pPr>
      <w:bookmarkStart w:id="17" w:name="_cpvqicr4mppx" w:colFirst="0" w:colLast="0"/>
      <w:bookmarkEnd w:id="17"/>
      <w:r>
        <w:t>10 - Automação</w:t>
      </w:r>
    </w:p>
    <w:p w14:paraId="09EA6440" w14:textId="77777777" w:rsidR="003D0E42" w:rsidRDefault="00000000">
      <w:pPr>
        <w:ind w:left="0" w:firstLine="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>Dê exemplos de tarefas repetitivas que poderiam ser automatizadas em um pipeline CI/CD. Explique como isso pode melhorar a eficiência e confiabilidade do processo.</w:t>
      </w:r>
    </w:p>
    <w:p w14:paraId="5CFB6BE4" w14:textId="6708700F" w:rsidR="003D0E42" w:rsidRDefault="00176F3A" w:rsidP="00176F3A">
      <w:pPr>
        <w:spacing w:line="360" w:lineRule="auto"/>
        <w:ind w:firstLine="0"/>
        <w:rPr>
          <w:rFonts w:ascii="Arial" w:eastAsia="Arial" w:hAnsi="Arial" w:cs="Arial"/>
          <w:color w:val="B7B7B7"/>
          <w:sz w:val="22"/>
          <w:szCs w:val="22"/>
        </w:rPr>
      </w:pPr>
      <w:r w:rsidRPr="00176F3A">
        <w:rPr>
          <w:rFonts w:ascii="Arial" w:eastAsia="Arial" w:hAnsi="Arial" w:cs="Arial"/>
          <w:color w:val="B7B7B7"/>
          <w:sz w:val="22"/>
          <w:szCs w:val="22"/>
        </w:rPr>
        <w:t xml:space="preserve">Automatização de tarefas testes build, </w:t>
      </w:r>
      <w:proofErr w:type="spellStart"/>
      <w:r w:rsidRPr="00176F3A">
        <w:rPr>
          <w:rFonts w:ascii="Arial" w:eastAsia="Arial" w:hAnsi="Arial" w:cs="Arial"/>
          <w:color w:val="B7B7B7"/>
          <w:sz w:val="22"/>
          <w:szCs w:val="22"/>
        </w:rPr>
        <w:t>deploy</w:t>
      </w:r>
      <w:proofErr w:type="spellEnd"/>
      <w:r w:rsidRPr="00176F3A">
        <w:rPr>
          <w:rFonts w:ascii="Arial" w:eastAsia="Arial" w:hAnsi="Arial" w:cs="Arial"/>
          <w:color w:val="B7B7B7"/>
          <w:sz w:val="22"/>
          <w:szCs w:val="22"/>
        </w:rPr>
        <w:t xml:space="preserve">, verificação de código </w:t>
      </w:r>
      <w:r>
        <w:rPr>
          <w:rFonts w:ascii="Arial" w:eastAsia="Arial" w:hAnsi="Arial" w:cs="Arial"/>
          <w:color w:val="B7B7B7"/>
          <w:sz w:val="22"/>
          <w:szCs w:val="22"/>
        </w:rPr>
        <w:t>e</w:t>
      </w:r>
      <w:r w:rsidRPr="00176F3A">
        <w:rPr>
          <w:rFonts w:ascii="Arial" w:eastAsia="Arial" w:hAnsi="Arial" w:cs="Arial"/>
          <w:color w:val="B7B7B7"/>
          <w:sz w:val="22"/>
          <w:szCs w:val="22"/>
        </w:rPr>
        <w:t xml:space="preserve"> a limpeza de arquivos antigos. Isso economiza tempo e evita erro.</w:t>
      </w:r>
      <w:r>
        <w:rPr>
          <w:rFonts w:ascii="Arial" w:eastAsia="Arial" w:hAnsi="Arial" w:cs="Arial"/>
          <w:color w:val="B7B7B7"/>
          <w:sz w:val="22"/>
          <w:szCs w:val="22"/>
        </w:rPr>
        <w:t xml:space="preserve"> </w:t>
      </w:r>
    </w:p>
    <w:p w14:paraId="3466E9AA" w14:textId="77777777" w:rsidR="003D0E42" w:rsidRDefault="003D0E42">
      <w:pPr>
        <w:spacing w:line="360" w:lineRule="auto"/>
        <w:ind w:left="0" w:firstLine="0"/>
        <w:rPr>
          <w:rFonts w:ascii="Roboto" w:eastAsia="Roboto" w:hAnsi="Roboto" w:cs="Roboto"/>
          <w:b/>
          <w:sz w:val="24"/>
          <w:szCs w:val="24"/>
        </w:rPr>
      </w:pPr>
    </w:p>
    <w:p w14:paraId="50226A64" w14:textId="77777777" w:rsidR="00DC1C15" w:rsidRDefault="00DC1C15">
      <w:pPr>
        <w:spacing w:line="360" w:lineRule="auto"/>
        <w:ind w:left="0" w:firstLine="0"/>
        <w:rPr>
          <w:rFonts w:ascii="Roboto" w:eastAsia="Roboto" w:hAnsi="Roboto" w:cs="Roboto"/>
          <w:b/>
          <w:sz w:val="24"/>
          <w:szCs w:val="24"/>
        </w:rPr>
      </w:pPr>
    </w:p>
    <w:p w14:paraId="6B1EDE72" w14:textId="3C16C222" w:rsidR="003D0E42" w:rsidRDefault="00000000">
      <w:pPr>
        <w:spacing w:line="360" w:lineRule="auto"/>
        <w:ind w:left="0" w:firstLine="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11 - Experiência Profissional</w:t>
      </w:r>
    </w:p>
    <w:p w14:paraId="1A48A464" w14:textId="77777777" w:rsidR="003D0E42" w:rsidRDefault="00000000">
      <w:pPr>
        <w:ind w:left="0" w:firstLine="0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 Light" w:eastAsia="Roboto Light" w:hAnsi="Roboto Light" w:cs="Roboto Light"/>
          <w:sz w:val="24"/>
          <w:szCs w:val="24"/>
        </w:rPr>
        <w:t>Descreva uma experiência em que você teve que implementar uma solução de infraestrutura crítica. Quais desafios enfrentou e como os superou?</w:t>
      </w:r>
    </w:p>
    <w:p w14:paraId="26E6AD5C" w14:textId="41ADB822" w:rsidR="003D0E42" w:rsidRDefault="00350BAC">
      <w:pPr>
        <w:ind w:left="0" w:firstLine="0"/>
        <w:rPr>
          <w:rFonts w:ascii="Roboto Light" w:eastAsia="Roboto Light" w:hAnsi="Roboto Light" w:cs="Roboto Light"/>
          <w:sz w:val="24"/>
          <w:szCs w:val="24"/>
        </w:rPr>
      </w:pPr>
      <w:r w:rsidRPr="00350BAC">
        <w:rPr>
          <w:rFonts w:ascii="Arial" w:eastAsia="Arial" w:hAnsi="Arial" w:cs="Arial"/>
          <w:color w:val="B7B7B7"/>
          <w:sz w:val="22"/>
          <w:szCs w:val="22"/>
        </w:rPr>
        <w:t xml:space="preserve">Na Info4, tivemos que virtualizar todo o ambiente físico, que incluía servidores web, firewall e banco de dados. Com servidores em Botafogo e outra parte da empresa em Petrópolis, onde fazemos o monitoramento de rádio e TV, a integração foi um desafio. A solução foi criar rotas entre os servidores e usar uma VPN para garantir a comunicação e disponibilizar o conteúdo nas duas frentes. Como a empresa funciona 24 horas, tivemos que ser bem cautelosos na migração, para não impactar o ambiente. O maior desafio foi garantir que tudo continuasse estável e sem interrupções, mas </w:t>
      </w:r>
      <w:r w:rsidRPr="00350BAC">
        <w:rPr>
          <w:rFonts w:ascii="Arial" w:eastAsia="Arial" w:hAnsi="Arial" w:cs="Arial"/>
          <w:color w:val="B7B7B7"/>
          <w:sz w:val="22"/>
          <w:szCs w:val="22"/>
        </w:rPr>
        <w:lastRenderedPageBreak/>
        <w:t xml:space="preserve">conseguimos com um bom planejamento e ajustes na rede. Além disso, migramos para uma estrutura híbrida, utilizando cloud pública (Azure e AWS) e também mantendo parte da infraestrutura em data center com </w:t>
      </w:r>
      <w:proofErr w:type="spellStart"/>
      <w:r w:rsidRPr="00350BAC">
        <w:rPr>
          <w:rFonts w:ascii="Arial" w:eastAsia="Arial" w:hAnsi="Arial" w:cs="Arial"/>
          <w:color w:val="B7B7B7"/>
          <w:sz w:val="22"/>
          <w:szCs w:val="22"/>
        </w:rPr>
        <w:t>collocation</w:t>
      </w:r>
      <w:proofErr w:type="spellEnd"/>
      <w:r w:rsidRPr="00350BAC">
        <w:rPr>
          <w:rFonts w:ascii="Arial" w:eastAsia="Arial" w:hAnsi="Arial" w:cs="Arial"/>
          <w:color w:val="B7B7B7"/>
          <w:sz w:val="22"/>
          <w:szCs w:val="22"/>
        </w:rPr>
        <w:t>.</w:t>
      </w:r>
    </w:p>
    <w:sectPr w:rsidR="003D0E42">
      <w:headerReference w:type="default" r:id="rId7"/>
      <w:headerReference w:type="first" r:id="rId8"/>
      <w:footerReference w:type="first" r:id="rId9"/>
      <w:pgSz w:w="11906" w:h="16838"/>
      <w:pgMar w:top="1440" w:right="850" w:bottom="1440" w:left="85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BCF224" w14:textId="77777777" w:rsidR="009664D9" w:rsidRDefault="009664D9">
      <w:pPr>
        <w:spacing w:line="240" w:lineRule="auto"/>
      </w:pPr>
      <w:r>
        <w:separator/>
      </w:r>
    </w:p>
  </w:endnote>
  <w:endnote w:type="continuationSeparator" w:id="0">
    <w:p w14:paraId="4C19FBC7" w14:textId="77777777" w:rsidR="009664D9" w:rsidRDefault="009664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anone Kaffeesatz">
    <w:charset w:val="00"/>
    <w:family w:val="auto"/>
    <w:pitch w:val="default"/>
    <w:embedRegular r:id="rId1" w:fontKey="{186F44CB-C64B-40E7-A44A-E628E137CB81}"/>
    <w:embedItalic r:id="rId2" w:fontKey="{DB303037-26A3-4708-8562-3BB09DBE1E65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3" w:fontKey="{1C00FED1-C746-4852-A5CB-5D0F98AD9B30}"/>
    <w:embedBold r:id="rId4" w:fontKey="{86F25390-0AC4-41E7-B86D-4A643317B5C2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5" w:fontKey="{B46BA31F-BFDC-471E-8285-098E2991B7D8}"/>
    <w:embedBold r:id="rId6" w:fontKey="{5C140732-56A2-43E2-85C0-8A91F84E16D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639F0F5F-8C53-4FC9-B003-4734D9F5557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8A8B798-6584-4B09-94EF-3CC15CA772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5D8E3C" w14:textId="77777777" w:rsidR="003D0E42" w:rsidRDefault="003D0E4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44B2CE" w14:textId="77777777" w:rsidR="009664D9" w:rsidRDefault="009664D9">
      <w:pPr>
        <w:spacing w:line="240" w:lineRule="auto"/>
      </w:pPr>
      <w:r>
        <w:separator/>
      </w:r>
    </w:p>
  </w:footnote>
  <w:footnote w:type="continuationSeparator" w:id="0">
    <w:p w14:paraId="2C1A5665" w14:textId="77777777" w:rsidR="009664D9" w:rsidRDefault="009664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88F7E6" w14:textId="77777777" w:rsidR="003D0E42" w:rsidRDefault="00000000">
    <w:pPr>
      <w:jc w:val="center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A8D54B2" wp14:editId="4AF70E8D">
          <wp:simplePos x="0" y="0"/>
          <wp:positionH relativeFrom="column">
            <wp:posOffset>2859000</wp:posOffset>
          </wp:positionH>
          <wp:positionV relativeFrom="paragraph">
            <wp:posOffset>104776</wp:posOffset>
          </wp:positionV>
          <wp:extent cx="757238" cy="232057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17204" b="17921"/>
                  <a:stretch>
                    <a:fillRect/>
                  </a:stretch>
                </pic:blipFill>
                <pic:spPr>
                  <a:xfrm>
                    <a:off x="0" y="0"/>
                    <a:ext cx="757238" cy="23205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8F544" w14:textId="77777777" w:rsidR="003D0E42" w:rsidRDefault="00000000">
    <w:pPr>
      <w:jc w:val="center"/>
    </w:pP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2F6018E" wp14:editId="32A65F42">
          <wp:simplePos x="0" y="0"/>
          <wp:positionH relativeFrom="column">
            <wp:posOffset>3050925</wp:posOffset>
          </wp:positionH>
          <wp:positionV relativeFrom="paragraph">
            <wp:posOffset>95251</wp:posOffset>
          </wp:positionV>
          <wp:extent cx="376238" cy="393339"/>
          <wp:effectExtent l="0" t="0" r="0" b="0"/>
          <wp:wrapSquare wrapText="bothSides" distT="114300" distB="114300" distL="114300" distR="11430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26827" t="13882" r="26744" b="13411"/>
                  <a:stretch>
                    <a:fillRect/>
                  </a:stretch>
                </pic:blipFill>
                <pic:spPr>
                  <a:xfrm>
                    <a:off x="0" y="0"/>
                    <a:ext cx="376238" cy="3933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FC4AC2"/>
    <w:multiLevelType w:val="multilevel"/>
    <w:tmpl w:val="6CC68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9F2102E"/>
    <w:multiLevelType w:val="multilevel"/>
    <w:tmpl w:val="EDB829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64487082">
    <w:abstractNumId w:val="0"/>
  </w:num>
  <w:num w:numId="2" w16cid:durableId="13147210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E42"/>
    <w:rsid w:val="00082566"/>
    <w:rsid w:val="00176F3A"/>
    <w:rsid w:val="002E165A"/>
    <w:rsid w:val="003263AD"/>
    <w:rsid w:val="00350BAC"/>
    <w:rsid w:val="003D0E42"/>
    <w:rsid w:val="0066272A"/>
    <w:rsid w:val="009307D5"/>
    <w:rsid w:val="009664D9"/>
    <w:rsid w:val="00C12435"/>
    <w:rsid w:val="00CC48F1"/>
    <w:rsid w:val="00D45CA2"/>
    <w:rsid w:val="00DC1C15"/>
    <w:rsid w:val="00DF1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B4DF1"/>
  <w15:docId w15:val="{DD6BD1D2-607F-4B03-860A-A5A722320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Yanone Kaffeesatz" w:eastAsia="Yanone Kaffeesatz" w:hAnsi="Yanone Kaffeesatz" w:cs="Yanone Kaffeesatz"/>
        <w:sz w:val="32"/>
        <w:szCs w:val="32"/>
        <w:lang w:val="pt-BR" w:eastAsia="pt-BR" w:bidi="ar-SA"/>
      </w:rPr>
    </w:rPrDefault>
    <w:pPrDefault>
      <w:pPr>
        <w:spacing w:line="276" w:lineRule="auto"/>
        <w:ind w:left="72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after="200"/>
      <w:ind w:left="0" w:firstLine="0"/>
      <w:outlineLvl w:val="0"/>
    </w:pPr>
    <w:rPr>
      <w:rFonts w:ascii="Roboto" w:eastAsia="Roboto" w:hAnsi="Roboto" w:cs="Roboto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ind w:left="0" w:firstLine="0"/>
      <w:outlineLvl w:val="1"/>
    </w:pPr>
    <w:rPr>
      <w:rFonts w:ascii="Roboto" w:eastAsia="Roboto" w:hAnsi="Roboto" w:cs="Roboto"/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jc w:val="center"/>
    </w:pPr>
    <w:rPr>
      <w:rFonts w:ascii="Roboto" w:eastAsia="Roboto" w:hAnsi="Roboto" w:cs="Roboto"/>
      <w:sz w:val="40"/>
      <w:szCs w:val="4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jc w:val="center"/>
    </w:pPr>
    <w:rPr>
      <w:rFonts w:ascii="Roboto" w:eastAsia="Roboto" w:hAnsi="Roboto" w:cs="Roboto"/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90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766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Paulo Dias</cp:lastModifiedBy>
  <cp:revision>13</cp:revision>
  <dcterms:created xsi:type="dcterms:W3CDTF">2025-02-22T13:42:00Z</dcterms:created>
  <dcterms:modified xsi:type="dcterms:W3CDTF">2025-02-22T18:18:00Z</dcterms:modified>
</cp:coreProperties>
</file>