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65D18" w14:textId="6E8F50DB" w:rsidR="00322B62" w:rsidRDefault="00322B62" w:rsidP="00322B62">
      <w:pPr>
        <w:pStyle w:val="Heading1"/>
      </w:pPr>
      <w:bookmarkStart w:id="0" w:name="_Hlk211373862"/>
      <w:r>
        <w:t xml:space="preserve">TOP QUICK REFERENCE — Version </w:t>
      </w:r>
      <w:r w:rsidR="00CA4701">
        <w:t>3</w:t>
      </w:r>
      <w:r>
        <w:t xml:space="preserve"> (10/</w:t>
      </w:r>
      <w:r w:rsidR="00CA4701">
        <w:t>2</w:t>
      </w:r>
      <w:r>
        <w:t>6/2025)</w:t>
      </w:r>
    </w:p>
    <w:p w14:paraId="5F8C83B7" w14:textId="77777777" w:rsidR="00322B62" w:rsidRDefault="00322B62" w:rsidP="00322B62">
      <w:pPr>
        <w:pStyle w:val="Subtitle"/>
      </w:pPr>
      <w:r>
        <w:t>The Physics → Chemistry → Biology of Persistent Systems</w:t>
      </w:r>
    </w:p>
    <w:p w14:paraId="3056960C" w14:textId="77777777" w:rsidR="00322B62" w:rsidRDefault="00322B62" w:rsidP="00322B62">
      <w:pPr>
        <w:pStyle w:val="Heading1"/>
      </w:pPr>
      <w:r>
        <w:t>I. Theory of Persistence (TOP) — The Physics of Systems</w:t>
      </w:r>
    </w:p>
    <w:p w14:paraId="74C37CCC" w14:textId="77777777" w:rsidR="00322B62" w:rsidRDefault="00322B62" w:rsidP="00322B62">
      <w:r w:rsidRPr="00322B62">
        <w:t>Core Principle: All persistent systems share four components:</w:t>
      </w:r>
    </w:p>
    <w:p w14:paraId="106E0A77" w14:textId="77777777" w:rsidR="00322B62" w:rsidRDefault="00322B62">
      <w:pPr>
        <w:pStyle w:val="ListParagraph"/>
        <w:numPr>
          <w:ilvl w:val="0"/>
          <w:numId w:val="1"/>
        </w:numPr>
      </w:pPr>
      <w:r w:rsidRPr="00322B62">
        <w:t>Incompleteness – The system must remain open; closure equals death.</w:t>
      </w:r>
    </w:p>
    <w:p w14:paraId="663D6470" w14:textId="77777777" w:rsidR="00322B62" w:rsidRDefault="00322B62">
      <w:pPr>
        <w:pStyle w:val="ListParagraph"/>
        <w:numPr>
          <w:ilvl w:val="0"/>
          <w:numId w:val="1"/>
        </w:numPr>
      </w:pPr>
      <w:r w:rsidRPr="00322B62">
        <w:t>Orientation – A direction or goal that organizes activity.</w:t>
      </w:r>
    </w:p>
    <w:p w14:paraId="537FBA71" w14:textId="77777777" w:rsidR="00322B62" w:rsidRDefault="00322B62">
      <w:pPr>
        <w:pStyle w:val="ListParagraph"/>
        <w:numPr>
          <w:ilvl w:val="0"/>
          <w:numId w:val="1"/>
        </w:numPr>
      </w:pPr>
      <w:r w:rsidRPr="00322B62">
        <w:t>Process – A repeatable method of navigating change.</w:t>
      </w:r>
    </w:p>
    <w:p w14:paraId="7922D302" w14:textId="77777777" w:rsidR="00322B62" w:rsidRDefault="00322B62">
      <w:pPr>
        <w:pStyle w:val="ListParagraph"/>
        <w:numPr>
          <w:ilvl w:val="0"/>
          <w:numId w:val="1"/>
        </w:numPr>
      </w:pPr>
      <w:r w:rsidRPr="00322B62">
        <w:t>Tension – A balance between Entropy (flow/chaos) and Ossification (rigidity/structure).</w:t>
      </w:r>
    </w:p>
    <w:p w14:paraId="4A2BD8DE" w14:textId="77777777" w:rsidR="00322B62" w:rsidRDefault="00322B62" w:rsidP="00322B62">
      <w:r w:rsidRPr="00322B62">
        <w:t>Key Insight: When these align, Adaptability emerges — the capacity to shift states without losing coherence.</w:t>
      </w:r>
    </w:p>
    <w:p w14:paraId="6BF9E76E" w14:textId="77777777" w:rsidR="00322B62" w:rsidRDefault="00322B62" w:rsidP="00322B62">
      <w:r w:rsidRPr="00322B62">
        <w:t>Pattern: Life thrives in dynamic tension; excess entropy leads to dissolution, excess ossification leads to inertia.</w:t>
      </w:r>
    </w:p>
    <w:p w14:paraId="07054FEE" w14:textId="77777777" w:rsidR="00322B62" w:rsidRDefault="00322B62" w:rsidP="00322B62">
      <w:pPr>
        <w:pStyle w:val="Heading1"/>
      </w:pPr>
      <w:r>
        <w:t>II. The Relational Rubric (2R) — The Diagnostic Tool</w:t>
      </w:r>
    </w:p>
    <w:p w14:paraId="26EEF748" w14:textId="77777777" w:rsidR="00322B62" w:rsidRDefault="00322B62" w:rsidP="00322B62">
      <w:r w:rsidRPr="00322B62">
        <w:t>Purpose: Evaluate a system’s orientation on two axes:</w:t>
      </w:r>
    </w:p>
    <w:p w14:paraId="29CBFFA7" w14:textId="77777777" w:rsidR="00322B62" w:rsidRDefault="00322B62">
      <w:pPr>
        <w:pStyle w:val="ListParagraph"/>
        <w:numPr>
          <w:ilvl w:val="0"/>
          <w:numId w:val="2"/>
        </w:numPr>
      </w:pPr>
      <w:r w:rsidRPr="00322B62">
        <w:t>Axis 1: Instrumental (self-referential) ↔ Relational (externally aware)</w:t>
      </w:r>
    </w:p>
    <w:p w14:paraId="124B2975" w14:textId="77777777" w:rsidR="00322B62" w:rsidRDefault="00322B62">
      <w:pPr>
        <w:pStyle w:val="ListParagraph"/>
        <w:numPr>
          <w:ilvl w:val="0"/>
          <w:numId w:val="2"/>
        </w:numPr>
      </w:pPr>
      <w:r w:rsidRPr="00322B62">
        <w:t>Axis 2: Intrinsic (self-contained) ↔ Extrinsic (validated by external reality)</w:t>
      </w:r>
    </w:p>
    <w:tbl>
      <w:tblPr>
        <w:tblStyle w:val="PlainTable1"/>
        <w:tblW w:w="0" w:type="auto"/>
        <w:tblLook w:val="0420" w:firstRow="1" w:lastRow="0" w:firstColumn="0" w:lastColumn="0" w:noHBand="0" w:noVBand="1"/>
      </w:tblPr>
      <w:tblGrid>
        <w:gridCol w:w="1870"/>
        <w:gridCol w:w="1870"/>
        <w:gridCol w:w="1870"/>
        <w:gridCol w:w="1870"/>
        <w:gridCol w:w="1870"/>
      </w:tblGrid>
      <w:tr w:rsidR="00322B62" w:rsidRPr="00322B62" w14:paraId="0D904B97" w14:textId="77777777" w:rsidTr="00322B62">
        <w:trPr>
          <w:cnfStyle w:val="100000000000" w:firstRow="1" w:lastRow="0" w:firstColumn="0" w:lastColumn="0" w:oddVBand="0" w:evenVBand="0" w:oddHBand="0" w:evenHBand="0" w:firstRowFirstColumn="0" w:firstRowLastColumn="0" w:lastRowFirstColumn="0" w:lastRowLastColumn="0"/>
        </w:trPr>
        <w:tc>
          <w:tcPr>
            <w:tcW w:w="1870" w:type="dxa"/>
          </w:tcPr>
          <w:bookmarkEnd w:id="0"/>
          <w:p w14:paraId="11785F09" w14:textId="73B085D7" w:rsidR="00322B62" w:rsidRPr="00322B62" w:rsidRDefault="00322B62" w:rsidP="00322B62">
            <w:r>
              <w:t>Quadrant</w:t>
            </w:r>
          </w:p>
        </w:tc>
        <w:tc>
          <w:tcPr>
            <w:tcW w:w="1870" w:type="dxa"/>
          </w:tcPr>
          <w:p w14:paraId="51E2A480" w14:textId="560B8CD4" w:rsidR="00322B62" w:rsidRPr="00322B62" w:rsidRDefault="00322B62" w:rsidP="00322B62">
            <w:r>
              <w:t>Orientation</w:t>
            </w:r>
          </w:p>
        </w:tc>
        <w:tc>
          <w:tcPr>
            <w:tcW w:w="1870" w:type="dxa"/>
          </w:tcPr>
          <w:p w14:paraId="7ECDA03B" w14:textId="14268772" w:rsidR="00322B62" w:rsidRPr="00322B62" w:rsidRDefault="00322B62" w:rsidP="00322B62">
            <w:r>
              <w:t>Healthy Expression</w:t>
            </w:r>
          </w:p>
        </w:tc>
        <w:tc>
          <w:tcPr>
            <w:tcW w:w="1870" w:type="dxa"/>
          </w:tcPr>
          <w:p w14:paraId="3189008E" w14:textId="2526DF81" w:rsidR="00322B62" w:rsidRPr="00322B62" w:rsidRDefault="00322B62" w:rsidP="00322B62">
            <w:r>
              <w:t>Pathological Expression</w:t>
            </w:r>
          </w:p>
        </w:tc>
        <w:tc>
          <w:tcPr>
            <w:tcW w:w="1870" w:type="dxa"/>
          </w:tcPr>
          <w:p w14:paraId="6FE70AA5" w14:textId="5F592F74" w:rsidR="00322B62" w:rsidRPr="00322B62" w:rsidRDefault="00322B62" w:rsidP="00322B62">
            <w:r>
              <w:t>Systemic Nutrient / Role</w:t>
            </w:r>
          </w:p>
        </w:tc>
      </w:tr>
      <w:tr w:rsidR="00322B62" w:rsidRPr="00322B62" w14:paraId="11CEBBF9" w14:textId="77777777" w:rsidTr="00322B62">
        <w:trPr>
          <w:cnfStyle w:val="000000100000" w:firstRow="0" w:lastRow="0" w:firstColumn="0" w:lastColumn="0" w:oddVBand="0" w:evenVBand="0" w:oddHBand="1" w:evenHBand="0" w:firstRowFirstColumn="0" w:firstRowLastColumn="0" w:lastRowFirstColumn="0" w:lastRowLastColumn="0"/>
        </w:trPr>
        <w:tc>
          <w:tcPr>
            <w:tcW w:w="1870" w:type="dxa"/>
          </w:tcPr>
          <w:p w14:paraId="2CF10DB4" w14:textId="430E04D7" w:rsidR="00322B62" w:rsidRDefault="00322B62" w:rsidP="00322B62">
            <w:r>
              <w:t>R + E</w:t>
            </w:r>
          </w:p>
        </w:tc>
        <w:tc>
          <w:tcPr>
            <w:tcW w:w="1870" w:type="dxa"/>
          </w:tcPr>
          <w:p w14:paraId="36A77E72" w14:textId="0BDC8D97" w:rsidR="00322B62" w:rsidRDefault="00322B62" w:rsidP="00322B62">
            <w:r>
              <w:t>Relational + Extrinsic</w:t>
            </w:r>
          </w:p>
        </w:tc>
        <w:tc>
          <w:tcPr>
            <w:tcW w:w="1870" w:type="dxa"/>
          </w:tcPr>
          <w:p w14:paraId="52AA9CE7" w14:textId="27309966" w:rsidR="00322B62" w:rsidRDefault="00322B62" w:rsidP="00322B62">
            <w:r>
              <w:t>Adaptive, cooperative, reality-calibrated; open learning / feedback</w:t>
            </w:r>
          </w:p>
        </w:tc>
        <w:tc>
          <w:tcPr>
            <w:tcW w:w="1870" w:type="dxa"/>
          </w:tcPr>
          <w:p w14:paraId="76521A50" w14:textId="0E7992BC" w:rsidR="00322B62" w:rsidRDefault="00322B62" w:rsidP="00322B62">
            <w:r>
              <w:t>Over-entropic diffusion; loss of identity and focus</w:t>
            </w:r>
          </w:p>
        </w:tc>
        <w:tc>
          <w:tcPr>
            <w:tcW w:w="1870" w:type="dxa"/>
          </w:tcPr>
          <w:p w14:paraId="46C86B72" w14:textId="68FEDE02" w:rsidR="00322B62" w:rsidRDefault="00322B62" w:rsidP="00322B62">
            <w:r>
              <w:t>Renewal &amp; Calibration</w:t>
            </w:r>
          </w:p>
        </w:tc>
      </w:tr>
      <w:tr w:rsidR="00322B62" w:rsidRPr="00322B62" w14:paraId="74F737BB" w14:textId="77777777" w:rsidTr="00322B62">
        <w:tc>
          <w:tcPr>
            <w:tcW w:w="1870" w:type="dxa"/>
          </w:tcPr>
          <w:p w14:paraId="6DBCEC1A" w14:textId="4B21FB24" w:rsidR="00322B62" w:rsidRDefault="00322B62" w:rsidP="00322B62">
            <w:r>
              <w:t>I + E</w:t>
            </w:r>
          </w:p>
        </w:tc>
        <w:tc>
          <w:tcPr>
            <w:tcW w:w="1870" w:type="dxa"/>
          </w:tcPr>
          <w:p w14:paraId="03BAA1E0" w14:textId="71AC77CE" w:rsidR="00322B62" w:rsidRDefault="00322B62" w:rsidP="00322B62">
            <w:r>
              <w:t>Instrumental + Extrinsic</w:t>
            </w:r>
          </w:p>
        </w:tc>
        <w:tc>
          <w:tcPr>
            <w:tcW w:w="1870" w:type="dxa"/>
          </w:tcPr>
          <w:p w14:paraId="29E0CEBD" w14:textId="007D10FA" w:rsidR="00322B62" w:rsidRDefault="00322B62" w:rsidP="00322B62">
            <w:r>
              <w:t>Pragmatic execution; evidence-tested results</w:t>
            </w:r>
          </w:p>
        </w:tc>
        <w:tc>
          <w:tcPr>
            <w:tcW w:w="1870" w:type="dxa"/>
          </w:tcPr>
          <w:p w14:paraId="306803A0" w14:textId="5900F31A" w:rsidR="00322B62" w:rsidRDefault="00322B62" w:rsidP="00322B62">
            <w:r>
              <w:t>Extraction / exploitation; short-term gain → long-term collapse</w:t>
            </w:r>
          </w:p>
        </w:tc>
        <w:tc>
          <w:tcPr>
            <w:tcW w:w="1870" w:type="dxa"/>
          </w:tcPr>
          <w:p w14:paraId="215FD83C" w14:textId="147B13B3" w:rsidR="00322B62" w:rsidRDefault="00322B62" w:rsidP="00322B62">
            <w:r>
              <w:t>Execution &amp; Pressure</w:t>
            </w:r>
          </w:p>
        </w:tc>
      </w:tr>
      <w:tr w:rsidR="00322B62" w:rsidRPr="00322B62" w14:paraId="11D97310" w14:textId="77777777" w:rsidTr="00322B62">
        <w:trPr>
          <w:cnfStyle w:val="000000100000" w:firstRow="0" w:lastRow="0" w:firstColumn="0" w:lastColumn="0" w:oddVBand="0" w:evenVBand="0" w:oddHBand="1" w:evenHBand="0" w:firstRowFirstColumn="0" w:firstRowLastColumn="0" w:lastRowFirstColumn="0" w:lastRowLastColumn="0"/>
        </w:trPr>
        <w:tc>
          <w:tcPr>
            <w:tcW w:w="1870" w:type="dxa"/>
          </w:tcPr>
          <w:p w14:paraId="2D30C57E" w14:textId="5E1FE5FB" w:rsidR="00322B62" w:rsidRDefault="00322B62" w:rsidP="00322B62">
            <w:r>
              <w:lastRenderedPageBreak/>
              <w:t>R + I</w:t>
            </w:r>
          </w:p>
        </w:tc>
        <w:tc>
          <w:tcPr>
            <w:tcW w:w="1870" w:type="dxa"/>
          </w:tcPr>
          <w:p w14:paraId="4315427F" w14:textId="08C6BEBB" w:rsidR="00322B62" w:rsidRDefault="00322B62" w:rsidP="00322B62">
            <w:r>
              <w:t>Relational + Intrinsic</w:t>
            </w:r>
          </w:p>
        </w:tc>
        <w:tc>
          <w:tcPr>
            <w:tcW w:w="1870" w:type="dxa"/>
          </w:tcPr>
          <w:p w14:paraId="21A4E62B" w14:textId="4B8FB8AA" w:rsidR="00322B62" w:rsidRDefault="00322B62" w:rsidP="00322B62">
            <w:r>
              <w:t>Cohesion, culture, shared meaning and trust</w:t>
            </w:r>
          </w:p>
        </w:tc>
        <w:tc>
          <w:tcPr>
            <w:tcW w:w="1870" w:type="dxa"/>
          </w:tcPr>
          <w:p w14:paraId="4E1EC5E7" w14:textId="63AC3C74" w:rsidR="00322B62" w:rsidRDefault="00322B62" w:rsidP="00322B62">
            <w:r>
              <w:t>Dogma / ideological closure / cult formation</w:t>
            </w:r>
          </w:p>
        </w:tc>
        <w:tc>
          <w:tcPr>
            <w:tcW w:w="1870" w:type="dxa"/>
          </w:tcPr>
          <w:p w14:paraId="0D9B174C" w14:textId="61982127" w:rsidR="00322B62" w:rsidRDefault="00322B62" w:rsidP="00322B62">
            <w:r>
              <w:t>Cohesion &amp; Identity</w:t>
            </w:r>
          </w:p>
        </w:tc>
      </w:tr>
      <w:tr w:rsidR="00322B62" w:rsidRPr="00322B62" w14:paraId="78307C29" w14:textId="77777777" w:rsidTr="00322B62">
        <w:tc>
          <w:tcPr>
            <w:tcW w:w="1870" w:type="dxa"/>
          </w:tcPr>
          <w:p w14:paraId="4A61D172" w14:textId="7718245B" w:rsidR="00322B62" w:rsidRDefault="00322B62" w:rsidP="00322B62">
            <w:r>
              <w:t>I + I</w:t>
            </w:r>
          </w:p>
        </w:tc>
        <w:tc>
          <w:tcPr>
            <w:tcW w:w="1870" w:type="dxa"/>
          </w:tcPr>
          <w:p w14:paraId="25ACD8BC" w14:textId="7437B3D0" w:rsidR="00322B62" w:rsidRDefault="00322B62" w:rsidP="00322B62">
            <w:r>
              <w:t>Instrumental + Intrinsic</w:t>
            </w:r>
          </w:p>
        </w:tc>
        <w:tc>
          <w:tcPr>
            <w:tcW w:w="1870" w:type="dxa"/>
          </w:tcPr>
          <w:p w14:paraId="7303615C" w14:textId="17FA1D0A" w:rsidR="00322B62" w:rsidRDefault="00322B62" w:rsidP="00322B62">
            <w:r>
              <w:t>Structure, law, formal rigor, memory</w:t>
            </w:r>
          </w:p>
        </w:tc>
        <w:tc>
          <w:tcPr>
            <w:tcW w:w="1870" w:type="dxa"/>
          </w:tcPr>
          <w:p w14:paraId="63BB080C" w14:textId="7138C074" w:rsidR="00322B62" w:rsidRDefault="00322B62" w:rsidP="00322B62">
            <w:r>
              <w:t>Rigidity, tyranny, self-optimization to failure</w:t>
            </w:r>
          </w:p>
        </w:tc>
        <w:tc>
          <w:tcPr>
            <w:tcW w:w="1870" w:type="dxa"/>
          </w:tcPr>
          <w:p w14:paraId="1930977E" w14:textId="293C0858" w:rsidR="00322B62" w:rsidRDefault="00322B62" w:rsidP="00322B62">
            <w:r>
              <w:t>Rigor &amp; Boundary</w:t>
            </w:r>
          </w:p>
        </w:tc>
      </w:tr>
    </w:tbl>
    <w:p w14:paraId="7D4C5F77" w14:textId="77777777" w:rsidR="00D32960" w:rsidRDefault="00D32960" w:rsidP="00322B62"/>
    <w:p w14:paraId="2CECFC5C" w14:textId="0C50B48C" w:rsidR="00D32960" w:rsidRDefault="00D32960" w:rsidP="00322B62">
      <w:r>
        <w:t>If a quadrant is expressing pathologically, it is likely because its core values are under perceived threat or attack. Attempt to address the deficient nutrient before applying the antidote. Forcing a quadrant to behave like another quadrant violates reality constraint (Kr)</w:t>
      </w:r>
    </w:p>
    <w:p w14:paraId="01DD9120" w14:textId="7E4B619F" w:rsidR="00322B62" w:rsidRDefault="00322B62" w:rsidP="00322B62">
      <w:r w:rsidRPr="00322B62">
        <w:t>Antidote Pairs (Quadrant Therapies):</w:t>
      </w:r>
    </w:p>
    <w:p w14:paraId="76EDCD65" w14:textId="77777777" w:rsidR="00322B62" w:rsidRDefault="00322B62">
      <w:pPr>
        <w:pStyle w:val="ListParagraph"/>
        <w:numPr>
          <w:ilvl w:val="0"/>
          <w:numId w:val="3"/>
        </w:numPr>
      </w:pPr>
      <w:r w:rsidRPr="00322B62">
        <w:t>R + E needs I + I to ground entropy.</w:t>
      </w:r>
    </w:p>
    <w:p w14:paraId="25E40EC5" w14:textId="77777777" w:rsidR="00322B62" w:rsidRDefault="00322B62">
      <w:pPr>
        <w:pStyle w:val="ListParagraph"/>
        <w:numPr>
          <w:ilvl w:val="0"/>
          <w:numId w:val="3"/>
        </w:numPr>
      </w:pPr>
      <w:r w:rsidRPr="00322B62">
        <w:t>I + I needs R + E to re-open stasis.</w:t>
      </w:r>
    </w:p>
    <w:p w14:paraId="346E233B" w14:textId="77777777" w:rsidR="00322B62" w:rsidRDefault="00322B62">
      <w:pPr>
        <w:pStyle w:val="ListParagraph"/>
        <w:numPr>
          <w:ilvl w:val="0"/>
          <w:numId w:val="3"/>
        </w:numPr>
      </w:pPr>
      <w:r w:rsidRPr="00322B62">
        <w:t>R + I needs I + E to reality-check belief.</w:t>
      </w:r>
    </w:p>
    <w:p w14:paraId="6B42B57A" w14:textId="77777777" w:rsidR="00322B62" w:rsidRDefault="00322B62">
      <w:pPr>
        <w:pStyle w:val="ListParagraph"/>
        <w:numPr>
          <w:ilvl w:val="0"/>
          <w:numId w:val="3"/>
        </w:numPr>
      </w:pPr>
      <w:r w:rsidRPr="00322B62">
        <w:t>I + E needs R + I to re-humanize purpose.</w:t>
      </w:r>
    </w:p>
    <w:p w14:paraId="717B85D1" w14:textId="77777777" w:rsidR="00322B62" w:rsidRDefault="00322B62" w:rsidP="00322B62">
      <w:r w:rsidRPr="00322B62">
        <w:t>Use: Observe relations → identify quadrant → assess polarity → predict or optimize trajectory.</w:t>
      </w:r>
    </w:p>
    <w:p w14:paraId="60B381D5" w14:textId="77777777" w:rsidR="00322B62" w:rsidRDefault="00322B62" w:rsidP="00322B62">
      <w:r w:rsidRPr="00322B62">
        <w:t>Goal: Favor sustainable R + E orientation while retaining nutrients from all quadrants.</w:t>
      </w:r>
    </w:p>
    <w:p w14:paraId="6059432A" w14:textId="3DB8BBFC" w:rsidR="006D190B" w:rsidRPr="006D190B" w:rsidRDefault="006D190B" w:rsidP="006D190B">
      <w:r w:rsidRPr="006D190B">
        <w:rPr>
          <w:rStyle w:val="Heading1Char"/>
        </w:rPr>
        <w:t>II</w:t>
      </w:r>
      <w:r>
        <w:rPr>
          <w:rStyle w:val="Heading1Char"/>
        </w:rPr>
        <w:t>-A.</w:t>
      </w:r>
      <w:r w:rsidRPr="006D190B">
        <w:rPr>
          <w:rStyle w:val="Heading1Char"/>
        </w:rPr>
        <w:t xml:space="preserve"> Cultural Infrastructure Audit (CIA)</w:t>
      </w:r>
    </w:p>
    <w:p w14:paraId="5B72945F" w14:textId="77777777" w:rsidR="006D190B" w:rsidRPr="006D190B" w:rsidRDefault="006D190B" w:rsidP="006D190B">
      <w:r w:rsidRPr="006D190B">
        <w:t>Purpose:</w:t>
      </w:r>
      <w:r w:rsidRPr="006D190B">
        <w:br/>
        <w:t xml:space="preserve">Ensure quadrant nutrients are </w:t>
      </w:r>
      <w:r w:rsidRPr="006D190B">
        <w:rPr>
          <w:b/>
          <w:bCs/>
        </w:rPr>
        <w:t>not already collapsing</w:t>
      </w:r>
      <w:r w:rsidRPr="006D190B">
        <w:t xml:space="preserve"> at a system-wide level.</w:t>
      </w:r>
    </w:p>
    <w:p w14:paraId="0DAB08C6" w14:textId="757C5F74" w:rsidR="000D63DA" w:rsidRPr="006D190B" w:rsidRDefault="006D190B" w:rsidP="006D190B">
      <w:r w:rsidRPr="006D190B">
        <w:t>Method:</w:t>
      </w:r>
      <w:r w:rsidRPr="006D190B">
        <w:br/>
        <w:t xml:space="preserve">Every governance review starts with </w:t>
      </w:r>
      <w:r w:rsidRPr="006D190B">
        <w:rPr>
          <w:b/>
          <w:bCs/>
        </w:rPr>
        <w:t>four questions</w:t>
      </w:r>
      <w:r w:rsidRPr="006D190B">
        <w:t xml:space="preserve"> — one per nutrient: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4894"/>
        <w:gridCol w:w="2878"/>
      </w:tblGrid>
      <w:tr w:rsidR="006D190B" w:rsidRPr="006D190B" w14:paraId="6CE5E1D5" w14:textId="77777777">
        <w:trPr>
          <w:tblHeader/>
          <w:tblCellSpacing w:w="15" w:type="dxa"/>
        </w:trPr>
        <w:tc>
          <w:tcPr>
            <w:tcW w:w="0" w:type="auto"/>
            <w:vAlign w:val="center"/>
            <w:hideMark/>
          </w:tcPr>
          <w:p w14:paraId="4D1B7614" w14:textId="77777777" w:rsidR="006D190B" w:rsidRPr="006D190B" w:rsidRDefault="006D190B" w:rsidP="006D190B">
            <w:pPr>
              <w:rPr>
                <w:b/>
                <w:bCs/>
              </w:rPr>
            </w:pPr>
            <w:r w:rsidRPr="006D190B">
              <w:rPr>
                <w:b/>
                <w:bCs/>
              </w:rPr>
              <w:t>Nutrient</w:t>
            </w:r>
          </w:p>
        </w:tc>
        <w:tc>
          <w:tcPr>
            <w:tcW w:w="0" w:type="auto"/>
            <w:vAlign w:val="center"/>
            <w:hideMark/>
          </w:tcPr>
          <w:p w14:paraId="318DB1C9" w14:textId="77777777" w:rsidR="006D190B" w:rsidRPr="006D190B" w:rsidRDefault="006D190B" w:rsidP="006D190B">
            <w:pPr>
              <w:rPr>
                <w:b/>
                <w:bCs/>
              </w:rPr>
            </w:pPr>
            <w:r w:rsidRPr="006D190B">
              <w:rPr>
                <w:b/>
                <w:bCs/>
              </w:rPr>
              <w:t>Audit question</w:t>
            </w:r>
          </w:p>
        </w:tc>
        <w:tc>
          <w:tcPr>
            <w:tcW w:w="0" w:type="auto"/>
            <w:vAlign w:val="center"/>
            <w:hideMark/>
          </w:tcPr>
          <w:p w14:paraId="23EA41AA" w14:textId="77777777" w:rsidR="006D190B" w:rsidRPr="006D190B" w:rsidRDefault="006D190B" w:rsidP="006D190B">
            <w:pPr>
              <w:rPr>
                <w:b/>
                <w:bCs/>
              </w:rPr>
            </w:pPr>
            <w:r w:rsidRPr="006D190B">
              <w:rPr>
                <w:b/>
                <w:bCs/>
              </w:rPr>
              <w:t>Infrastructure type</w:t>
            </w:r>
          </w:p>
        </w:tc>
      </w:tr>
      <w:tr w:rsidR="006D190B" w:rsidRPr="006D190B" w14:paraId="17FBF8CF" w14:textId="77777777">
        <w:trPr>
          <w:tblCellSpacing w:w="15" w:type="dxa"/>
        </w:trPr>
        <w:tc>
          <w:tcPr>
            <w:tcW w:w="0" w:type="auto"/>
            <w:vAlign w:val="center"/>
            <w:hideMark/>
          </w:tcPr>
          <w:p w14:paraId="4A15A8BB" w14:textId="77777777" w:rsidR="006D190B" w:rsidRPr="006D190B" w:rsidRDefault="006D190B" w:rsidP="006D190B">
            <w:r w:rsidRPr="006D190B">
              <w:t>R+I (Belonging)</w:t>
            </w:r>
          </w:p>
        </w:tc>
        <w:tc>
          <w:tcPr>
            <w:tcW w:w="0" w:type="auto"/>
            <w:vAlign w:val="center"/>
            <w:hideMark/>
          </w:tcPr>
          <w:p w14:paraId="3BF6ED9E" w14:textId="77777777" w:rsidR="006D190B" w:rsidRPr="006D190B" w:rsidRDefault="006D190B" w:rsidP="006D190B">
            <w:r w:rsidRPr="006D190B">
              <w:rPr>
                <w:i/>
                <w:iCs/>
              </w:rPr>
              <w:t>Do people have stable, shared, physical community life?</w:t>
            </w:r>
          </w:p>
        </w:tc>
        <w:tc>
          <w:tcPr>
            <w:tcW w:w="0" w:type="auto"/>
            <w:vAlign w:val="center"/>
            <w:hideMark/>
          </w:tcPr>
          <w:p w14:paraId="0B069E85" w14:textId="77777777" w:rsidR="006D190B" w:rsidRPr="006D190B" w:rsidRDefault="006D190B" w:rsidP="006D190B">
            <w:r w:rsidRPr="006D190B">
              <w:t>Third places / local ritual</w:t>
            </w:r>
          </w:p>
        </w:tc>
      </w:tr>
      <w:tr w:rsidR="006D190B" w:rsidRPr="006D190B" w14:paraId="557116A1" w14:textId="77777777">
        <w:trPr>
          <w:tblCellSpacing w:w="15" w:type="dxa"/>
        </w:trPr>
        <w:tc>
          <w:tcPr>
            <w:tcW w:w="0" w:type="auto"/>
            <w:vAlign w:val="center"/>
            <w:hideMark/>
          </w:tcPr>
          <w:p w14:paraId="3884E249" w14:textId="77777777" w:rsidR="006D190B" w:rsidRPr="006D190B" w:rsidRDefault="006D190B" w:rsidP="006D190B">
            <w:r w:rsidRPr="006D190B">
              <w:t>R+E (Renewal)</w:t>
            </w:r>
          </w:p>
        </w:tc>
        <w:tc>
          <w:tcPr>
            <w:tcW w:w="0" w:type="auto"/>
            <w:vAlign w:val="center"/>
            <w:hideMark/>
          </w:tcPr>
          <w:p w14:paraId="5CE9D020" w14:textId="77777777" w:rsidR="006D190B" w:rsidRPr="006D190B" w:rsidRDefault="006D190B" w:rsidP="006D190B">
            <w:r w:rsidRPr="006D190B">
              <w:rPr>
                <w:i/>
                <w:iCs/>
              </w:rPr>
              <w:t>Do local systems still generate new identity and adaptation?</w:t>
            </w:r>
          </w:p>
        </w:tc>
        <w:tc>
          <w:tcPr>
            <w:tcW w:w="0" w:type="auto"/>
            <w:vAlign w:val="center"/>
            <w:hideMark/>
          </w:tcPr>
          <w:p w14:paraId="10E25204" w14:textId="77777777" w:rsidR="006D190B" w:rsidRPr="006D190B" w:rsidRDefault="006D190B" w:rsidP="006D190B">
            <w:r w:rsidRPr="006D190B">
              <w:t>Main Street vitality / local creativity</w:t>
            </w:r>
          </w:p>
        </w:tc>
      </w:tr>
      <w:tr w:rsidR="006D190B" w:rsidRPr="006D190B" w14:paraId="6C214B78" w14:textId="77777777">
        <w:trPr>
          <w:tblCellSpacing w:w="15" w:type="dxa"/>
        </w:trPr>
        <w:tc>
          <w:tcPr>
            <w:tcW w:w="0" w:type="auto"/>
            <w:vAlign w:val="center"/>
            <w:hideMark/>
          </w:tcPr>
          <w:p w14:paraId="6E7DFAA6" w14:textId="77777777" w:rsidR="006D190B" w:rsidRPr="006D190B" w:rsidRDefault="006D190B" w:rsidP="006D190B">
            <w:r w:rsidRPr="006D190B">
              <w:lastRenderedPageBreak/>
              <w:t>I+E (Capability)</w:t>
            </w:r>
          </w:p>
        </w:tc>
        <w:tc>
          <w:tcPr>
            <w:tcW w:w="0" w:type="auto"/>
            <w:vAlign w:val="center"/>
            <w:hideMark/>
          </w:tcPr>
          <w:p w14:paraId="72059C2D" w14:textId="77777777" w:rsidR="006D190B" w:rsidRPr="006D190B" w:rsidRDefault="006D190B" w:rsidP="006D190B">
            <w:r w:rsidRPr="006D190B">
              <w:rPr>
                <w:i/>
                <w:iCs/>
              </w:rPr>
              <w:t>Do people have time &amp; capacity to maintain relationships &amp; growth?</w:t>
            </w:r>
          </w:p>
        </w:tc>
        <w:tc>
          <w:tcPr>
            <w:tcW w:w="0" w:type="auto"/>
            <w:vAlign w:val="center"/>
            <w:hideMark/>
          </w:tcPr>
          <w:p w14:paraId="5C455D83" w14:textId="77777777" w:rsidR="006D190B" w:rsidRPr="006D190B" w:rsidRDefault="006D190B" w:rsidP="006D190B">
            <w:r w:rsidRPr="006D190B">
              <w:t>Work burden &amp; family time</w:t>
            </w:r>
          </w:p>
        </w:tc>
      </w:tr>
      <w:tr w:rsidR="006D190B" w:rsidRPr="006D190B" w14:paraId="4DD48356" w14:textId="77777777">
        <w:trPr>
          <w:tblCellSpacing w:w="15" w:type="dxa"/>
        </w:trPr>
        <w:tc>
          <w:tcPr>
            <w:tcW w:w="0" w:type="auto"/>
            <w:vAlign w:val="center"/>
            <w:hideMark/>
          </w:tcPr>
          <w:p w14:paraId="5459357A" w14:textId="77777777" w:rsidR="006D190B" w:rsidRPr="006D190B" w:rsidRDefault="006D190B" w:rsidP="006D190B">
            <w:r w:rsidRPr="006D190B">
              <w:t>I+I (Boundaries)</w:t>
            </w:r>
          </w:p>
        </w:tc>
        <w:tc>
          <w:tcPr>
            <w:tcW w:w="0" w:type="auto"/>
            <w:vAlign w:val="center"/>
            <w:hideMark/>
          </w:tcPr>
          <w:p w14:paraId="7D655EF6" w14:textId="77777777" w:rsidR="006D190B" w:rsidRPr="006D190B" w:rsidRDefault="006D190B" w:rsidP="006D190B">
            <w:r w:rsidRPr="006D190B">
              <w:rPr>
                <w:i/>
                <w:iCs/>
              </w:rPr>
              <w:t>Are norms and rules trusted as legitimate and actionable?</w:t>
            </w:r>
          </w:p>
        </w:tc>
        <w:tc>
          <w:tcPr>
            <w:tcW w:w="0" w:type="auto"/>
            <w:vAlign w:val="center"/>
            <w:hideMark/>
          </w:tcPr>
          <w:p w14:paraId="34F8F4CF" w14:textId="77777777" w:rsidR="006D190B" w:rsidRPr="006D190B" w:rsidRDefault="006D190B" w:rsidP="006D190B">
            <w:r w:rsidRPr="006D190B">
              <w:t>Lawfulness, fair enforcement</w:t>
            </w:r>
          </w:p>
        </w:tc>
      </w:tr>
    </w:tbl>
    <w:p w14:paraId="6CBF67C9" w14:textId="77777777" w:rsidR="006D190B" w:rsidRPr="006D190B" w:rsidRDefault="006D190B" w:rsidP="006D190B">
      <w:r w:rsidRPr="006D190B">
        <w:t>Rule:</w:t>
      </w:r>
      <w:r w:rsidRPr="006D190B">
        <w:br/>
        <w:t xml:space="preserve">If any </w:t>
      </w:r>
      <w:r w:rsidRPr="006D190B">
        <w:rPr>
          <w:b/>
          <w:bCs/>
        </w:rPr>
        <w:t>two</w:t>
      </w:r>
      <w:r w:rsidRPr="006D190B">
        <w:t xml:space="preserve"> fail → flag </w:t>
      </w:r>
      <w:r w:rsidRPr="006D190B">
        <w:rPr>
          <w:b/>
          <w:bCs/>
        </w:rPr>
        <w:t>Identity Atrophy Risk</w:t>
      </w:r>
      <w:r w:rsidRPr="006D190B">
        <w:br/>
        <w:t xml:space="preserve">→ NM (Narrative Mediation) becomes </w:t>
      </w:r>
      <w:r w:rsidRPr="006D190B">
        <w:rPr>
          <w:b/>
          <w:bCs/>
        </w:rPr>
        <w:t>mandatory</w:t>
      </w:r>
      <w:r w:rsidRPr="006D190B">
        <w:br/>
        <w:t xml:space="preserve">→ RD (role delegation) requires </w:t>
      </w:r>
      <w:r w:rsidRPr="006D190B">
        <w:rPr>
          <w:b/>
          <w:bCs/>
        </w:rPr>
        <w:t>extra stability checks</w:t>
      </w:r>
    </w:p>
    <w:p w14:paraId="05FD794B" w14:textId="77777777" w:rsidR="006D190B" w:rsidRPr="006D190B" w:rsidRDefault="006D190B" w:rsidP="006D190B">
      <w:r w:rsidRPr="006D190B">
        <w:t>Output:</w:t>
      </w:r>
    </w:p>
    <w:p w14:paraId="6822DBAE" w14:textId="77777777" w:rsidR="006D190B" w:rsidRPr="006D190B" w:rsidRDefault="006D190B" w:rsidP="006D190B">
      <w:r w:rsidRPr="006D190B">
        <w:t>A simple Red / Yellow / Green system</w:t>
      </w:r>
    </w:p>
    <w:p w14:paraId="1C528D36" w14:textId="77777777" w:rsidR="006D190B" w:rsidRPr="006D190B" w:rsidRDefault="006D190B" w:rsidP="006D190B">
      <w:r w:rsidRPr="006D190B">
        <w:t>Examples:</w:t>
      </w:r>
    </w:p>
    <w:p w14:paraId="260012C8" w14:textId="77777777" w:rsidR="006D190B" w:rsidRPr="006D190B" w:rsidRDefault="006D190B" w:rsidP="006D190B">
      <w:pPr>
        <w:numPr>
          <w:ilvl w:val="0"/>
          <w:numId w:val="70"/>
        </w:numPr>
      </w:pPr>
      <w:r w:rsidRPr="006D190B">
        <w:t>R+I Red → community collapse</w:t>
      </w:r>
    </w:p>
    <w:p w14:paraId="6BDD450A" w14:textId="77777777" w:rsidR="006D190B" w:rsidRPr="006D190B" w:rsidRDefault="006D190B" w:rsidP="006D190B">
      <w:pPr>
        <w:numPr>
          <w:ilvl w:val="0"/>
          <w:numId w:val="70"/>
        </w:numPr>
      </w:pPr>
      <w:r w:rsidRPr="006D190B">
        <w:t>I+E Yellow → overwork → time scarcity</w:t>
      </w:r>
    </w:p>
    <w:p w14:paraId="22AE8E4A" w14:textId="77777777" w:rsidR="006D190B" w:rsidRPr="006D190B" w:rsidRDefault="006D190B" w:rsidP="006D190B">
      <w:pPr>
        <w:numPr>
          <w:ilvl w:val="0"/>
          <w:numId w:val="70"/>
        </w:numPr>
      </w:pPr>
      <w:r w:rsidRPr="006D190B">
        <w:t>R+E Red → local extinction → no innovation</w:t>
      </w:r>
    </w:p>
    <w:p w14:paraId="1D9577E3" w14:textId="77777777" w:rsidR="006D190B" w:rsidRPr="006D190B" w:rsidRDefault="006D190B" w:rsidP="006D190B">
      <w:pPr>
        <w:numPr>
          <w:ilvl w:val="0"/>
          <w:numId w:val="70"/>
        </w:numPr>
      </w:pPr>
      <w:r w:rsidRPr="006D190B">
        <w:t>I+I Yellow → distrust in authority</w:t>
      </w:r>
    </w:p>
    <w:p w14:paraId="76EE409D" w14:textId="5D547398" w:rsidR="006D190B" w:rsidRDefault="006D190B" w:rsidP="00322B62">
      <w:r w:rsidRPr="006D190B">
        <w:t>If system is already Yellow/Red,</w:t>
      </w:r>
      <w:r w:rsidRPr="006D190B">
        <w:br/>
        <w:t xml:space="preserve">you </w:t>
      </w:r>
      <w:r w:rsidRPr="006D190B">
        <w:rPr>
          <w:b/>
          <w:bCs/>
        </w:rPr>
        <w:t>don’t start with</w:t>
      </w:r>
      <w:r w:rsidRPr="006D190B">
        <w:t xml:space="preserve"> the hot political fight.</w:t>
      </w:r>
      <w:r w:rsidRPr="006D190B">
        <w:br/>
        <w:t xml:space="preserve">You </w:t>
      </w:r>
      <w:r w:rsidRPr="006D190B">
        <w:rPr>
          <w:b/>
          <w:bCs/>
        </w:rPr>
        <w:t>repair the floor first</w:t>
      </w:r>
      <w:r w:rsidRPr="006D190B">
        <w:t>.</w:t>
      </w:r>
    </w:p>
    <w:p w14:paraId="2EF74623" w14:textId="5F0B4217" w:rsidR="00447CDF" w:rsidRPr="00447CDF" w:rsidRDefault="00447CDF" w:rsidP="00DD2970">
      <w:pPr>
        <w:pStyle w:val="Heading1"/>
      </w:pPr>
      <w:r w:rsidRPr="00447CDF">
        <w:t>II</w:t>
      </w:r>
      <w:r w:rsidR="001A2D02">
        <w:t>-B</w:t>
      </w:r>
      <w:r w:rsidRPr="00447CDF">
        <w:t>. Quadrant Integrity Assessment (QIA) — Stability &amp; Honesty Check</w:t>
      </w:r>
    </w:p>
    <w:p w14:paraId="60D74B8C" w14:textId="160E43F6" w:rsidR="00ED6CEA" w:rsidRPr="00ED6CEA" w:rsidRDefault="00ED6CEA" w:rsidP="00ED6CEA">
      <w:r w:rsidRPr="00ED6CEA">
        <w:t>Before selecting or empowering a quadrant orientation, verify whether its expression is stable (healthy) or pathological (unstable). Orientation without integrity leads to collapse.</w:t>
      </w:r>
    </w:p>
    <w:p w14:paraId="3E7A1366" w14:textId="77777777" w:rsidR="00ED6CEA" w:rsidRPr="00ED6CEA" w:rsidRDefault="00ED6CEA" w:rsidP="00ED6CEA">
      <w:r w:rsidRPr="00ED6CEA">
        <w:t>Purpose:</w:t>
      </w:r>
    </w:p>
    <w:p w14:paraId="6C470C37" w14:textId="1E3CCEE6" w:rsidR="00ED6CEA" w:rsidRPr="00ED6CEA" w:rsidRDefault="00ED6CEA" w:rsidP="00ED6CEA">
      <w:r w:rsidRPr="00ED6CEA">
        <w:t>To inventory all claims and actors in a system (including non-sentient K-Constraints like physics or biology) and distinguish when a claimed role is valid vs. when it is driven by:</w:t>
      </w:r>
    </w:p>
    <w:p w14:paraId="7CAC83DA" w14:textId="2891A7FD" w:rsidR="00ED6CEA" w:rsidRPr="00ED6CEA" w:rsidRDefault="00ED6CEA" w:rsidP="00ED6CEA">
      <w:pPr>
        <w:numPr>
          <w:ilvl w:val="0"/>
          <w:numId w:val="39"/>
        </w:numPr>
      </w:pPr>
      <w:r w:rsidRPr="00ED6CEA">
        <w:t>Delusion</w:t>
      </w:r>
    </w:p>
    <w:p w14:paraId="014B355D" w14:textId="1B9E723F" w:rsidR="00ED6CEA" w:rsidRPr="00ED6CEA" w:rsidRDefault="00ED6CEA" w:rsidP="00ED6CEA">
      <w:pPr>
        <w:numPr>
          <w:ilvl w:val="0"/>
          <w:numId w:val="39"/>
        </w:numPr>
      </w:pPr>
      <w:r w:rsidRPr="00ED6CEA">
        <w:t>Avoidance</w:t>
      </w:r>
    </w:p>
    <w:p w14:paraId="3D4AEB4E" w14:textId="06523A97" w:rsidR="00ED6CEA" w:rsidRPr="00ED6CEA" w:rsidRDefault="00ED6CEA" w:rsidP="00ED6CEA">
      <w:pPr>
        <w:numPr>
          <w:ilvl w:val="0"/>
          <w:numId w:val="39"/>
        </w:numPr>
      </w:pPr>
      <w:r w:rsidRPr="00ED6CEA">
        <w:lastRenderedPageBreak/>
        <w:t>Manipulation</w:t>
      </w:r>
    </w:p>
    <w:p w14:paraId="7E31E3DA" w14:textId="52B1B3F9" w:rsidR="00ED6CEA" w:rsidRPr="00ED6CEA" w:rsidRDefault="00ED6CEA" w:rsidP="00ED6CEA">
      <w:pPr>
        <w:numPr>
          <w:ilvl w:val="0"/>
          <w:numId w:val="39"/>
        </w:numPr>
      </w:pPr>
      <w:r w:rsidRPr="00ED6CEA">
        <w:t>Narrative distortion</w:t>
      </w:r>
    </w:p>
    <w:p w14:paraId="5AFF29AA" w14:textId="00AC7381" w:rsidR="00ED6CEA" w:rsidRPr="00ED6CEA" w:rsidRDefault="00ED6CEA" w:rsidP="00ED6CEA">
      <w:pPr>
        <w:numPr>
          <w:ilvl w:val="0"/>
          <w:numId w:val="39"/>
        </w:numPr>
      </w:pPr>
      <w:r w:rsidRPr="00ED6CEA">
        <w:t>Self-deception</w:t>
      </w:r>
    </w:p>
    <w:p w14:paraId="09EE482F" w14:textId="72D7D0D6" w:rsidR="00ED6CEA" w:rsidRPr="00ED6CEA" w:rsidRDefault="00ED6CEA" w:rsidP="00ED6CEA">
      <w:r w:rsidRPr="00ED6CEA">
        <w:t>A system cannot treat a quadrant’s self-identification as authoritative until the QIA process confirms its integrity.</w:t>
      </w:r>
    </w:p>
    <w:p w14:paraId="1553FC5B" w14:textId="77777777" w:rsidR="00ED6CEA" w:rsidRPr="00ED6CEA" w:rsidRDefault="00ED6CEA" w:rsidP="00DD2970">
      <w:pPr>
        <w:pStyle w:val="Heading2"/>
      </w:pPr>
      <w:r w:rsidRPr="00ED6CEA">
        <w:t>Jurisdictional Mandate</w:t>
      </w:r>
    </w:p>
    <w:p w14:paraId="5204FB43" w14:textId="072D3009" w:rsidR="00ED6CEA" w:rsidRPr="00ED6CEA" w:rsidRDefault="00ED6CEA" w:rsidP="00ED6CEA">
      <w:r w:rsidRPr="00ED6CEA">
        <w:t>A QIA must assess an agent's orientation based on the tenets of the quadrant being claimed. An agent cannot use the criteria of its own quadrant to invalidate another.</w:t>
      </w:r>
    </w:p>
    <w:p w14:paraId="242808C4" w14:textId="7D5916FA" w:rsidR="00ED6CEA" w:rsidRPr="00ED6CEA" w:rsidRDefault="00ED6CEA" w:rsidP="00ED6CEA">
      <w:pPr>
        <w:numPr>
          <w:ilvl w:val="0"/>
          <w:numId w:val="40"/>
        </w:numPr>
      </w:pPr>
      <w:r w:rsidRPr="00ED6CEA">
        <w:t>An I+E agent's claim of "Execution" must be assessed against I+E criteria (e.g., "Does it produce evidence-based results?"), not R+I criteria ("Does it preserve our culture?").</w:t>
      </w:r>
    </w:p>
    <w:p w14:paraId="1A883E47" w14:textId="77777777" w:rsidR="006E59E5" w:rsidRDefault="00ED6CEA" w:rsidP="006E59E5">
      <w:pPr>
        <w:numPr>
          <w:ilvl w:val="0"/>
          <w:numId w:val="40"/>
        </w:numPr>
      </w:pPr>
      <w:r w:rsidRPr="00ED6CEA">
        <w:t>An I+I agent's claim of "Rigor" must be assessed against I+I criteria (e.g., "Is it internally consistent?"), not R+E criteria ("Is it open to new feedback?").</w:t>
      </w:r>
    </w:p>
    <w:p w14:paraId="5A62C9ED" w14:textId="77C9F0F9" w:rsidR="006E59E5" w:rsidRPr="006E59E5" w:rsidRDefault="006E59E5" w:rsidP="006E59E5">
      <w:pPr>
        <w:pStyle w:val="Heading2"/>
        <w:rPr>
          <w:rStyle w:val="Heading2Char"/>
          <w:rFonts w:asciiTheme="minorHAnsi" w:eastAsiaTheme="minorHAnsi" w:hAnsiTheme="minorHAnsi" w:cstheme="minorBidi"/>
          <w:color w:val="auto"/>
          <w:sz w:val="24"/>
          <w:szCs w:val="24"/>
        </w:rPr>
      </w:pPr>
      <w:r w:rsidRPr="006E59E5">
        <w:rPr>
          <w:rStyle w:val="Heading2Char"/>
        </w:rPr>
        <w:t>Threatened-Value Diagnostic (TVD)</w:t>
      </w:r>
    </w:p>
    <w:p w14:paraId="64263D43" w14:textId="4E3B7776" w:rsidR="006E59E5" w:rsidRPr="006E59E5" w:rsidRDefault="006E59E5" w:rsidP="006E59E5">
      <w:r w:rsidRPr="006E59E5">
        <w:br/>
        <w:t xml:space="preserve">Before evaluating behavior, identify </w:t>
      </w:r>
      <w:r w:rsidRPr="006E59E5">
        <w:rPr>
          <w:b/>
          <w:bCs/>
        </w:rPr>
        <w:t>which core nutrient</w:t>
      </w:r>
      <w:r w:rsidRPr="006E59E5">
        <w:t xml:space="preserve"> the quadrant perceives is under attack:</w:t>
      </w:r>
    </w:p>
    <w:p w14:paraId="2A0923E2" w14:textId="77777777" w:rsidR="006E59E5" w:rsidRPr="006E59E5" w:rsidRDefault="006E59E5" w:rsidP="006E59E5">
      <w:pPr>
        <w:numPr>
          <w:ilvl w:val="0"/>
          <w:numId w:val="50"/>
        </w:numPr>
      </w:pPr>
      <w:r w:rsidRPr="006E59E5">
        <w:t>R+E → connection &amp; adaptive feedback</w:t>
      </w:r>
    </w:p>
    <w:p w14:paraId="3BB26833" w14:textId="77777777" w:rsidR="006E59E5" w:rsidRPr="006E59E5" w:rsidRDefault="006E59E5" w:rsidP="006E59E5">
      <w:pPr>
        <w:numPr>
          <w:ilvl w:val="0"/>
          <w:numId w:val="50"/>
        </w:numPr>
      </w:pPr>
      <w:r w:rsidRPr="006E59E5">
        <w:t>R+I → identity &amp; belonging</w:t>
      </w:r>
    </w:p>
    <w:p w14:paraId="465430DD" w14:textId="77777777" w:rsidR="006E59E5" w:rsidRPr="006E59E5" w:rsidRDefault="006E59E5" w:rsidP="006E59E5">
      <w:pPr>
        <w:numPr>
          <w:ilvl w:val="0"/>
          <w:numId w:val="50"/>
        </w:numPr>
      </w:pPr>
      <w:r w:rsidRPr="006E59E5">
        <w:t>I+E → competence &amp; effectiveness</w:t>
      </w:r>
    </w:p>
    <w:p w14:paraId="26E35AF0" w14:textId="77777777" w:rsidR="006E59E5" w:rsidRPr="006E59E5" w:rsidRDefault="006E59E5" w:rsidP="006E59E5">
      <w:pPr>
        <w:numPr>
          <w:ilvl w:val="0"/>
          <w:numId w:val="50"/>
        </w:numPr>
      </w:pPr>
      <w:r w:rsidRPr="006E59E5">
        <w:t>I+I → safety &amp; consistency</w:t>
      </w:r>
    </w:p>
    <w:p w14:paraId="1FBE31D5" w14:textId="77777777" w:rsidR="006E59E5" w:rsidRDefault="006E59E5" w:rsidP="006E59E5">
      <w:r w:rsidRPr="006E59E5">
        <w:t xml:space="preserve">Pathology = </w:t>
      </w:r>
      <w:r w:rsidRPr="006E59E5">
        <w:rPr>
          <w:b/>
          <w:bCs/>
        </w:rPr>
        <w:t>defense response</w:t>
      </w:r>
      <w:r w:rsidRPr="006E59E5">
        <w:t xml:space="preserve"> to nutrient deprivation</w:t>
      </w:r>
    </w:p>
    <w:p w14:paraId="41B8213E" w14:textId="01554B58" w:rsidR="006E59E5" w:rsidRPr="006E59E5" w:rsidRDefault="006E59E5" w:rsidP="006E59E5">
      <w:r w:rsidRPr="006E59E5">
        <w:t xml:space="preserve">First: </w:t>
      </w:r>
      <w:r w:rsidRPr="006E59E5">
        <w:rPr>
          <w:b/>
          <w:bCs/>
        </w:rPr>
        <w:t>protect the nutrient</w:t>
      </w:r>
      <w:r w:rsidRPr="006E59E5">
        <w:br/>
        <w:t xml:space="preserve">Then: </w:t>
      </w:r>
      <w:r w:rsidRPr="006E59E5">
        <w:rPr>
          <w:b/>
          <w:bCs/>
        </w:rPr>
        <w:t>eliminate the distortion</w:t>
      </w:r>
    </w:p>
    <w:p w14:paraId="4FE0209D" w14:textId="77777777" w:rsidR="006E59E5" w:rsidRPr="006E59E5" w:rsidRDefault="006E59E5" w:rsidP="006E59E5">
      <w:r w:rsidRPr="006E59E5">
        <w:t xml:space="preserve">This turns pathology into a </w:t>
      </w:r>
      <w:r w:rsidRPr="006E59E5">
        <w:rPr>
          <w:b/>
          <w:bCs/>
        </w:rPr>
        <w:t>solvable</w:t>
      </w:r>
      <w:r w:rsidRPr="006E59E5">
        <w:t xml:space="preserve"> problem.</w:t>
      </w:r>
    </w:p>
    <w:p w14:paraId="3A4A6864" w14:textId="06D06D45" w:rsidR="006E59E5" w:rsidRPr="006E59E5" w:rsidRDefault="00000000" w:rsidP="006E59E5">
      <w:r>
        <w:pict w14:anchorId="00E12CAA">
          <v:rect id="_x0000_i1026" style="width:0;height:1.5pt" o:hralign="center" o:hrstd="t" o:hr="t" fillcolor="#a0a0a0" stroked="f"/>
        </w:pict>
      </w:r>
    </w:p>
    <w:p w14:paraId="53938D15" w14:textId="77777777" w:rsidR="006E59E5" w:rsidRPr="006E59E5" w:rsidRDefault="006E59E5" w:rsidP="006E59E5">
      <w:pPr>
        <w:pStyle w:val="Heading2"/>
      </w:pPr>
      <w:r w:rsidRPr="006E59E5">
        <w:lastRenderedPageBreak/>
        <w:t>TOP Alignment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1834"/>
        <w:gridCol w:w="2188"/>
        <w:gridCol w:w="1785"/>
        <w:gridCol w:w="2451"/>
      </w:tblGrid>
      <w:tr w:rsidR="006E59E5" w:rsidRPr="006E59E5" w14:paraId="179C473B" w14:textId="77777777">
        <w:trPr>
          <w:tblHeader/>
          <w:tblCellSpacing w:w="15" w:type="dxa"/>
        </w:trPr>
        <w:tc>
          <w:tcPr>
            <w:tcW w:w="0" w:type="auto"/>
            <w:vAlign w:val="center"/>
            <w:hideMark/>
          </w:tcPr>
          <w:p w14:paraId="5E9846C7" w14:textId="77777777" w:rsidR="006E59E5" w:rsidRPr="006E59E5" w:rsidRDefault="006E59E5" w:rsidP="006E59E5">
            <w:pPr>
              <w:rPr>
                <w:b/>
                <w:bCs/>
              </w:rPr>
            </w:pPr>
            <w:r w:rsidRPr="006E59E5">
              <w:rPr>
                <w:b/>
                <w:bCs/>
              </w:rPr>
              <w:t>Quadrant</w:t>
            </w:r>
          </w:p>
        </w:tc>
        <w:tc>
          <w:tcPr>
            <w:tcW w:w="0" w:type="auto"/>
            <w:vAlign w:val="center"/>
            <w:hideMark/>
          </w:tcPr>
          <w:p w14:paraId="12E02C91" w14:textId="77777777" w:rsidR="006E59E5" w:rsidRPr="006E59E5" w:rsidRDefault="006E59E5" w:rsidP="006E59E5">
            <w:pPr>
              <w:rPr>
                <w:b/>
                <w:bCs/>
              </w:rPr>
            </w:pPr>
            <w:r w:rsidRPr="006E59E5">
              <w:rPr>
                <w:b/>
                <w:bCs/>
              </w:rPr>
              <w:t>Vital Need</w:t>
            </w:r>
          </w:p>
        </w:tc>
        <w:tc>
          <w:tcPr>
            <w:tcW w:w="0" w:type="auto"/>
            <w:vAlign w:val="center"/>
            <w:hideMark/>
          </w:tcPr>
          <w:p w14:paraId="3D1A7C36" w14:textId="77777777" w:rsidR="006E59E5" w:rsidRPr="006E59E5" w:rsidRDefault="006E59E5" w:rsidP="006E59E5">
            <w:pPr>
              <w:rPr>
                <w:b/>
                <w:bCs/>
              </w:rPr>
            </w:pPr>
            <w:r w:rsidRPr="006E59E5">
              <w:rPr>
                <w:b/>
                <w:bCs/>
              </w:rPr>
              <w:t>Trigger</w:t>
            </w:r>
          </w:p>
        </w:tc>
        <w:tc>
          <w:tcPr>
            <w:tcW w:w="0" w:type="auto"/>
            <w:vAlign w:val="center"/>
            <w:hideMark/>
          </w:tcPr>
          <w:p w14:paraId="3C1BECAC" w14:textId="77777777" w:rsidR="006E59E5" w:rsidRPr="006E59E5" w:rsidRDefault="006E59E5" w:rsidP="006E59E5">
            <w:pPr>
              <w:rPr>
                <w:b/>
                <w:bCs/>
              </w:rPr>
            </w:pPr>
            <w:r w:rsidRPr="006E59E5">
              <w:rPr>
                <w:b/>
                <w:bCs/>
              </w:rPr>
              <w:t>Unhealthy Response</w:t>
            </w:r>
          </w:p>
        </w:tc>
        <w:tc>
          <w:tcPr>
            <w:tcW w:w="0" w:type="auto"/>
            <w:vAlign w:val="center"/>
            <w:hideMark/>
          </w:tcPr>
          <w:p w14:paraId="16536026" w14:textId="77777777" w:rsidR="006E59E5" w:rsidRPr="006E59E5" w:rsidRDefault="006E59E5" w:rsidP="006E59E5">
            <w:pPr>
              <w:rPr>
                <w:b/>
                <w:bCs/>
              </w:rPr>
            </w:pPr>
            <w:r w:rsidRPr="006E59E5">
              <w:rPr>
                <w:b/>
                <w:bCs/>
              </w:rPr>
              <w:t>Healthy Support</w:t>
            </w:r>
          </w:p>
        </w:tc>
      </w:tr>
      <w:tr w:rsidR="006E59E5" w:rsidRPr="006E59E5" w14:paraId="50E3D04B" w14:textId="77777777">
        <w:trPr>
          <w:tblCellSpacing w:w="15" w:type="dxa"/>
        </w:trPr>
        <w:tc>
          <w:tcPr>
            <w:tcW w:w="0" w:type="auto"/>
            <w:vAlign w:val="center"/>
            <w:hideMark/>
          </w:tcPr>
          <w:p w14:paraId="61656977" w14:textId="77777777" w:rsidR="006E59E5" w:rsidRPr="006E59E5" w:rsidRDefault="006E59E5" w:rsidP="006E59E5">
            <w:r w:rsidRPr="006E59E5">
              <w:t>R+E</w:t>
            </w:r>
          </w:p>
        </w:tc>
        <w:tc>
          <w:tcPr>
            <w:tcW w:w="0" w:type="auto"/>
            <w:vAlign w:val="center"/>
            <w:hideMark/>
          </w:tcPr>
          <w:p w14:paraId="0A8BDB91" w14:textId="77777777" w:rsidR="006E59E5" w:rsidRPr="006E59E5" w:rsidRDefault="006E59E5" w:rsidP="006E59E5">
            <w:r w:rsidRPr="006E59E5">
              <w:t>Connection &amp; calibration</w:t>
            </w:r>
          </w:p>
        </w:tc>
        <w:tc>
          <w:tcPr>
            <w:tcW w:w="0" w:type="auto"/>
            <w:vAlign w:val="center"/>
            <w:hideMark/>
          </w:tcPr>
          <w:p w14:paraId="3272FB48" w14:textId="77777777" w:rsidR="006E59E5" w:rsidRPr="006E59E5" w:rsidRDefault="006E59E5" w:rsidP="006E59E5">
            <w:r w:rsidRPr="006E59E5">
              <w:t>Feeling ignored or controlled</w:t>
            </w:r>
          </w:p>
        </w:tc>
        <w:tc>
          <w:tcPr>
            <w:tcW w:w="0" w:type="auto"/>
            <w:vAlign w:val="center"/>
            <w:hideMark/>
          </w:tcPr>
          <w:p w14:paraId="001EB614" w14:textId="77777777" w:rsidR="006E59E5" w:rsidRPr="006E59E5" w:rsidRDefault="006E59E5" w:rsidP="006E59E5">
            <w:r w:rsidRPr="006E59E5">
              <w:t>Boundary denial</w:t>
            </w:r>
          </w:p>
        </w:tc>
        <w:tc>
          <w:tcPr>
            <w:tcW w:w="0" w:type="auto"/>
            <w:vAlign w:val="center"/>
            <w:hideMark/>
          </w:tcPr>
          <w:p w14:paraId="353BC43B" w14:textId="77777777" w:rsidR="006E59E5" w:rsidRPr="006E59E5" w:rsidRDefault="006E59E5" w:rsidP="006E59E5">
            <w:r w:rsidRPr="006E59E5">
              <w:t>Validate feedback channel</w:t>
            </w:r>
          </w:p>
        </w:tc>
      </w:tr>
      <w:tr w:rsidR="006E59E5" w:rsidRPr="006E59E5" w14:paraId="4FBB4F05" w14:textId="77777777">
        <w:trPr>
          <w:tblCellSpacing w:w="15" w:type="dxa"/>
        </w:trPr>
        <w:tc>
          <w:tcPr>
            <w:tcW w:w="0" w:type="auto"/>
            <w:vAlign w:val="center"/>
            <w:hideMark/>
          </w:tcPr>
          <w:p w14:paraId="4EBAB2B3" w14:textId="77777777" w:rsidR="006E59E5" w:rsidRPr="006E59E5" w:rsidRDefault="006E59E5" w:rsidP="006E59E5">
            <w:r w:rsidRPr="006E59E5">
              <w:t>R+I</w:t>
            </w:r>
          </w:p>
        </w:tc>
        <w:tc>
          <w:tcPr>
            <w:tcW w:w="0" w:type="auto"/>
            <w:vAlign w:val="center"/>
            <w:hideMark/>
          </w:tcPr>
          <w:p w14:paraId="6B66549E" w14:textId="77777777" w:rsidR="006E59E5" w:rsidRPr="006E59E5" w:rsidRDefault="006E59E5" w:rsidP="006E59E5">
            <w:r w:rsidRPr="006E59E5">
              <w:t>Identity &amp; belonging</w:t>
            </w:r>
          </w:p>
        </w:tc>
        <w:tc>
          <w:tcPr>
            <w:tcW w:w="0" w:type="auto"/>
            <w:vAlign w:val="center"/>
            <w:hideMark/>
          </w:tcPr>
          <w:p w14:paraId="4FC91833" w14:textId="77777777" w:rsidR="006E59E5" w:rsidRPr="006E59E5" w:rsidRDefault="006E59E5" w:rsidP="006E59E5">
            <w:r w:rsidRPr="006E59E5">
              <w:t>Feeling irrelevant or overruled</w:t>
            </w:r>
          </w:p>
        </w:tc>
        <w:tc>
          <w:tcPr>
            <w:tcW w:w="0" w:type="auto"/>
            <w:vAlign w:val="center"/>
            <w:hideMark/>
          </w:tcPr>
          <w:p w14:paraId="70B23E75" w14:textId="77777777" w:rsidR="006E59E5" w:rsidRPr="006E59E5" w:rsidRDefault="006E59E5" w:rsidP="006E59E5">
            <w:r w:rsidRPr="006E59E5">
              <w:t>Narrative control</w:t>
            </w:r>
          </w:p>
        </w:tc>
        <w:tc>
          <w:tcPr>
            <w:tcW w:w="0" w:type="auto"/>
            <w:vAlign w:val="center"/>
            <w:hideMark/>
          </w:tcPr>
          <w:p w14:paraId="0112F7DB" w14:textId="77777777" w:rsidR="006E59E5" w:rsidRPr="006E59E5" w:rsidRDefault="006E59E5" w:rsidP="006E59E5">
            <w:r w:rsidRPr="006E59E5">
              <w:t>Preserve role + shared meaning</w:t>
            </w:r>
          </w:p>
        </w:tc>
      </w:tr>
      <w:tr w:rsidR="006E59E5" w:rsidRPr="006E59E5" w14:paraId="28276F7A" w14:textId="77777777">
        <w:trPr>
          <w:tblCellSpacing w:w="15" w:type="dxa"/>
        </w:trPr>
        <w:tc>
          <w:tcPr>
            <w:tcW w:w="0" w:type="auto"/>
            <w:vAlign w:val="center"/>
            <w:hideMark/>
          </w:tcPr>
          <w:p w14:paraId="5FD35113" w14:textId="77777777" w:rsidR="006E59E5" w:rsidRPr="006E59E5" w:rsidRDefault="006E59E5" w:rsidP="006E59E5">
            <w:r w:rsidRPr="006E59E5">
              <w:t>I+E</w:t>
            </w:r>
          </w:p>
        </w:tc>
        <w:tc>
          <w:tcPr>
            <w:tcW w:w="0" w:type="auto"/>
            <w:vAlign w:val="center"/>
            <w:hideMark/>
          </w:tcPr>
          <w:p w14:paraId="48DA3E89" w14:textId="77777777" w:rsidR="006E59E5" w:rsidRPr="006E59E5" w:rsidRDefault="006E59E5" w:rsidP="006E59E5">
            <w:r w:rsidRPr="006E59E5">
              <w:t>Capability &amp; proof</w:t>
            </w:r>
          </w:p>
        </w:tc>
        <w:tc>
          <w:tcPr>
            <w:tcW w:w="0" w:type="auto"/>
            <w:vAlign w:val="center"/>
            <w:hideMark/>
          </w:tcPr>
          <w:p w14:paraId="779DF88A" w14:textId="77777777" w:rsidR="006E59E5" w:rsidRPr="006E59E5" w:rsidRDefault="006E59E5" w:rsidP="006E59E5">
            <w:r w:rsidRPr="006E59E5">
              <w:t>Feeling constrained or doubted</w:t>
            </w:r>
          </w:p>
        </w:tc>
        <w:tc>
          <w:tcPr>
            <w:tcW w:w="0" w:type="auto"/>
            <w:vAlign w:val="center"/>
            <w:hideMark/>
          </w:tcPr>
          <w:p w14:paraId="0254C01F" w14:textId="77777777" w:rsidR="006E59E5" w:rsidRPr="006E59E5" w:rsidRDefault="006E59E5" w:rsidP="006E59E5">
            <w:r w:rsidRPr="006E59E5">
              <w:t>Exploitation</w:t>
            </w:r>
          </w:p>
        </w:tc>
        <w:tc>
          <w:tcPr>
            <w:tcW w:w="0" w:type="auto"/>
            <w:vAlign w:val="center"/>
            <w:hideMark/>
          </w:tcPr>
          <w:p w14:paraId="085B0DA7" w14:textId="77777777" w:rsidR="006E59E5" w:rsidRPr="006E59E5" w:rsidRDefault="006E59E5" w:rsidP="006E59E5">
            <w:r w:rsidRPr="006E59E5">
              <w:t>Demonstrate supported competence</w:t>
            </w:r>
          </w:p>
        </w:tc>
      </w:tr>
      <w:tr w:rsidR="006E59E5" w:rsidRPr="006E59E5" w14:paraId="6EE51E1F" w14:textId="77777777">
        <w:trPr>
          <w:tblCellSpacing w:w="15" w:type="dxa"/>
        </w:trPr>
        <w:tc>
          <w:tcPr>
            <w:tcW w:w="0" w:type="auto"/>
            <w:vAlign w:val="center"/>
            <w:hideMark/>
          </w:tcPr>
          <w:p w14:paraId="0BEC6173" w14:textId="77777777" w:rsidR="006E59E5" w:rsidRPr="006E59E5" w:rsidRDefault="006E59E5" w:rsidP="006E59E5">
            <w:r w:rsidRPr="006E59E5">
              <w:t>I+I</w:t>
            </w:r>
          </w:p>
        </w:tc>
        <w:tc>
          <w:tcPr>
            <w:tcW w:w="0" w:type="auto"/>
            <w:vAlign w:val="center"/>
            <w:hideMark/>
          </w:tcPr>
          <w:p w14:paraId="06631D9C" w14:textId="77777777" w:rsidR="006E59E5" w:rsidRPr="006E59E5" w:rsidRDefault="006E59E5" w:rsidP="006E59E5">
            <w:r w:rsidRPr="006E59E5">
              <w:t>Stability &amp; clarity</w:t>
            </w:r>
          </w:p>
        </w:tc>
        <w:tc>
          <w:tcPr>
            <w:tcW w:w="0" w:type="auto"/>
            <w:vAlign w:val="center"/>
            <w:hideMark/>
          </w:tcPr>
          <w:p w14:paraId="23739492" w14:textId="77777777" w:rsidR="006E59E5" w:rsidRPr="006E59E5" w:rsidRDefault="006E59E5" w:rsidP="006E59E5">
            <w:r w:rsidRPr="006E59E5">
              <w:t>Feeling chaotic or disrespected</w:t>
            </w:r>
          </w:p>
        </w:tc>
        <w:tc>
          <w:tcPr>
            <w:tcW w:w="0" w:type="auto"/>
            <w:vAlign w:val="center"/>
            <w:hideMark/>
          </w:tcPr>
          <w:p w14:paraId="24176B49" w14:textId="77777777" w:rsidR="006E59E5" w:rsidRPr="006E59E5" w:rsidRDefault="006E59E5" w:rsidP="006E59E5">
            <w:r w:rsidRPr="006E59E5">
              <w:t>Authoritarian rigidity</w:t>
            </w:r>
          </w:p>
        </w:tc>
        <w:tc>
          <w:tcPr>
            <w:tcW w:w="0" w:type="auto"/>
            <w:vAlign w:val="center"/>
            <w:hideMark/>
          </w:tcPr>
          <w:p w14:paraId="317BA13B" w14:textId="77777777" w:rsidR="006E59E5" w:rsidRPr="006E59E5" w:rsidRDefault="006E59E5" w:rsidP="006E59E5">
            <w:r w:rsidRPr="006E59E5">
              <w:t>Reinforce clear, fair boundaries</w:t>
            </w:r>
          </w:p>
        </w:tc>
      </w:tr>
    </w:tbl>
    <w:p w14:paraId="66C190F8" w14:textId="77777777" w:rsidR="006E59E5" w:rsidRPr="006E59E5" w:rsidRDefault="006E59E5" w:rsidP="006E59E5">
      <w:r w:rsidRPr="006E59E5">
        <w:t xml:space="preserve">This is the </w:t>
      </w:r>
      <w:r w:rsidRPr="006E59E5">
        <w:rPr>
          <w:b/>
          <w:bCs/>
        </w:rPr>
        <w:t>fix</w:t>
      </w:r>
      <w:r w:rsidRPr="006E59E5">
        <w:t xml:space="preserve"> for all social deadlocks.</w:t>
      </w:r>
    </w:p>
    <w:p w14:paraId="2AE36C83" w14:textId="77777777" w:rsidR="006E59E5" w:rsidRPr="006E59E5" w:rsidRDefault="00000000" w:rsidP="006E59E5">
      <w:r>
        <w:pict w14:anchorId="597B2423">
          <v:rect id="_x0000_i1027" style="width:0;height:1.5pt" o:hralign="center" o:hrstd="t" o:hr="t" fillcolor="#a0a0a0" stroked="f"/>
        </w:pict>
      </w:r>
    </w:p>
    <w:p w14:paraId="6BD192A9" w14:textId="273BA37D" w:rsidR="006E59E5" w:rsidRPr="006E59E5" w:rsidRDefault="006E59E5" w:rsidP="006E59E5">
      <w:pPr>
        <w:rPr>
          <w:b/>
          <w:bCs/>
        </w:rPr>
      </w:pPr>
      <w:r w:rsidRPr="006E59E5">
        <w:rPr>
          <w:b/>
          <w:bCs/>
        </w:rPr>
        <w:t>One Sentence Summary</w:t>
      </w:r>
    </w:p>
    <w:p w14:paraId="61F459D9" w14:textId="77777777" w:rsidR="006E59E5" w:rsidRPr="006E59E5" w:rsidRDefault="006E59E5" w:rsidP="006E59E5">
      <w:r w:rsidRPr="006E59E5">
        <w:t>Do not starve any quadrant’s vital nutrient.</w:t>
      </w:r>
      <w:r w:rsidRPr="006E59E5">
        <w:br/>
        <w:t>Every sustainable solution must feed all four.</w:t>
      </w:r>
    </w:p>
    <w:p w14:paraId="7F486B2F" w14:textId="77777777" w:rsidR="006E59E5" w:rsidRPr="00ED6CEA" w:rsidRDefault="006E59E5" w:rsidP="006E59E5"/>
    <w:p w14:paraId="248B1331" w14:textId="77777777" w:rsidR="00ED6CEA" w:rsidRPr="00ED6CEA" w:rsidRDefault="00ED6CEA" w:rsidP="00DD2970">
      <w:pPr>
        <w:pStyle w:val="Heading2"/>
      </w:pPr>
      <w:r w:rsidRPr="00ED6CEA">
        <w:t>Integrity Criteria</w:t>
      </w:r>
    </w:p>
    <w:p w14:paraId="066BFF51" w14:textId="77777777" w:rsidR="00ED6CEA" w:rsidRPr="00ED6CEA" w:rsidRDefault="00ED6CEA" w:rsidP="00ED6CEA">
      <w:r w:rsidRPr="00ED6CEA">
        <w:t>The QIA must confirm:</w:t>
      </w:r>
    </w:p>
    <w:p w14:paraId="782E88F6" w14:textId="45DFDD6F" w:rsidR="00ED6CEA" w:rsidRPr="00ED6CEA" w:rsidRDefault="00ED6CEA" w:rsidP="00ED6CEA">
      <w:pPr>
        <w:numPr>
          <w:ilvl w:val="0"/>
          <w:numId w:val="41"/>
        </w:numPr>
      </w:pPr>
      <w:r w:rsidRPr="00ED6CEA">
        <w:rPr>
          <w:b/>
          <w:bCs/>
        </w:rPr>
        <w:t>Stability of Expression</w:t>
      </w:r>
    </w:p>
    <w:p w14:paraId="2C492A99" w14:textId="03B894AC" w:rsidR="00ED6CEA" w:rsidRPr="00ED6CEA" w:rsidRDefault="00ED6CEA" w:rsidP="00ED6CEA">
      <w:pPr>
        <w:numPr>
          <w:ilvl w:val="0"/>
          <w:numId w:val="41"/>
        </w:numPr>
      </w:pPr>
      <w:r w:rsidRPr="00ED6CEA">
        <w:rPr>
          <w:b/>
          <w:bCs/>
        </w:rPr>
        <w:t>Honesty of Motive</w:t>
      </w:r>
    </w:p>
    <w:p w14:paraId="0DF3F259" w14:textId="0FEE030B" w:rsidR="00ED6CEA" w:rsidRPr="00ED6CEA" w:rsidRDefault="00ED6CEA" w:rsidP="00ED6CEA">
      <w:pPr>
        <w:numPr>
          <w:ilvl w:val="0"/>
          <w:numId w:val="41"/>
        </w:numPr>
      </w:pPr>
      <w:r w:rsidRPr="00ED6CEA">
        <w:rPr>
          <w:b/>
          <w:bCs/>
        </w:rPr>
        <w:t>Alignment with Reality</w:t>
      </w:r>
    </w:p>
    <w:p w14:paraId="62A4EDBD" w14:textId="7B2F0DEA" w:rsidR="00ED6CEA" w:rsidRPr="00ED6CEA" w:rsidRDefault="00ED6CEA" w:rsidP="00ED6CEA">
      <w:pPr>
        <w:numPr>
          <w:ilvl w:val="0"/>
          <w:numId w:val="41"/>
        </w:numPr>
      </w:pPr>
      <w:r w:rsidRPr="00ED6CEA">
        <w:rPr>
          <w:b/>
          <w:bCs/>
        </w:rPr>
        <w:t>Responsiveness to Feedback</w:t>
      </w:r>
    </w:p>
    <w:p w14:paraId="6C414858" w14:textId="77777777" w:rsidR="00ED6CEA" w:rsidRPr="00ED6CEA" w:rsidRDefault="00ED6CEA" w:rsidP="00ED6CEA">
      <w:r w:rsidRPr="00ED6CEA">
        <w:t>Stability Assessment</w:t>
      </w:r>
    </w:p>
    <w:p w14:paraId="1F814C42" w14:textId="602E931E" w:rsidR="00ED6CEA" w:rsidRPr="00ED6CEA" w:rsidRDefault="00ED6CEA" w:rsidP="00ED6CEA">
      <w:r w:rsidRPr="00ED6CEA">
        <w:t>Evaluate whether the quadrant is providing its intended nutrient or its pathological substitute: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2"/>
        <w:gridCol w:w="2628"/>
        <w:gridCol w:w="3758"/>
        <w:gridCol w:w="1826"/>
      </w:tblGrid>
      <w:tr w:rsidR="00ED6CEA" w:rsidRPr="00ED6CEA" w14:paraId="273F579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E575638" w14:textId="77777777" w:rsidR="00ED6CEA" w:rsidRPr="00ED6CEA" w:rsidRDefault="00ED6CEA" w:rsidP="00ED6CEA">
            <w:r w:rsidRPr="00ED6CEA">
              <w:rPr>
                <w:b/>
                <w:bCs/>
              </w:rPr>
              <w:lastRenderedPageBreak/>
              <w:t>Quadrant</w:t>
            </w:r>
          </w:p>
        </w:tc>
        <w:tc>
          <w:tcPr>
            <w:tcW w:w="0" w:type="auto"/>
            <w:tcBorders>
              <w:top w:val="single" w:sz="6" w:space="0" w:color="auto"/>
              <w:left w:val="single" w:sz="6" w:space="0" w:color="auto"/>
              <w:bottom w:val="single" w:sz="6" w:space="0" w:color="auto"/>
              <w:right w:val="single" w:sz="6" w:space="0" w:color="auto"/>
            </w:tcBorders>
            <w:vAlign w:val="center"/>
            <w:hideMark/>
          </w:tcPr>
          <w:p w14:paraId="37937ECE" w14:textId="77777777" w:rsidR="00ED6CEA" w:rsidRPr="00ED6CEA" w:rsidRDefault="00ED6CEA" w:rsidP="00ED6CEA">
            <w:r w:rsidRPr="00ED6CEA">
              <w:rPr>
                <w:b/>
                <w:bCs/>
              </w:rPr>
              <w:t>Healthy Expression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30748439" w14:textId="77777777" w:rsidR="00ED6CEA" w:rsidRPr="00ED6CEA" w:rsidRDefault="00ED6CEA" w:rsidP="00ED6CEA">
            <w:r w:rsidRPr="00ED6CEA">
              <w:rPr>
                <w:b/>
                <w:bCs/>
              </w:rPr>
              <w:t>Instable / Pathological Expression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01013AF4" w14:textId="77777777" w:rsidR="00ED6CEA" w:rsidRPr="00ED6CEA" w:rsidRDefault="00ED6CEA" w:rsidP="00ED6CEA">
            <w:r w:rsidRPr="00ED6CEA">
              <w:rPr>
                <w:b/>
                <w:bCs/>
              </w:rPr>
              <w:t>Required Support</w:t>
            </w:r>
          </w:p>
        </w:tc>
      </w:tr>
      <w:tr w:rsidR="00ED6CEA" w:rsidRPr="00ED6CEA" w14:paraId="76033CF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4110BFC" w14:textId="77777777" w:rsidR="00ED6CEA" w:rsidRPr="00ED6CEA" w:rsidRDefault="00ED6CEA" w:rsidP="00ED6CEA">
            <w:r w:rsidRPr="00ED6CEA">
              <w:rPr>
                <w:b/>
                <w:bCs/>
              </w:rPr>
              <w:t>R + E</w:t>
            </w:r>
          </w:p>
        </w:tc>
        <w:tc>
          <w:tcPr>
            <w:tcW w:w="0" w:type="auto"/>
            <w:tcBorders>
              <w:top w:val="single" w:sz="6" w:space="0" w:color="auto"/>
              <w:left w:val="single" w:sz="6" w:space="0" w:color="auto"/>
              <w:bottom w:val="single" w:sz="6" w:space="0" w:color="auto"/>
              <w:right w:val="single" w:sz="6" w:space="0" w:color="auto"/>
            </w:tcBorders>
            <w:vAlign w:val="center"/>
            <w:hideMark/>
          </w:tcPr>
          <w:p w14:paraId="5D05A1BE" w14:textId="5315C8CE" w:rsidR="00ED6CEA" w:rsidRPr="00ED6CEA" w:rsidRDefault="00ED6CEA" w:rsidP="00ED6CEA">
            <w:r w:rsidRPr="00ED6CEA">
              <w:t>Calibration, openness to reality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3C1ADA6E" w14:textId="4F920E50" w:rsidR="00ED6CEA" w:rsidRPr="00ED6CEA" w:rsidRDefault="00ED6CEA" w:rsidP="00ED6CEA">
            <w:r w:rsidRPr="00ED6CEA">
              <w:t>Diffusion, performative signaling, boundary denial</w:t>
            </w:r>
          </w:p>
        </w:tc>
        <w:tc>
          <w:tcPr>
            <w:tcW w:w="0" w:type="auto"/>
            <w:tcBorders>
              <w:top w:val="single" w:sz="6" w:space="0" w:color="auto"/>
              <w:left w:val="single" w:sz="6" w:space="0" w:color="auto"/>
              <w:bottom w:val="single" w:sz="6" w:space="0" w:color="auto"/>
              <w:right w:val="single" w:sz="6" w:space="0" w:color="auto"/>
            </w:tcBorders>
            <w:vAlign w:val="center"/>
            <w:hideMark/>
          </w:tcPr>
          <w:p w14:paraId="6D3A70B8" w14:textId="5BEC273D" w:rsidR="00ED6CEA" w:rsidRPr="00ED6CEA" w:rsidRDefault="00ED6CEA" w:rsidP="00ED6CEA">
            <w:r w:rsidRPr="00ED6CEA">
              <w:t>I + I grounding</w:t>
            </w:r>
          </w:p>
        </w:tc>
      </w:tr>
      <w:tr w:rsidR="00ED6CEA" w:rsidRPr="00ED6CEA" w14:paraId="383F148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5471FA7" w14:textId="77777777" w:rsidR="00ED6CEA" w:rsidRPr="00ED6CEA" w:rsidRDefault="00ED6CEA" w:rsidP="00ED6CEA">
            <w:r w:rsidRPr="00ED6CEA">
              <w:rPr>
                <w:b/>
                <w:bCs/>
              </w:rPr>
              <w:t>I + E</w:t>
            </w:r>
          </w:p>
        </w:tc>
        <w:tc>
          <w:tcPr>
            <w:tcW w:w="0" w:type="auto"/>
            <w:tcBorders>
              <w:top w:val="single" w:sz="6" w:space="0" w:color="auto"/>
              <w:left w:val="single" w:sz="6" w:space="0" w:color="auto"/>
              <w:bottom w:val="single" w:sz="6" w:space="0" w:color="auto"/>
              <w:right w:val="single" w:sz="6" w:space="0" w:color="auto"/>
            </w:tcBorders>
            <w:vAlign w:val="center"/>
            <w:hideMark/>
          </w:tcPr>
          <w:p w14:paraId="44964BF8" w14:textId="6CB076D5" w:rsidR="00ED6CEA" w:rsidRPr="00ED6CEA" w:rsidRDefault="00ED6CEA" w:rsidP="00ED6CEA">
            <w:r w:rsidRPr="00ED6CEA">
              <w:t>Execution with accountability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54ED3E23" w14:textId="1B7CA374" w:rsidR="00ED6CEA" w:rsidRPr="00ED6CEA" w:rsidRDefault="00ED6CEA" w:rsidP="00ED6CEA">
            <w:r w:rsidRPr="00ED6CEA">
              <w:t>Extraction, zero-sum optimization, burnout</w:t>
            </w:r>
          </w:p>
        </w:tc>
        <w:tc>
          <w:tcPr>
            <w:tcW w:w="0" w:type="auto"/>
            <w:tcBorders>
              <w:top w:val="single" w:sz="6" w:space="0" w:color="auto"/>
              <w:left w:val="single" w:sz="6" w:space="0" w:color="auto"/>
              <w:bottom w:val="single" w:sz="6" w:space="0" w:color="auto"/>
              <w:right w:val="single" w:sz="6" w:space="0" w:color="auto"/>
            </w:tcBorders>
            <w:vAlign w:val="center"/>
            <w:hideMark/>
          </w:tcPr>
          <w:p w14:paraId="2C75A4C6" w14:textId="2B60F47F" w:rsidR="00ED6CEA" w:rsidRPr="00ED6CEA" w:rsidRDefault="00ED6CEA" w:rsidP="00ED6CEA">
            <w:r w:rsidRPr="00ED6CEA">
              <w:t>R + I humanization</w:t>
            </w:r>
          </w:p>
        </w:tc>
      </w:tr>
      <w:tr w:rsidR="00ED6CEA" w:rsidRPr="00ED6CEA" w14:paraId="03A33C6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703354A" w14:textId="77777777" w:rsidR="00ED6CEA" w:rsidRPr="00ED6CEA" w:rsidRDefault="00ED6CEA" w:rsidP="00ED6CEA">
            <w:r w:rsidRPr="00ED6CEA">
              <w:rPr>
                <w:b/>
                <w:bCs/>
              </w:rPr>
              <w:t>R + I</w:t>
            </w:r>
          </w:p>
        </w:tc>
        <w:tc>
          <w:tcPr>
            <w:tcW w:w="0" w:type="auto"/>
            <w:tcBorders>
              <w:top w:val="single" w:sz="6" w:space="0" w:color="auto"/>
              <w:left w:val="single" w:sz="6" w:space="0" w:color="auto"/>
              <w:bottom w:val="single" w:sz="6" w:space="0" w:color="auto"/>
              <w:right w:val="single" w:sz="6" w:space="0" w:color="auto"/>
            </w:tcBorders>
            <w:vAlign w:val="center"/>
            <w:hideMark/>
          </w:tcPr>
          <w:p w14:paraId="01204535" w14:textId="56D06AED" w:rsidR="00ED6CEA" w:rsidRPr="00ED6CEA" w:rsidRDefault="00ED6CEA" w:rsidP="00ED6CEA">
            <w:r w:rsidRPr="00ED6CEA">
              <w:t>Culture, trust, continuity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4E0BB641" w14:textId="41ABC11B" w:rsidR="00ED6CEA" w:rsidRPr="00ED6CEA" w:rsidRDefault="00ED6CEA" w:rsidP="00ED6CEA">
            <w:r w:rsidRPr="00ED6CEA">
              <w:t>Ideological closure, narrative manipulation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325BB7B4" w14:textId="4A59AE24" w:rsidR="00ED6CEA" w:rsidRPr="00ED6CEA" w:rsidRDefault="00ED6CEA" w:rsidP="00ED6CEA">
            <w:r w:rsidRPr="00ED6CEA">
              <w:t>I + E reality check</w:t>
            </w:r>
          </w:p>
        </w:tc>
      </w:tr>
      <w:tr w:rsidR="00ED6CEA" w:rsidRPr="00ED6CEA" w14:paraId="010681E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850DDE3" w14:textId="77777777" w:rsidR="00ED6CEA" w:rsidRPr="00ED6CEA" w:rsidRDefault="00ED6CEA" w:rsidP="00ED6CEA">
            <w:r w:rsidRPr="00ED6CEA">
              <w:rPr>
                <w:b/>
                <w:bCs/>
              </w:rPr>
              <w:t>I + I</w:t>
            </w:r>
          </w:p>
        </w:tc>
        <w:tc>
          <w:tcPr>
            <w:tcW w:w="0" w:type="auto"/>
            <w:tcBorders>
              <w:top w:val="single" w:sz="6" w:space="0" w:color="auto"/>
              <w:left w:val="single" w:sz="6" w:space="0" w:color="auto"/>
              <w:bottom w:val="single" w:sz="6" w:space="0" w:color="auto"/>
              <w:right w:val="single" w:sz="6" w:space="0" w:color="auto"/>
            </w:tcBorders>
            <w:vAlign w:val="center"/>
            <w:hideMark/>
          </w:tcPr>
          <w:p w14:paraId="415D1638" w14:textId="6801758A" w:rsidR="00ED6CEA" w:rsidRPr="00ED6CEA" w:rsidRDefault="00ED6CEA" w:rsidP="00ED6CEA">
            <w:r w:rsidRPr="00ED6CEA">
              <w:t>Rigor, rule integrity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2B2A4A7F" w14:textId="0596D98F" w:rsidR="00ED6CEA" w:rsidRPr="00ED6CEA" w:rsidRDefault="00ED6CEA" w:rsidP="00ED6CEA">
            <w:r w:rsidRPr="00ED6CEA">
              <w:t>Tyranny, inflexibility, collapse by over-optimization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1078B00C" w14:textId="78D0B945" w:rsidR="00ED6CEA" w:rsidRPr="00ED6CEA" w:rsidRDefault="00ED6CEA" w:rsidP="00ED6CEA">
            <w:r w:rsidRPr="00ED6CEA">
              <w:t>R + E reopening</w:t>
            </w:r>
          </w:p>
        </w:tc>
      </w:tr>
    </w:tbl>
    <w:p w14:paraId="700E5DB3" w14:textId="77777777" w:rsidR="00190692" w:rsidRDefault="00190692" w:rsidP="00ED6CEA">
      <w:r w:rsidRPr="00190692">
        <w:t>If a quadrant exhibits pathological expression, its leadership claim is paused — but its underlying nutrient must be supported before any corrective intervention is applied.</w:t>
      </w:r>
    </w:p>
    <w:p w14:paraId="58C70CA9" w14:textId="0B02CAEB" w:rsidR="00190692" w:rsidRDefault="00190692" w:rsidP="00ED6CEA">
      <w:r w:rsidRPr="00190692">
        <w:t>Once the threatened value is secured and the pathology subsides, the quadrant’s claim is re-evaluated under normal governance rules.</w:t>
      </w:r>
    </w:p>
    <w:p w14:paraId="4CD599F9" w14:textId="6E43FF31" w:rsidR="00DD2970" w:rsidRPr="00DD2970" w:rsidRDefault="00DD2970" w:rsidP="00DD2970">
      <w:pPr>
        <w:pStyle w:val="Heading1"/>
      </w:pPr>
      <w:r w:rsidRPr="00DD2970">
        <w:t>II</w:t>
      </w:r>
      <w:r w:rsidR="001A2D02">
        <w:t>-C</w:t>
      </w:r>
      <w:r w:rsidRPr="00DD2970">
        <w:t>. Narrative Mediation (NM) — Reconciling Quadrant Narratives During Stabilization</w:t>
      </w:r>
    </w:p>
    <w:p w14:paraId="3980D46D" w14:textId="77777777" w:rsidR="00DD2970" w:rsidRPr="00DD2970" w:rsidRDefault="00DD2970" w:rsidP="00DD2970">
      <w:r w:rsidRPr="00DD2970">
        <w:rPr>
          <w:b/>
          <w:bCs/>
        </w:rPr>
        <w:t>Purpose</w:t>
      </w:r>
      <w:r w:rsidRPr="00DD2970">
        <w:br/>
        <w:t xml:space="preserve">When a quadrant enters threat-response mode, its </w:t>
      </w:r>
      <w:r w:rsidRPr="00DD2970">
        <w:rPr>
          <w:b/>
          <w:bCs/>
        </w:rPr>
        <w:t>narrative</w:t>
      </w:r>
      <w:r w:rsidRPr="00DD2970">
        <w:t xml:space="preserve"> often attempts to dominate governance (“we must lead or everything fails”). NM ensures each quadrant’s story is </w:t>
      </w:r>
      <w:r w:rsidRPr="00DD2970">
        <w:rPr>
          <w:b/>
          <w:bCs/>
        </w:rPr>
        <w:t>honored, stabilized, and integrated</w:t>
      </w:r>
      <w:r w:rsidRPr="00DD2970">
        <w:t>, without granting any single quadrant narrative veto power.</w:t>
      </w:r>
    </w:p>
    <w:p w14:paraId="1E6233D0" w14:textId="77777777" w:rsidR="00DD2970" w:rsidRPr="00DD2970" w:rsidRDefault="00000000" w:rsidP="00DD2970">
      <w:r>
        <w:pict w14:anchorId="3A63ADBB">
          <v:rect id="_x0000_i1028" style="width:0;height:1.5pt" o:hralign="center" o:hrstd="t" o:hr="t" fillcolor="#a0a0a0" stroked="f"/>
        </w:pict>
      </w:r>
    </w:p>
    <w:p w14:paraId="386A80B7" w14:textId="77777777" w:rsidR="00DD2970" w:rsidRPr="00DD2970" w:rsidRDefault="00DD2970" w:rsidP="00DD2970">
      <w:pPr>
        <w:rPr>
          <w:b/>
          <w:bCs/>
        </w:rPr>
      </w:pPr>
      <w:r w:rsidRPr="00DD2970">
        <w:rPr>
          <w:b/>
          <w:bCs/>
        </w:rPr>
        <w:t>Narrative Mediation Protocol</w:t>
      </w:r>
    </w:p>
    <w:p w14:paraId="68D8B143" w14:textId="77777777" w:rsidR="00DD2970" w:rsidRPr="00DD2970" w:rsidRDefault="00DD2970" w:rsidP="00DD2970">
      <w:r w:rsidRPr="00DD2970">
        <w:rPr>
          <w:b/>
          <w:bCs/>
        </w:rPr>
        <w:t>Step 1 — Claim Recognition (Respect the Story)</w:t>
      </w:r>
      <w:r w:rsidRPr="00DD2970">
        <w:br/>
        <w:t xml:space="preserve">Identify which quadrant is expressing a governance claim </w:t>
      </w:r>
      <w:r w:rsidRPr="00DD2970">
        <w:rPr>
          <w:b/>
          <w:bCs/>
        </w:rPr>
        <w:t>as a narrative of threat or purpose</w:t>
      </w:r>
      <w:r w:rsidRPr="00DD2970">
        <w:t>.</w:t>
      </w:r>
      <w:r w:rsidRPr="00DD2970">
        <w:br/>
        <w:t xml:space="preserve">Reflect it back in good faith </w:t>
      </w:r>
      <w:r w:rsidRPr="00DD2970">
        <w:rPr>
          <w:b/>
          <w:bCs/>
        </w:rPr>
        <w:t>using the quadrant’s own values</w:t>
      </w:r>
      <w:r w:rsidRPr="00DD2970">
        <w:t>.</w:t>
      </w:r>
    </w:p>
    <w:p w14:paraId="5C154DCD" w14:textId="77777777" w:rsidR="00DD2970" w:rsidRPr="00DD2970" w:rsidRDefault="00DD2970" w:rsidP="00DD2970">
      <w:r w:rsidRPr="00DD2970">
        <w:t>Quadrant languages:</w:t>
      </w:r>
    </w:p>
    <w:p w14:paraId="385691FB" w14:textId="77777777" w:rsidR="00DD2970" w:rsidRPr="00DD2970" w:rsidRDefault="00DD2970" w:rsidP="00DD2970">
      <w:pPr>
        <w:numPr>
          <w:ilvl w:val="0"/>
          <w:numId w:val="60"/>
        </w:numPr>
      </w:pPr>
      <w:r w:rsidRPr="00DD2970">
        <w:t xml:space="preserve">R+E: </w:t>
      </w:r>
      <w:r w:rsidRPr="00DD2970">
        <w:rPr>
          <w:i/>
          <w:iCs/>
        </w:rPr>
        <w:t>“We must adapt to reality so we can all persist.”</w:t>
      </w:r>
    </w:p>
    <w:p w14:paraId="6C2B2239" w14:textId="77777777" w:rsidR="00DD2970" w:rsidRPr="00DD2970" w:rsidRDefault="00DD2970" w:rsidP="00DD2970">
      <w:pPr>
        <w:numPr>
          <w:ilvl w:val="0"/>
          <w:numId w:val="60"/>
        </w:numPr>
      </w:pPr>
      <w:r w:rsidRPr="00DD2970">
        <w:lastRenderedPageBreak/>
        <w:t xml:space="preserve">R+I: </w:t>
      </w:r>
      <w:r w:rsidRPr="00DD2970">
        <w:rPr>
          <w:i/>
          <w:iCs/>
        </w:rPr>
        <w:t>“We must protect who we are together.”</w:t>
      </w:r>
    </w:p>
    <w:p w14:paraId="4DCCCEF4" w14:textId="77777777" w:rsidR="00DD2970" w:rsidRPr="00DD2970" w:rsidRDefault="00DD2970" w:rsidP="00DD2970">
      <w:pPr>
        <w:numPr>
          <w:ilvl w:val="0"/>
          <w:numId w:val="60"/>
        </w:numPr>
      </w:pPr>
      <w:r w:rsidRPr="00DD2970">
        <w:t xml:space="preserve">I+E: </w:t>
      </w:r>
      <w:r w:rsidRPr="00DD2970">
        <w:rPr>
          <w:i/>
          <w:iCs/>
        </w:rPr>
        <w:t>“We must act effectively so we do not fail.”</w:t>
      </w:r>
    </w:p>
    <w:p w14:paraId="452C565C" w14:textId="77777777" w:rsidR="00DD2970" w:rsidRPr="00DD2970" w:rsidRDefault="00DD2970" w:rsidP="00DD2970">
      <w:pPr>
        <w:numPr>
          <w:ilvl w:val="0"/>
          <w:numId w:val="60"/>
        </w:numPr>
      </w:pPr>
      <w:r w:rsidRPr="00DD2970">
        <w:t xml:space="preserve">I+I: </w:t>
      </w:r>
      <w:r w:rsidRPr="00DD2970">
        <w:rPr>
          <w:i/>
          <w:iCs/>
        </w:rPr>
        <w:t>“We must maintain clear boundaries so we don’t collapse.”</w:t>
      </w:r>
    </w:p>
    <w:p w14:paraId="50F9DA97" w14:textId="77777777" w:rsidR="00DD2970" w:rsidRPr="00DD2970" w:rsidRDefault="00DD2970" w:rsidP="00DD2970">
      <w:r w:rsidRPr="00DD2970">
        <w:rPr>
          <w:b/>
          <w:bCs/>
        </w:rPr>
        <w:t>Step 2 — Threat Source Clarification (TVD link)</w:t>
      </w:r>
      <w:r w:rsidRPr="00DD2970">
        <w:br/>
        <w:t xml:space="preserve">Confirm precisely </w:t>
      </w:r>
      <w:r w:rsidRPr="00DD2970">
        <w:rPr>
          <w:b/>
          <w:bCs/>
        </w:rPr>
        <w:t>what nutrient</w:t>
      </w:r>
      <w:r w:rsidRPr="00DD2970">
        <w:t xml:space="preserve"> the quadrant believes is under attack:</w:t>
      </w:r>
    </w:p>
    <w:p w14:paraId="1C43C486" w14:textId="77777777" w:rsidR="00DD2970" w:rsidRPr="00DD2970" w:rsidRDefault="00DD2970" w:rsidP="00DD2970">
      <w:pPr>
        <w:numPr>
          <w:ilvl w:val="0"/>
          <w:numId w:val="61"/>
        </w:numPr>
      </w:pPr>
      <w:r w:rsidRPr="00DD2970">
        <w:t>R+E → calibration / relational openness</w:t>
      </w:r>
    </w:p>
    <w:p w14:paraId="6ED71135" w14:textId="77777777" w:rsidR="00DD2970" w:rsidRPr="00DD2970" w:rsidRDefault="00DD2970" w:rsidP="00DD2970">
      <w:pPr>
        <w:numPr>
          <w:ilvl w:val="0"/>
          <w:numId w:val="61"/>
        </w:numPr>
      </w:pPr>
      <w:r w:rsidRPr="00DD2970">
        <w:t>R+I → belonging / identity protection</w:t>
      </w:r>
    </w:p>
    <w:p w14:paraId="4BBC17DD" w14:textId="77777777" w:rsidR="00DD2970" w:rsidRPr="00DD2970" w:rsidRDefault="00DD2970" w:rsidP="00DD2970">
      <w:pPr>
        <w:numPr>
          <w:ilvl w:val="0"/>
          <w:numId w:val="61"/>
        </w:numPr>
      </w:pPr>
      <w:r w:rsidRPr="00DD2970">
        <w:t>I+E → capability / success</w:t>
      </w:r>
    </w:p>
    <w:p w14:paraId="09EC4BA3" w14:textId="77777777" w:rsidR="00DD2970" w:rsidRPr="00DD2970" w:rsidRDefault="00DD2970" w:rsidP="00DD2970">
      <w:pPr>
        <w:numPr>
          <w:ilvl w:val="0"/>
          <w:numId w:val="61"/>
        </w:numPr>
      </w:pPr>
      <w:r w:rsidRPr="00DD2970">
        <w:t>I+I → safety / integrity of rules</w:t>
      </w:r>
    </w:p>
    <w:p w14:paraId="491E513B" w14:textId="77777777" w:rsidR="00DD2970" w:rsidRPr="00DD2970" w:rsidRDefault="00DD2970" w:rsidP="00DD2970">
      <w:r w:rsidRPr="00DD2970">
        <w:rPr>
          <w:b/>
          <w:bCs/>
        </w:rPr>
        <w:t>Step 3 — Physical vs. Symbolic Stakes (K</w:t>
      </w:r>
      <w:r w:rsidRPr="00DD2970">
        <w:rPr>
          <w:rFonts w:ascii="Arial" w:hAnsi="Arial" w:cs="Arial"/>
          <w:b/>
          <w:bCs/>
        </w:rPr>
        <w:t>ᴘ</w:t>
      </w:r>
      <w:r w:rsidRPr="00DD2970">
        <w:rPr>
          <w:b/>
          <w:bCs/>
        </w:rPr>
        <w:t xml:space="preserve"> vs K</w:t>
      </w:r>
      <w:r w:rsidRPr="00DD2970">
        <w:rPr>
          <w:rFonts w:ascii="Arial" w:hAnsi="Arial" w:cs="Arial"/>
          <w:b/>
          <w:bCs/>
        </w:rPr>
        <w:t>ˢ</w:t>
      </w:r>
      <w:r w:rsidRPr="00DD2970">
        <w:rPr>
          <w:b/>
          <w:bCs/>
        </w:rPr>
        <w:t>)</w:t>
      </w:r>
      <w:r w:rsidRPr="00DD2970">
        <w:br/>
        <w:t>Sort claims into:</w:t>
      </w:r>
    </w:p>
    <w:p w14:paraId="2B1F13EF" w14:textId="77777777" w:rsidR="00DD2970" w:rsidRPr="00DD2970" w:rsidRDefault="00DD2970" w:rsidP="00DD2970">
      <w:pPr>
        <w:numPr>
          <w:ilvl w:val="0"/>
          <w:numId w:val="62"/>
        </w:numPr>
      </w:pPr>
      <w:r w:rsidRPr="00DD2970">
        <w:rPr>
          <w:b/>
          <w:bCs/>
        </w:rPr>
        <w:t>Physical constraints (K</w:t>
      </w:r>
      <w:r w:rsidRPr="00DD2970">
        <w:rPr>
          <w:rFonts w:ascii="Arial" w:hAnsi="Arial" w:cs="Arial"/>
          <w:b/>
          <w:bCs/>
        </w:rPr>
        <w:t>ᴘ</w:t>
      </w:r>
      <w:r w:rsidRPr="00DD2970">
        <w:rPr>
          <w:b/>
          <w:bCs/>
        </w:rPr>
        <w:t>)</w:t>
      </w:r>
      <w:r w:rsidRPr="00DD2970">
        <w:t xml:space="preserve"> — non-negotiable</w:t>
      </w:r>
    </w:p>
    <w:p w14:paraId="624C86F2" w14:textId="77777777" w:rsidR="00DD2970" w:rsidRPr="00DD2970" w:rsidRDefault="00DD2970" w:rsidP="00DD2970">
      <w:pPr>
        <w:numPr>
          <w:ilvl w:val="0"/>
          <w:numId w:val="62"/>
        </w:numPr>
      </w:pPr>
      <w:r w:rsidRPr="00DD2970">
        <w:rPr>
          <w:b/>
          <w:bCs/>
        </w:rPr>
        <w:t>Social constraints (K</w:t>
      </w:r>
      <w:r w:rsidRPr="00DD2970">
        <w:rPr>
          <w:rFonts w:ascii="Arial" w:hAnsi="Arial" w:cs="Arial"/>
          <w:b/>
          <w:bCs/>
        </w:rPr>
        <w:t>ˢ</w:t>
      </w:r>
      <w:r w:rsidRPr="00DD2970">
        <w:rPr>
          <w:b/>
          <w:bCs/>
        </w:rPr>
        <w:t>)</w:t>
      </w:r>
      <w:r w:rsidRPr="00DD2970">
        <w:t xml:space="preserve"> — negotiable with protections</w:t>
      </w:r>
    </w:p>
    <w:p w14:paraId="2CE1EAED" w14:textId="77777777" w:rsidR="00DD2970" w:rsidRPr="00DD2970" w:rsidRDefault="00DD2970" w:rsidP="00DD2970">
      <w:r w:rsidRPr="00DD2970">
        <w:t>Physical facts must constrain the narrative — narratives cannot override physics.</w:t>
      </w:r>
    </w:p>
    <w:p w14:paraId="71FE46FC" w14:textId="77777777" w:rsidR="00DD2970" w:rsidRPr="00DD2970" w:rsidRDefault="00DD2970" w:rsidP="00DD2970">
      <w:r w:rsidRPr="00DD2970">
        <w:rPr>
          <w:b/>
          <w:bCs/>
        </w:rPr>
        <w:t>Step 4 — Narrative Stabilization (Coherence Restoration)</w:t>
      </w:r>
      <w:r w:rsidRPr="00DD2970">
        <w:br/>
        <w:t xml:space="preserve">Support the threatened nutrient </w:t>
      </w:r>
      <w:r w:rsidRPr="00DD2970">
        <w:rPr>
          <w:b/>
          <w:bCs/>
        </w:rPr>
        <w:t>without allowing narrative override</w:t>
      </w:r>
      <w:r w:rsidRPr="00DD2970">
        <w:t>.</w:t>
      </w:r>
      <w:r w:rsidRPr="00DD2970">
        <w:br/>
        <w:t>Provide the correct antidote pair support:</w:t>
      </w:r>
    </w:p>
    <w:p w14:paraId="42F616ED" w14:textId="77777777" w:rsidR="00DD2970" w:rsidRPr="00DD2970" w:rsidRDefault="00DD2970" w:rsidP="00DD2970">
      <w:pPr>
        <w:numPr>
          <w:ilvl w:val="0"/>
          <w:numId w:val="63"/>
        </w:numPr>
      </w:pPr>
      <w:r w:rsidRPr="00DD2970">
        <w:t>R+E ↔ I+I</w:t>
      </w:r>
    </w:p>
    <w:p w14:paraId="75DA52CB" w14:textId="77777777" w:rsidR="00DD2970" w:rsidRPr="00DD2970" w:rsidRDefault="00DD2970" w:rsidP="00DD2970">
      <w:pPr>
        <w:numPr>
          <w:ilvl w:val="0"/>
          <w:numId w:val="63"/>
        </w:numPr>
      </w:pPr>
      <w:r w:rsidRPr="00DD2970">
        <w:t>R+I ↔ I+E</w:t>
      </w:r>
    </w:p>
    <w:p w14:paraId="53A727A3" w14:textId="77777777" w:rsidR="00DD2970" w:rsidRPr="00DD2970" w:rsidRDefault="00DD2970" w:rsidP="00DD2970">
      <w:r w:rsidRPr="00DD2970">
        <w:rPr>
          <w:b/>
          <w:bCs/>
        </w:rPr>
        <w:t>Step 5 — Role Preservation (No Quadrant Erasure)</w:t>
      </w:r>
      <w:r w:rsidRPr="00DD2970">
        <w:br/>
        <w:t>Guarantee that every quadrant retains:</w:t>
      </w:r>
    </w:p>
    <w:p w14:paraId="4EA875A6" w14:textId="77777777" w:rsidR="00DD2970" w:rsidRPr="00DD2970" w:rsidRDefault="00DD2970" w:rsidP="00DD2970">
      <w:pPr>
        <w:numPr>
          <w:ilvl w:val="0"/>
          <w:numId w:val="64"/>
        </w:numPr>
      </w:pPr>
      <w:r w:rsidRPr="00DD2970">
        <w:t xml:space="preserve">A </w:t>
      </w:r>
      <w:r w:rsidRPr="00DD2970">
        <w:rPr>
          <w:b/>
          <w:bCs/>
        </w:rPr>
        <w:t>recognized purpose</w:t>
      </w:r>
    </w:p>
    <w:p w14:paraId="2FB64E8D" w14:textId="77777777" w:rsidR="00DD2970" w:rsidRPr="00DD2970" w:rsidRDefault="00DD2970" w:rsidP="00DD2970">
      <w:pPr>
        <w:numPr>
          <w:ilvl w:val="0"/>
          <w:numId w:val="64"/>
        </w:numPr>
      </w:pPr>
      <w:r w:rsidRPr="00DD2970">
        <w:t>Participation in governance</w:t>
      </w:r>
    </w:p>
    <w:p w14:paraId="7FF04A9D" w14:textId="77777777" w:rsidR="00DD2970" w:rsidRPr="00DD2970" w:rsidRDefault="00DD2970" w:rsidP="00DD2970">
      <w:pPr>
        <w:numPr>
          <w:ilvl w:val="0"/>
          <w:numId w:val="64"/>
        </w:numPr>
      </w:pPr>
      <w:r w:rsidRPr="00DD2970">
        <w:t>No humiliation or identity elimination</w:t>
      </w:r>
    </w:p>
    <w:p w14:paraId="406B6F9B" w14:textId="77777777" w:rsidR="00DD2970" w:rsidRPr="00DD2970" w:rsidRDefault="00DD2970" w:rsidP="00DD2970">
      <w:r w:rsidRPr="00DD2970">
        <w:t>Governance ≠ narrative conquest</w:t>
      </w:r>
      <w:r w:rsidRPr="00DD2970">
        <w:br/>
        <w:t>Governance = nutrient circulation with narrative respect</w:t>
      </w:r>
    </w:p>
    <w:p w14:paraId="74A56FD6" w14:textId="77777777" w:rsidR="00DD2970" w:rsidRPr="00DD2970" w:rsidRDefault="00000000" w:rsidP="00DD2970">
      <w:r>
        <w:pict w14:anchorId="1D0CB7A7">
          <v:rect id="_x0000_i1029" style="width:0;height:1.5pt" o:hralign="center" o:hrstd="t" o:hr="t" fillcolor="#a0a0a0" stroked="f"/>
        </w:pict>
      </w:r>
    </w:p>
    <w:p w14:paraId="09C05F7A" w14:textId="77777777" w:rsidR="00DD2970" w:rsidRPr="00DD2970" w:rsidRDefault="00DD2970" w:rsidP="00DD2970">
      <w:pPr>
        <w:rPr>
          <w:b/>
          <w:bCs/>
        </w:rPr>
      </w:pPr>
      <w:r w:rsidRPr="00DD2970">
        <w:rPr>
          <w:b/>
          <w:bCs/>
        </w:rPr>
        <w:t>Governing Rule</w:t>
      </w:r>
    </w:p>
    <w:p w14:paraId="341B932D" w14:textId="77777777" w:rsidR="00DD2970" w:rsidRPr="00DD2970" w:rsidRDefault="00DD2970" w:rsidP="00DD2970">
      <w:r w:rsidRPr="00DD2970">
        <w:rPr>
          <w:b/>
          <w:bCs/>
        </w:rPr>
        <w:lastRenderedPageBreak/>
        <w:t>Narratives inform purpose but cannot dictate reality.</w:t>
      </w:r>
    </w:p>
    <w:p w14:paraId="20EA069B" w14:textId="77777777" w:rsidR="00DD2970" w:rsidRPr="00DD2970" w:rsidRDefault="00DD2970" w:rsidP="00DD2970">
      <w:r w:rsidRPr="00DD2970">
        <w:t>Or shorter:</w:t>
      </w:r>
    </w:p>
    <w:p w14:paraId="4D0C394E" w14:textId="77777777" w:rsidR="00DD2970" w:rsidRPr="00DD2970" w:rsidRDefault="00DD2970" w:rsidP="00DD2970">
      <w:r w:rsidRPr="00DD2970">
        <w:rPr>
          <w:b/>
          <w:bCs/>
        </w:rPr>
        <w:t>Every story gets a seat — none gets the throne.</w:t>
      </w:r>
    </w:p>
    <w:p w14:paraId="68FF4CBC" w14:textId="77777777" w:rsidR="00DD2970" w:rsidRPr="00DD2970" w:rsidRDefault="00000000" w:rsidP="00DD2970">
      <w:r>
        <w:pict w14:anchorId="0BEE378B">
          <v:rect id="_x0000_i1030" style="width:0;height:1.5pt" o:hralign="center" o:hrstd="t" o:hr="t" fillcolor="#a0a0a0" stroked="f"/>
        </w:pict>
      </w:r>
    </w:p>
    <w:p w14:paraId="252FBB9D" w14:textId="77777777" w:rsidR="00DD2970" w:rsidRPr="00DD2970" w:rsidRDefault="00DD2970" w:rsidP="00DD2970">
      <w:pPr>
        <w:rPr>
          <w:b/>
          <w:bCs/>
        </w:rPr>
      </w:pPr>
      <w:r w:rsidRPr="00DD2970">
        <w:rPr>
          <w:b/>
          <w:bCs/>
        </w:rPr>
        <w:t>NM End State</w:t>
      </w:r>
    </w:p>
    <w:p w14:paraId="4838A610" w14:textId="77777777" w:rsidR="00407558" w:rsidRDefault="00DD2970" w:rsidP="00407558">
      <w:pPr>
        <w:pStyle w:val="ListParagraph"/>
        <w:numPr>
          <w:ilvl w:val="0"/>
          <w:numId w:val="65"/>
        </w:numPr>
      </w:pPr>
      <w:r w:rsidRPr="00DD2970">
        <w:t xml:space="preserve">All quadrants feel </w:t>
      </w:r>
      <w:r w:rsidRPr="00407558">
        <w:rPr>
          <w:b/>
          <w:bCs/>
        </w:rPr>
        <w:t>seen and protected</w:t>
      </w:r>
    </w:p>
    <w:p w14:paraId="13D2B8AD" w14:textId="77777777" w:rsidR="00407558" w:rsidRDefault="00DD2970" w:rsidP="00407558">
      <w:pPr>
        <w:pStyle w:val="ListParagraph"/>
        <w:numPr>
          <w:ilvl w:val="0"/>
          <w:numId w:val="65"/>
        </w:numPr>
      </w:pPr>
      <w:r w:rsidRPr="00DD2970">
        <w:t xml:space="preserve">No quadrant retains a </w:t>
      </w:r>
      <w:r w:rsidRPr="00407558">
        <w:rPr>
          <w:b/>
          <w:bCs/>
        </w:rPr>
        <w:t>fear-based veto</w:t>
      </w:r>
    </w:p>
    <w:p w14:paraId="4007B35E" w14:textId="77777777" w:rsidR="00407558" w:rsidRDefault="00DD2970" w:rsidP="00407558">
      <w:pPr>
        <w:pStyle w:val="ListParagraph"/>
        <w:numPr>
          <w:ilvl w:val="0"/>
          <w:numId w:val="65"/>
        </w:numPr>
      </w:pPr>
      <w:r w:rsidRPr="00DD2970">
        <w:t>Cooperation is restored</w:t>
      </w:r>
    </w:p>
    <w:p w14:paraId="333D3E6B" w14:textId="21A131FE" w:rsidR="00DD2970" w:rsidRPr="00DD2970" w:rsidRDefault="00DD2970" w:rsidP="00407558">
      <w:pPr>
        <w:pStyle w:val="ListParagraph"/>
        <w:numPr>
          <w:ilvl w:val="0"/>
          <w:numId w:val="65"/>
        </w:numPr>
      </w:pPr>
      <w:r w:rsidRPr="00DD2970">
        <w:t>RD can proceed without deadlocks</w:t>
      </w:r>
    </w:p>
    <w:p w14:paraId="5CD75AFC" w14:textId="0278EBAD" w:rsidR="00DD2970" w:rsidRDefault="00DD2970" w:rsidP="00ED6CEA">
      <w:r w:rsidRPr="00DD2970">
        <w:t>This is the exact point where many real-world governance attempts fail.</w:t>
      </w:r>
      <w:r w:rsidRPr="00DD2970">
        <w:br/>
        <w:t xml:space="preserve">NM provides the </w:t>
      </w:r>
      <w:r w:rsidRPr="00DD2970">
        <w:rPr>
          <w:b/>
          <w:bCs/>
        </w:rPr>
        <w:t>bridge</w:t>
      </w:r>
      <w:r w:rsidRPr="00DD2970">
        <w:t xml:space="preserve"> between stabilization and productive governance.</w:t>
      </w:r>
    </w:p>
    <w:p w14:paraId="5367098C" w14:textId="722D8EAA" w:rsidR="00ED6CEA" w:rsidRPr="00ED6CEA" w:rsidRDefault="00ED6CEA" w:rsidP="00ED6CEA">
      <w:r w:rsidRPr="00ED6CEA">
        <w:t>Motive Integrity Check</w:t>
      </w:r>
    </w:p>
    <w:p w14:paraId="32E62730" w14:textId="29A34C9C" w:rsidR="00ED6CEA" w:rsidRPr="00ED6CEA" w:rsidRDefault="00ED6CEA" w:rsidP="00ED6CEA">
      <w:r w:rsidRPr="00ED6CEA">
        <w:t>Agents must demonstrate "good faith" and are checked for self-deception. They must show:</w:t>
      </w:r>
    </w:p>
    <w:p w14:paraId="427A226C" w14:textId="7222653E" w:rsidR="00ED6CEA" w:rsidRPr="00ED6CEA" w:rsidRDefault="00ED6CEA" w:rsidP="00ED6CEA">
      <w:pPr>
        <w:numPr>
          <w:ilvl w:val="0"/>
          <w:numId w:val="42"/>
        </w:numPr>
      </w:pPr>
      <w:r w:rsidRPr="00ED6CEA">
        <w:rPr>
          <w:b/>
          <w:bCs/>
        </w:rPr>
        <w:t>Self-honesty</w:t>
      </w:r>
      <w:r w:rsidRPr="00ED6CEA">
        <w:t xml:space="preserve"> about their intent</w:t>
      </w:r>
    </w:p>
    <w:p w14:paraId="628755BC" w14:textId="49187CB2" w:rsidR="00ED6CEA" w:rsidRPr="00ED6CEA" w:rsidRDefault="00ED6CEA" w:rsidP="00ED6CEA">
      <w:pPr>
        <w:numPr>
          <w:ilvl w:val="0"/>
          <w:numId w:val="42"/>
        </w:numPr>
      </w:pPr>
      <w:r w:rsidRPr="00ED6CEA">
        <w:rPr>
          <w:b/>
          <w:bCs/>
        </w:rPr>
        <w:t>Consistency</w:t>
      </w:r>
      <w:r w:rsidRPr="00ED6CEA">
        <w:t xml:space="preserve"> between stated values and actions</w:t>
      </w:r>
    </w:p>
    <w:p w14:paraId="7CF0F897" w14:textId="61A0E163" w:rsidR="00ED6CEA" w:rsidRPr="00ED6CEA" w:rsidRDefault="00ED6CEA" w:rsidP="00ED6CEA">
      <w:pPr>
        <w:numPr>
          <w:ilvl w:val="0"/>
          <w:numId w:val="42"/>
        </w:numPr>
      </w:pPr>
      <w:r w:rsidRPr="00ED6CEA">
        <w:rPr>
          <w:b/>
          <w:bCs/>
        </w:rPr>
        <w:t>Signal–Behavior alignment</w:t>
      </w:r>
      <w:r w:rsidRPr="00ED6CEA">
        <w:t xml:space="preserve"> (no false-flag identity claims)</w:t>
      </w:r>
    </w:p>
    <w:p w14:paraId="437DBD41" w14:textId="7E02B4BD" w:rsidR="00ED6CEA" w:rsidRPr="00ED6CEA" w:rsidRDefault="00ED6CEA" w:rsidP="00ED6CEA">
      <w:pPr>
        <w:numPr>
          <w:ilvl w:val="0"/>
          <w:numId w:val="42"/>
        </w:numPr>
      </w:pPr>
      <w:r w:rsidRPr="00ED6CEA">
        <w:rPr>
          <w:b/>
          <w:bCs/>
        </w:rPr>
        <w:t>Feedback responsiveness</w:t>
      </w:r>
      <w:r w:rsidRPr="00ED6CEA">
        <w:t xml:space="preserve"> (ability to update from reality)</w:t>
      </w:r>
    </w:p>
    <w:p w14:paraId="49D23EF4" w14:textId="6DB946AF" w:rsidR="00ED6CEA" w:rsidRPr="00ED6CEA" w:rsidRDefault="00ED6CEA" w:rsidP="00ED6CEA">
      <w:r w:rsidRPr="00ED6CEA">
        <w:t xml:space="preserve">Failure of </w:t>
      </w:r>
      <w:r w:rsidRPr="00ED6CEA">
        <w:rPr>
          <w:b/>
          <w:bCs/>
        </w:rPr>
        <w:t>two or more</w:t>
      </w:r>
      <w:r w:rsidRPr="00ED6CEA">
        <w:t xml:space="preserve"> criteria indicates pathological mod</w:t>
      </w:r>
      <w:r w:rsidR="002F367E">
        <w:t>e</w:t>
      </w:r>
      <w:r w:rsidRPr="00ED6CEA">
        <w:t>.</w:t>
      </w:r>
    </w:p>
    <w:p w14:paraId="21C5F667" w14:textId="77777777" w:rsidR="00ED6CEA" w:rsidRPr="00407558" w:rsidRDefault="00ED6CEA" w:rsidP="00ED6CEA">
      <w:pPr>
        <w:rPr>
          <w:b/>
          <w:bCs/>
        </w:rPr>
      </w:pPr>
      <w:r w:rsidRPr="00407558">
        <w:rPr>
          <w:b/>
          <w:bCs/>
        </w:rPr>
        <w:t>Leadership Gate &amp; Recursive Adjudication</w:t>
      </w:r>
    </w:p>
    <w:p w14:paraId="428A8624" w14:textId="794BA269" w:rsidR="00ED6CEA" w:rsidRPr="00ED6CEA" w:rsidRDefault="00ED6CEA" w:rsidP="00ED6CEA">
      <w:r w:rsidRPr="00ED6CEA">
        <w:t>The QIA is a recursive process. New claims that arise during an interaction (e.g., accusations, deflections) must themselves be subjected to a QIA. This loop prevents pathological claims from derailing governance.</w:t>
      </w:r>
    </w:p>
    <w:p w14:paraId="5748D9CF" w14:textId="77777777" w:rsidR="00ED6CEA" w:rsidRPr="00ED6CEA" w:rsidRDefault="00ED6CEA" w:rsidP="00ED6CEA">
      <w:r w:rsidRPr="00ED6CEA">
        <w:rPr>
          <w:b/>
          <w:bCs/>
        </w:rPr>
        <w:t>End State:</w:t>
      </w:r>
    </w:p>
    <w:p w14:paraId="1F81A640" w14:textId="77777777" w:rsidR="00645757" w:rsidRPr="00645757" w:rsidRDefault="00ED6CEA" w:rsidP="00645757">
      <w:pPr>
        <w:numPr>
          <w:ilvl w:val="0"/>
          <w:numId w:val="43"/>
        </w:numPr>
      </w:pPr>
      <w:r w:rsidRPr="00ED6CEA">
        <w:rPr>
          <w:b/>
          <w:bCs/>
        </w:rPr>
        <w:t>Pathological Claims:</w:t>
      </w:r>
      <w:r w:rsidRPr="00ED6CEA">
        <w:t xml:space="preserve"> </w:t>
      </w:r>
      <w:r w:rsidR="00645757" w:rsidRPr="00645757">
        <w:t>When a quadrant’s claim fails the QIA due to pathological expression, its governance request is paused — not invalidated.</w:t>
      </w:r>
    </w:p>
    <w:p w14:paraId="4BD39847" w14:textId="77777777" w:rsidR="00645757" w:rsidRPr="00645757" w:rsidRDefault="00645757" w:rsidP="00645757">
      <w:pPr>
        <w:pStyle w:val="ListParagraph"/>
        <w:numPr>
          <w:ilvl w:val="0"/>
          <w:numId w:val="51"/>
        </w:numPr>
      </w:pPr>
      <w:r w:rsidRPr="00645757">
        <w:t xml:space="preserve">Pathology signals that a </w:t>
      </w:r>
      <w:r w:rsidRPr="00645757">
        <w:rPr>
          <w:b/>
          <w:bCs/>
        </w:rPr>
        <w:t>vital nutrient is under threat</w:t>
      </w:r>
      <w:r w:rsidRPr="00645757">
        <w:t>.</w:t>
      </w:r>
      <w:r w:rsidRPr="00645757">
        <w:br/>
        <w:t>Before authority can be granted or denied, the system must:</w:t>
      </w:r>
      <w:r w:rsidRPr="00645757">
        <w:br/>
        <w:t xml:space="preserve">• </w:t>
      </w:r>
      <w:r w:rsidRPr="00645757">
        <w:rPr>
          <w:b/>
          <w:bCs/>
        </w:rPr>
        <w:t>Identify the threatened value</w:t>
      </w:r>
      <w:r w:rsidRPr="00645757">
        <w:t xml:space="preserve"> (via TVD)</w:t>
      </w:r>
      <w:r w:rsidRPr="00645757">
        <w:br/>
      </w:r>
      <w:r w:rsidRPr="00645757">
        <w:lastRenderedPageBreak/>
        <w:t xml:space="preserve">• </w:t>
      </w:r>
      <w:r w:rsidRPr="00645757">
        <w:rPr>
          <w:b/>
          <w:bCs/>
        </w:rPr>
        <w:t>Support the nutrient</w:t>
      </w:r>
      <w:r w:rsidRPr="00645757">
        <w:t xml:space="preserve"> through targeted RDAO operators</w:t>
      </w:r>
      <w:r w:rsidRPr="00645757">
        <w:br/>
        <w:t xml:space="preserve">• </w:t>
      </w:r>
      <w:r w:rsidRPr="00645757">
        <w:rPr>
          <w:b/>
          <w:bCs/>
        </w:rPr>
        <w:t>Restore stability</w:t>
      </w:r>
      <w:r w:rsidRPr="00645757">
        <w:t xml:space="preserve"> sufficient for responsible participation</w:t>
      </w:r>
    </w:p>
    <w:p w14:paraId="20D8C606" w14:textId="7D79FA3E" w:rsidR="00ED6CEA" w:rsidRPr="00ED6CEA" w:rsidRDefault="00645757" w:rsidP="00645757">
      <w:pPr>
        <w:numPr>
          <w:ilvl w:val="0"/>
          <w:numId w:val="43"/>
        </w:numPr>
      </w:pPr>
      <w:r w:rsidRPr="00645757">
        <w:t>The Leadership Gate is applied as:</w:t>
      </w:r>
      <w:r w:rsidRPr="00645757">
        <w:br/>
      </w:r>
      <w:r w:rsidRPr="00645757">
        <w:rPr>
          <w:b/>
          <w:bCs/>
        </w:rPr>
        <w:t>“The claim is heard, the value is protected —</w:t>
      </w:r>
      <w:r w:rsidRPr="00645757">
        <w:rPr>
          <w:b/>
          <w:bCs/>
        </w:rPr>
        <w:br/>
        <w:t>but governance does not transfer under threat response.”</w:t>
      </w:r>
    </w:p>
    <w:p w14:paraId="37319644" w14:textId="7E016A12" w:rsidR="00ED6CEA" w:rsidRPr="00ED6CEA" w:rsidRDefault="00ED6CEA" w:rsidP="00ED6CEA">
      <w:pPr>
        <w:numPr>
          <w:ilvl w:val="0"/>
          <w:numId w:val="43"/>
        </w:numPr>
      </w:pPr>
      <w:r w:rsidRPr="00ED6CEA">
        <w:rPr>
          <w:b/>
          <w:bCs/>
        </w:rPr>
        <w:t>Healthy Claims:</w:t>
      </w:r>
      <w:r w:rsidRPr="00ED6CEA">
        <w:t xml:space="preserve"> If all remaining claims pass the QIA, the system's role shifts from diagnosis to governance. The conflict is escalated to </w:t>
      </w:r>
      <w:r w:rsidRPr="00ED6CEA">
        <w:rPr>
          <w:b/>
          <w:bCs/>
        </w:rPr>
        <w:t>Relational Dynamics (RD)</w:t>
      </w:r>
      <w:r w:rsidRPr="00ED6CEA">
        <w:t xml:space="preserve"> (Section III) to referee and negotiate a productive outcome.</w:t>
      </w:r>
    </w:p>
    <w:p w14:paraId="045E907D" w14:textId="77777777" w:rsidR="00ED6CEA" w:rsidRPr="00ED6CEA" w:rsidRDefault="00ED6CEA" w:rsidP="00ED6CEA">
      <w:r w:rsidRPr="00ED6CEA">
        <w:t>QIA Summary</w:t>
      </w:r>
    </w:p>
    <w:p w14:paraId="3AD9C076" w14:textId="526848A2" w:rsidR="00ED6CEA" w:rsidRPr="00ED6CEA" w:rsidRDefault="00ED6CEA" w:rsidP="00ED6CEA">
      <w:r w:rsidRPr="00ED6CEA">
        <w:t>Diagnose orientation → Confirm stability (recursively) → Only then assign leadership or ethical weight.</w:t>
      </w:r>
    </w:p>
    <w:p w14:paraId="4EB9396C" w14:textId="77777777" w:rsidR="00ED6CEA" w:rsidRPr="00ED6CEA" w:rsidRDefault="00ED6CEA" w:rsidP="00ED6CEA">
      <w:r w:rsidRPr="00ED6CEA">
        <w:t>This prevents:</w:t>
      </w:r>
    </w:p>
    <w:p w14:paraId="32DCB3CF" w14:textId="229ADE39" w:rsidR="00ED6CEA" w:rsidRPr="00ED6CEA" w:rsidRDefault="00ED6CEA" w:rsidP="00ED6CEA">
      <w:pPr>
        <w:numPr>
          <w:ilvl w:val="0"/>
          <w:numId w:val="44"/>
        </w:numPr>
      </w:pPr>
      <w:r w:rsidRPr="00ED6CEA">
        <w:t>Narrative takeover</w:t>
      </w:r>
    </w:p>
    <w:p w14:paraId="57EAE24A" w14:textId="588BCA86" w:rsidR="00ED6CEA" w:rsidRPr="00ED6CEA" w:rsidRDefault="00ED6CEA" w:rsidP="00ED6CEA">
      <w:pPr>
        <w:numPr>
          <w:ilvl w:val="0"/>
          <w:numId w:val="44"/>
        </w:numPr>
      </w:pPr>
      <w:r w:rsidRPr="00ED6CEA">
        <w:t>Self-serving identity claims</w:t>
      </w:r>
    </w:p>
    <w:p w14:paraId="68F825C5" w14:textId="41BE8A03" w:rsidR="00ED6CEA" w:rsidRPr="00ED6CEA" w:rsidRDefault="00ED6CEA" w:rsidP="00ED6CEA">
      <w:pPr>
        <w:numPr>
          <w:ilvl w:val="0"/>
          <w:numId w:val="44"/>
        </w:numPr>
      </w:pPr>
      <w:r w:rsidRPr="00ED6CEA">
        <w:t>Miscalibrated empathy</w:t>
      </w:r>
    </w:p>
    <w:p w14:paraId="12CDDE32" w14:textId="0FD59139" w:rsidR="00ED6CEA" w:rsidRPr="00ED6CEA" w:rsidRDefault="00ED6CEA" w:rsidP="00ED6CEA">
      <w:pPr>
        <w:numPr>
          <w:ilvl w:val="0"/>
          <w:numId w:val="44"/>
        </w:numPr>
      </w:pPr>
      <w:r w:rsidRPr="00ED6CEA">
        <w:t>Rigidity without legitimacy</w:t>
      </w:r>
    </w:p>
    <w:p w14:paraId="7ED1DFA7" w14:textId="14F44612" w:rsidR="00ED6CEA" w:rsidRPr="00ED6CEA" w:rsidRDefault="00ED6CEA" w:rsidP="00ED6CEA">
      <w:pPr>
        <w:numPr>
          <w:ilvl w:val="0"/>
          <w:numId w:val="44"/>
        </w:numPr>
      </w:pPr>
      <w:r w:rsidRPr="00ED6CEA">
        <w:t>Performance extraction without accountability</w:t>
      </w:r>
    </w:p>
    <w:p w14:paraId="547E1269" w14:textId="670D1890" w:rsidR="00ED6CEA" w:rsidRDefault="00ED6CEA" w:rsidP="00ED6CEA">
      <w:r w:rsidRPr="00ED6CEA">
        <w:t xml:space="preserve">Healthy systems require </w:t>
      </w:r>
      <w:r w:rsidRPr="00ED6CEA">
        <w:rPr>
          <w:b/>
          <w:bCs/>
        </w:rPr>
        <w:t>orientation + integrit</w:t>
      </w:r>
      <w:r w:rsidR="00EB429C">
        <w:rPr>
          <w:b/>
          <w:bCs/>
        </w:rPr>
        <w:t>y</w:t>
      </w:r>
      <w:r w:rsidRPr="00ED6CEA">
        <w:t>.</w:t>
      </w:r>
    </w:p>
    <w:p w14:paraId="7DC7EED7" w14:textId="77777777" w:rsidR="000D3CE1" w:rsidRPr="000D3CE1" w:rsidRDefault="000D3CE1" w:rsidP="00041509">
      <w:pPr>
        <w:pStyle w:val="Heading3"/>
      </w:pPr>
      <w:r w:rsidRPr="000D3CE1">
        <w:t>Unified Continuity Override (UCO)</w:t>
      </w:r>
    </w:p>
    <w:p w14:paraId="7A22AD68" w14:textId="77777777" w:rsidR="000D3CE1" w:rsidRPr="000D3CE1" w:rsidRDefault="000D3CE1" w:rsidP="000D3CE1">
      <w:r w:rsidRPr="000D3CE1">
        <w:t>Even when instability is present, failure to act can collapse the system faster than imperfect action.</w:t>
      </w:r>
    </w:p>
    <w:p w14:paraId="1F636000" w14:textId="77777777" w:rsidR="000D3CE1" w:rsidRPr="000D3CE1" w:rsidRDefault="000D3CE1" w:rsidP="000D3CE1">
      <w:r w:rsidRPr="000D3CE1">
        <w:t>To avoid motion-failure:</w:t>
      </w:r>
    </w:p>
    <w:p w14:paraId="4266A529" w14:textId="5A2468A8" w:rsidR="000D3CE1" w:rsidRPr="000D3CE1" w:rsidRDefault="000D3CE1" w:rsidP="000D3CE1">
      <w:r w:rsidRPr="000D3CE1">
        <w:rPr>
          <w:b/>
          <w:bCs/>
        </w:rPr>
        <w:t>R+E Leads by Default</w:t>
      </w:r>
      <w:r w:rsidRPr="000D3CE1">
        <w:br/>
        <w:t>When any quadrant is pathological and R+E is stable,</w:t>
      </w:r>
      <w:r w:rsidRPr="000D3CE1">
        <w:br/>
        <w:t xml:space="preserve">→ </w:t>
      </w:r>
      <w:r w:rsidRPr="000D3CE1">
        <w:rPr>
          <w:b/>
          <w:bCs/>
        </w:rPr>
        <w:t>R+E becomes immediate acting authority</w:t>
      </w:r>
    </w:p>
    <w:p w14:paraId="76DAE278" w14:textId="414AF538" w:rsidR="000D3CE1" w:rsidRPr="000D3CE1" w:rsidRDefault="000D3CE1" w:rsidP="000D3CE1">
      <w:r w:rsidRPr="000D3CE1">
        <w:rPr>
          <w:b/>
          <w:bCs/>
        </w:rPr>
        <w:t>Temporarily grant authority to R+E to:</w:t>
      </w:r>
    </w:p>
    <w:p w14:paraId="462F07DC" w14:textId="77777777" w:rsidR="000D3CE1" w:rsidRPr="000D3CE1" w:rsidRDefault="000D3CE1" w:rsidP="000D3CE1">
      <w:pPr>
        <w:numPr>
          <w:ilvl w:val="0"/>
          <w:numId w:val="48"/>
        </w:numPr>
      </w:pPr>
      <w:r w:rsidRPr="000D3CE1">
        <w:t>restore coherence (engage RDAC/RDAO)</w:t>
      </w:r>
    </w:p>
    <w:p w14:paraId="154D5CEA" w14:textId="77777777" w:rsidR="000D3CE1" w:rsidRPr="000D3CE1" w:rsidRDefault="000D3CE1" w:rsidP="000D3CE1">
      <w:pPr>
        <w:numPr>
          <w:ilvl w:val="0"/>
          <w:numId w:val="48"/>
        </w:numPr>
      </w:pPr>
      <w:r w:rsidRPr="000D3CE1">
        <w:t>prevent extraction (limit I+E pathologies)</w:t>
      </w:r>
    </w:p>
    <w:p w14:paraId="53F23641" w14:textId="77777777" w:rsidR="000D3CE1" w:rsidRPr="000D3CE1" w:rsidRDefault="000D3CE1" w:rsidP="000D3CE1">
      <w:pPr>
        <w:numPr>
          <w:ilvl w:val="0"/>
          <w:numId w:val="48"/>
        </w:numPr>
      </w:pPr>
      <w:r w:rsidRPr="000D3CE1">
        <w:t>reopen closed systems (counteract I+I rigidity)</w:t>
      </w:r>
    </w:p>
    <w:p w14:paraId="0E182CC4" w14:textId="77777777" w:rsidR="000D3CE1" w:rsidRPr="000D3CE1" w:rsidRDefault="000D3CE1" w:rsidP="000D3CE1">
      <w:pPr>
        <w:numPr>
          <w:ilvl w:val="0"/>
          <w:numId w:val="48"/>
        </w:numPr>
      </w:pPr>
      <w:r w:rsidRPr="000D3CE1">
        <w:lastRenderedPageBreak/>
        <w:t>correct narrative rot (constrain R+I manipulation)</w:t>
      </w:r>
    </w:p>
    <w:p w14:paraId="507A03D0" w14:textId="6D0576DA" w:rsidR="000D3CE1" w:rsidRPr="000D3CE1" w:rsidRDefault="000D3CE1" w:rsidP="000D3CE1">
      <w:r w:rsidRPr="000D3CE1">
        <w:rPr>
          <w:b/>
          <w:bCs/>
        </w:rPr>
        <w:t>If R+E is pathological:</w:t>
      </w:r>
      <w:r w:rsidRPr="000D3CE1">
        <w:br/>
        <w:t xml:space="preserve">→ Leadership passes to its antidote pair: </w:t>
      </w:r>
      <w:r w:rsidRPr="000D3CE1">
        <w:rPr>
          <w:b/>
          <w:bCs/>
        </w:rPr>
        <w:t>I+I</w:t>
      </w:r>
      <w:r w:rsidRPr="000D3CE1">
        <w:br/>
        <w:t>→ Only until R+E stability is restored</w:t>
      </w:r>
      <w:r w:rsidRPr="000D3CE1">
        <w:br/>
        <w:t xml:space="preserve">→ Then </w:t>
      </w:r>
      <w:r w:rsidRPr="000D3CE1">
        <w:rPr>
          <w:b/>
          <w:bCs/>
        </w:rPr>
        <w:t>default leadership returns to R+E</w:t>
      </w:r>
    </w:p>
    <w:p w14:paraId="73F12DA2" w14:textId="6C912A67" w:rsidR="000D3CE1" w:rsidRPr="000D3CE1" w:rsidRDefault="000D3CE1" w:rsidP="000D3CE1">
      <w:r w:rsidRPr="000D3CE1">
        <w:rPr>
          <w:b/>
          <w:bCs/>
        </w:rPr>
        <w:t>Progress is mandatory</w:t>
      </w:r>
      <w:r w:rsidRPr="000D3CE1">
        <w:br/>
        <w:t>Movement toward a stable attractor (adaptable R+E) must not be halted by:</w:t>
      </w:r>
    </w:p>
    <w:p w14:paraId="06708F59" w14:textId="77777777" w:rsidR="000D3CE1" w:rsidRPr="000D3CE1" w:rsidRDefault="000D3CE1" w:rsidP="000D3CE1">
      <w:pPr>
        <w:numPr>
          <w:ilvl w:val="0"/>
          <w:numId w:val="49"/>
        </w:numPr>
      </w:pPr>
      <w:r w:rsidRPr="000D3CE1">
        <w:t>vetoes born of fear</w:t>
      </w:r>
    </w:p>
    <w:p w14:paraId="27380799" w14:textId="77777777" w:rsidR="000D3CE1" w:rsidRPr="000D3CE1" w:rsidRDefault="000D3CE1" w:rsidP="000D3CE1">
      <w:pPr>
        <w:numPr>
          <w:ilvl w:val="0"/>
          <w:numId w:val="49"/>
        </w:numPr>
      </w:pPr>
      <w:r w:rsidRPr="000D3CE1">
        <w:t>purity or legitimacy disputes</w:t>
      </w:r>
    </w:p>
    <w:p w14:paraId="2B885040" w14:textId="77777777" w:rsidR="000D3CE1" w:rsidRPr="000D3CE1" w:rsidRDefault="000D3CE1" w:rsidP="000D3CE1">
      <w:pPr>
        <w:numPr>
          <w:ilvl w:val="0"/>
          <w:numId w:val="49"/>
        </w:numPr>
      </w:pPr>
      <w:r w:rsidRPr="000D3CE1">
        <w:t>self-protective narratives</w:t>
      </w:r>
    </w:p>
    <w:p w14:paraId="277B6EA9" w14:textId="77777777" w:rsidR="000D3CE1" w:rsidRPr="000D3CE1" w:rsidRDefault="000D3CE1" w:rsidP="000D3CE1">
      <w:pPr>
        <w:numPr>
          <w:ilvl w:val="0"/>
          <w:numId w:val="49"/>
        </w:numPr>
      </w:pPr>
      <w:r w:rsidRPr="000D3CE1">
        <w:t>bureaucratic stall tactics</w:t>
      </w:r>
    </w:p>
    <w:p w14:paraId="455100D7" w14:textId="77777777" w:rsidR="000D3CE1" w:rsidRPr="000D3CE1" w:rsidRDefault="000D3CE1" w:rsidP="000D3CE1">
      <w:r w:rsidRPr="000D3CE1">
        <w:rPr>
          <w:b/>
          <w:bCs/>
        </w:rPr>
        <w:t>Outcome:</w:t>
      </w:r>
      <w:r w:rsidRPr="000D3CE1">
        <w:br/>
        <w:t xml:space="preserve">R+E is the </w:t>
      </w:r>
      <w:r w:rsidRPr="000D3CE1">
        <w:rPr>
          <w:b/>
          <w:bCs/>
        </w:rPr>
        <w:t>prime engine</w:t>
      </w:r>
      <w:r w:rsidRPr="000D3CE1">
        <w:t xml:space="preserve"> of civilization</w:t>
      </w:r>
      <w:r w:rsidRPr="000D3CE1">
        <w:br/>
        <w:t xml:space="preserve">I+I is the </w:t>
      </w:r>
      <w:r w:rsidRPr="000D3CE1">
        <w:rPr>
          <w:b/>
          <w:bCs/>
        </w:rPr>
        <w:t>fail-safe that prevents chaos</w:t>
      </w:r>
    </w:p>
    <w:p w14:paraId="4F9A21D4" w14:textId="77777777" w:rsidR="000D3CE1" w:rsidRPr="000D3CE1" w:rsidRDefault="000D3CE1" w:rsidP="000D3CE1">
      <w:r w:rsidRPr="000D3CE1">
        <w:t>Adaptability + Constraint = Survive the Filter</w:t>
      </w:r>
      <w:r w:rsidRPr="000D3CE1">
        <w:br/>
        <w:t>Motion + Coherence = Reach the Stars</w:t>
      </w:r>
    </w:p>
    <w:p w14:paraId="32E767F8" w14:textId="77777777" w:rsidR="000D3CE1" w:rsidRPr="00ED6CEA" w:rsidRDefault="000D3CE1" w:rsidP="00ED6CEA"/>
    <w:p w14:paraId="42622020" w14:textId="0454CB07" w:rsidR="00447CDF" w:rsidRPr="00447CDF" w:rsidRDefault="00447CDF" w:rsidP="00447CDF"/>
    <w:p w14:paraId="2ED349C6" w14:textId="77777777" w:rsidR="00447CDF" w:rsidRDefault="00447CDF" w:rsidP="00322B62"/>
    <w:p w14:paraId="28982CD2" w14:textId="77777777" w:rsidR="00126A40" w:rsidRDefault="00126A40" w:rsidP="00126A40">
      <w:pPr>
        <w:pStyle w:val="Heading1"/>
      </w:pPr>
      <w:r>
        <w:t>III. Relational Dynamics (RD) — The Chemistry of Systems</w:t>
      </w:r>
    </w:p>
    <w:p w14:paraId="437E98F2" w14:textId="3DDDEE83" w:rsidR="00126A40" w:rsidRPr="00BB38D6" w:rsidRDefault="00126A40" w:rsidP="00BB38D6">
      <w:pPr>
        <w:rPr>
          <w:b/>
          <w:bCs/>
        </w:rPr>
      </w:pPr>
      <w:r w:rsidRPr="00BB38D6">
        <w:rPr>
          <w:b/>
          <w:bCs/>
        </w:rPr>
        <w:t>Quadrant Referee</w:t>
      </w:r>
    </w:p>
    <w:p w14:paraId="2D66F882" w14:textId="4BB4A250" w:rsidR="00126A40" w:rsidRDefault="00126A40" w:rsidP="00126A40">
      <w:r w:rsidRPr="00126A40">
        <w:t>RD determines which quadrant should lead based on the interaction context.</w:t>
      </w:r>
      <w:r w:rsidR="00C220FB">
        <w:t xml:space="preserve"> </w:t>
      </w:r>
      <w:r w:rsidRPr="00126A40">
        <w:t>This section assumes all quadrants involved are in their stable (healthy) expressions.</w:t>
      </w:r>
      <w:r w:rsidR="00C220FB">
        <w:t xml:space="preserve"> </w:t>
      </w:r>
      <w:r w:rsidRPr="00126A40">
        <w:t xml:space="preserve">Pathological </w:t>
      </w:r>
      <w:r w:rsidR="00670E08">
        <w:t>expressions are addressed above.</w:t>
      </w:r>
    </w:p>
    <w:p w14:paraId="08D870C2" w14:textId="77777777" w:rsidR="00126A40" w:rsidRDefault="00126A40" w:rsidP="00126A40">
      <w:pPr>
        <w:pStyle w:val="Heading2"/>
      </w:pPr>
      <w:r>
        <w:t>A. Stable 2-Quadrant Interactions (10 Total)</w:t>
      </w:r>
    </w:p>
    <w:p w14:paraId="23233191" w14:textId="77777777" w:rsidR="00126A40" w:rsidRDefault="00126A40" w:rsidP="00BB38D6">
      <w:pPr>
        <w:pStyle w:val="Heading2"/>
      </w:pPr>
      <w:r>
        <w:t>Primary Crucibles (Existing / Preserved)</w:t>
      </w:r>
    </w:p>
    <w:p w14:paraId="031FB166" w14:textId="77777777" w:rsidR="00126A40" w:rsidRDefault="00126A40" w:rsidP="00C220FB">
      <w:pPr>
        <w:pStyle w:val="Heading3"/>
      </w:pPr>
      <w:r w:rsidRPr="00126A40">
        <w:t>R+E × R+E → Synergy</w:t>
      </w:r>
    </w:p>
    <w:p w14:paraId="5419F185" w14:textId="77777777" w:rsidR="00126A40" w:rsidRDefault="00126A40">
      <w:pPr>
        <w:pStyle w:val="ListParagraph"/>
        <w:numPr>
          <w:ilvl w:val="0"/>
          <w:numId w:val="12"/>
        </w:numPr>
      </w:pPr>
      <w:r w:rsidRPr="00126A40">
        <w:t>Cooperative alignment; accelerates renewal.</w:t>
      </w:r>
    </w:p>
    <w:p w14:paraId="28754703" w14:textId="77777777" w:rsidR="00126A40" w:rsidRDefault="00126A40">
      <w:pPr>
        <w:pStyle w:val="ListParagraph"/>
        <w:numPr>
          <w:ilvl w:val="0"/>
          <w:numId w:val="12"/>
        </w:numPr>
      </w:pPr>
      <w:r w:rsidRPr="00126A40">
        <w:lastRenderedPageBreak/>
        <w:t>Lead Quadrant: R+E</w:t>
      </w:r>
    </w:p>
    <w:p w14:paraId="0D23D458" w14:textId="77777777" w:rsidR="00126A40" w:rsidRDefault="00126A40">
      <w:pPr>
        <w:pStyle w:val="ListParagraph"/>
        <w:numPr>
          <w:ilvl w:val="0"/>
          <w:numId w:val="12"/>
        </w:numPr>
      </w:pPr>
      <w:r w:rsidRPr="00126A40">
        <w:t>Nutrient: Calibration</w:t>
      </w:r>
    </w:p>
    <w:p w14:paraId="2790B23D" w14:textId="77777777" w:rsidR="00126A40" w:rsidRDefault="00126A40" w:rsidP="00C220FB">
      <w:pPr>
        <w:pStyle w:val="Heading3"/>
      </w:pPr>
      <w:r w:rsidRPr="00126A40">
        <w:t>I+E × R+I → Evolution</w:t>
      </w:r>
    </w:p>
    <w:p w14:paraId="6B0CEE3E" w14:textId="77777777" w:rsidR="00126A40" w:rsidRDefault="00126A40">
      <w:pPr>
        <w:pStyle w:val="ListParagraph"/>
        <w:numPr>
          <w:ilvl w:val="0"/>
          <w:numId w:val="6"/>
        </w:numPr>
      </w:pPr>
      <w:r w:rsidRPr="00126A40">
        <w:t>Friction between execution and identity; productive change.</w:t>
      </w:r>
    </w:p>
    <w:p w14:paraId="7D415AC4" w14:textId="77777777" w:rsidR="00126A40" w:rsidRDefault="00126A40">
      <w:pPr>
        <w:pStyle w:val="ListParagraph"/>
        <w:numPr>
          <w:ilvl w:val="0"/>
          <w:numId w:val="6"/>
        </w:numPr>
      </w:pPr>
      <w:r w:rsidRPr="00126A40">
        <w:t>Lead Quadrant: Context-dependent</w:t>
      </w:r>
    </w:p>
    <w:p w14:paraId="3CB863E3" w14:textId="77777777" w:rsidR="00126A40" w:rsidRDefault="00126A40">
      <w:pPr>
        <w:pStyle w:val="ListParagraph"/>
        <w:numPr>
          <w:ilvl w:val="0"/>
          <w:numId w:val="6"/>
        </w:numPr>
      </w:pPr>
      <w:r w:rsidRPr="00126A40">
        <w:t>Nutrient: Both Execution &amp; Cohesion</w:t>
      </w:r>
    </w:p>
    <w:p w14:paraId="41D2B301" w14:textId="77777777" w:rsidR="00126A40" w:rsidRDefault="00126A40" w:rsidP="00BB38D6">
      <w:pPr>
        <w:pStyle w:val="Heading3"/>
      </w:pPr>
      <w:r w:rsidRPr="00126A40">
        <w:t>R+E × I+I → Wisdom</w:t>
      </w:r>
    </w:p>
    <w:p w14:paraId="2112002A" w14:textId="77777777" w:rsidR="00126A40" w:rsidRDefault="00126A40">
      <w:pPr>
        <w:pStyle w:val="ListParagraph"/>
        <w:numPr>
          <w:ilvl w:val="0"/>
          <w:numId w:val="6"/>
        </w:numPr>
      </w:pPr>
      <w:r w:rsidRPr="00126A40">
        <w:t>Openness under constraint; evolution of structure.</w:t>
      </w:r>
    </w:p>
    <w:p w14:paraId="378EDE50" w14:textId="77777777" w:rsidR="00126A40" w:rsidRDefault="00126A40">
      <w:pPr>
        <w:pStyle w:val="ListParagraph"/>
        <w:numPr>
          <w:ilvl w:val="0"/>
          <w:numId w:val="6"/>
        </w:numPr>
      </w:pPr>
      <w:r w:rsidRPr="00126A40">
        <w:t>Lead Quadrant: Alternating/Negoatiated</w:t>
      </w:r>
    </w:p>
    <w:p w14:paraId="313944B5" w14:textId="77777777" w:rsidR="00126A40" w:rsidRDefault="00126A40">
      <w:pPr>
        <w:pStyle w:val="ListParagraph"/>
        <w:numPr>
          <w:ilvl w:val="0"/>
          <w:numId w:val="6"/>
        </w:numPr>
      </w:pPr>
      <w:r w:rsidRPr="00126A40">
        <w:t>Nutrient: Rigor &amp; Renewal</w:t>
      </w:r>
    </w:p>
    <w:p w14:paraId="030B72E1" w14:textId="77777777" w:rsidR="00126A40" w:rsidRDefault="00126A40" w:rsidP="00323FAC">
      <w:pPr>
        <w:pStyle w:val="Heading2"/>
      </w:pPr>
      <w:r>
        <w:t>Secondary Crucibles (Newly Explicit Pairings)</w:t>
      </w:r>
    </w:p>
    <w:p w14:paraId="33CB59E1" w14:textId="77777777" w:rsidR="00126A40" w:rsidRDefault="00126A40" w:rsidP="00323FAC">
      <w:pPr>
        <w:pStyle w:val="Heading3"/>
      </w:pPr>
      <w:r w:rsidRPr="00126A40">
        <w:t>I+E × I+E → Optimization</w:t>
      </w:r>
    </w:p>
    <w:p w14:paraId="440F8082" w14:textId="77777777" w:rsidR="00126A40" w:rsidRDefault="00126A40">
      <w:pPr>
        <w:pStyle w:val="ListParagraph"/>
        <w:numPr>
          <w:ilvl w:val="0"/>
          <w:numId w:val="7"/>
        </w:numPr>
      </w:pPr>
      <w:r w:rsidRPr="00126A40">
        <w:t>Performance improvement through pressure.</w:t>
      </w:r>
    </w:p>
    <w:p w14:paraId="6D2B468C" w14:textId="77777777" w:rsidR="00126A40" w:rsidRDefault="00126A40">
      <w:pPr>
        <w:pStyle w:val="ListParagraph"/>
        <w:numPr>
          <w:ilvl w:val="0"/>
          <w:numId w:val="7"/>
        </w:numPr>
      </w:pPr>
      <w:r w:rsidRPr="00126A40">
        <w:t>Lead Quadrant: I+E</w:t>
      </w:r>
    </w:p>
    <w:p w14:paraId="2A289808" w14:textId="77777777" w:rsidR="00126A40" w:rsidRDefault="00126A40">
      <w:pPr>
        <w:pStyle w:val="ListParagraph"/>
        <w:numPr>
          <w:ilvl w:val="0"/>
          <w:numId w:val="7"/>
        </w:numPr>
      </w:pPr>
      <w:r w:rsidRPr="00126A40">
        <w:t>Guardrail: Prevent extraction</w:t>
      </w:r>
    </w:p>
    <w:p w14:paraId="4D29B315" w14:textId="77777777" w:rsidR="00126A40" w:rsidRDefault="00126A40" w:rsidP="00323FAC">
      <w:pPr>
        <w:pStyle w:val="Heading3"/>
      </w:pPr>
      <w:r w:rsidRPr="00126A40">
        <w:t>R+I × R+I → Solidarity</w:t>
      </w:r>
    </w:p>
    <w:p w14:paraId="51320627" w14:textId="77777777" w:rsidR="00126A40" w:rsidRDefault="00126A40">
      <w:pPr>
        <w:pStyle w:val="ListParagraph"/>
        <w:numPr>
          <w:ilvl w:val="0"/>
          <w:numId w:val="7"/>
        </w:numPr>
      </w:pPr>
      <w:r w:rsidRPr="00126A40">
        <w:t>Deepen shared norms and cultural integration.</w:t>
      </w:r>
    </w:p>
    <w:p w14:paraId="12281EEA" w14:textId="77777777" w:rsidR="00126A40" w:rsidRDefault="00126A40">
      <w:pPr>
        <w:pStyle w:val="ListParagraph"/>
        <w:numPr>
          <w:ilvl w:val="0"/>
          <w:numId w:val="7"/>
        </w:numPr>
      </w:pPr>
      <w:r w:rsidRPr="00126A40">
        <w:t>Lead Quadrant: R+I</w:t>
      </w:r>
    </w:p>
    <w:p w14:paraId="3A85C6A3" w14:textId="77777777" w:rsidR="00126A40" w:rsidRDefault="00126A40">
      <w:pPr>
        <w:pStyle w:val="ListParagraph"/>
        <w:numPr>
          <w:ilvl w:val="0"/>
          <w:numId w:val="7"/>
        </w:numPr>
      </w:pPr>
      <w:r w:rsidRPr="00126A40">
        <w:t>Guardrail: Prevent dogmatic closure</w:t>
      </w:r>
    </w:p>
    <w:p w14:paraId="30DD3131" w14:textId="77777777" w:rsidR="00126A40" w:rsidRDefault="00126A40" w:rsidP="00323FAC">
      <w:pPr>
        <w:pStyle w:val="Heading3"/>
      </w:pPr>
      <w:r w:rsidRPr="00126A40">
        <w:t>I+I × I+I → Codification</w:t>
      </w:r>
    </w:p>
    <w:p w14:paraId="193184E1" w14:textId="77777777" w:rsidR="00126A40" w:rsidRDefault="00126A40">
      <w:pPr>
        <w:pStyle w:val="ListParagraph"/>
        <w:numPr>
          <w:ilvl w:val="0"/>
          <w:numId w:val="7"/>
        </w:numPr>
      </w:pPr>
      <w:r w:rsidRPr="00126A40">
        <w:t>Refinement of order, rules, and boundaries.</w:t>
      </w:r>
    </w:p>
    <w:p w14:paraId="79C5188E" w14:textId="77777777" w:rsidR="00126A40" w:rsidRDefault="00126A40">
      <w:pPr>
        <w:pStyle w:val="ListParagraph"/>
        <w:numPr>
          <w:ilvl w:val="0"/>
          <w:numId w:val="7"/>
        </w:numPr>
      </w:pPr>
      <w:r w:rsidRPr="00126A40">
        <w:t>Lead Quadrant: I+I</w:t>
      </w:r>
    </w:p>
    <w:p w14:paraId="415CD238" w14:textId="77777777" w:rsidR="00126A40" w:rsidRDefault="00126A40">
      <w:pPr>
        <w:pStyle w:val="ListParagraph"/>
        <w:numPr>
          <w:ilvl w:val="0"/>
          <w:numId w:val="7"/>
        </w:numPr>
      </w:pPr>
      <w:r w:rsidRPr="00126A40">
        <w:t>Guardrail: Prevent authoritarian stasis</w:t>
      </w:r>
    </w:p>
    <w:p w14:paraId="0FF0C61D" w14:textId="77777777" w:rsidR="00126A40" w:rsidRDefault="00126A40" w:rsidP="00323FAC">
      <w:pPr>
        <w:pStyle w:val="Heading2"/>
      </w:pPr>
      <w:r>
        <w:t>Cross-Support Crucibles (Completing the 10 Pairs)</w:t>
      </w:r>
    </w:p>
    <w:p w14:paraId="48FB8F8B" w14:textId="77777777" w:rsidR="00126A40" w:rsidRDefault="00126A40" w:rsidP="00323FAC">
      <w:pPr>
        <w:pStyle w:val="Heading3"/>
      </w:pPr>
      <w:r w:rsidRPr="00126A40">
        <w:t>R+E × I+E → Reinforced Adaptation</w:t>
      </w:r>
    </w:p>
    <w:p w14:paraId="65A2E812" w14:textId="77777777" w:rsidR="00126A40" w:rsidRDefault="00126A40">
      <w:pPr>
        <w:pStyle w:val="ListParagraph"/>
        <w:numPr>
          <w:ilvl w:val="0"/>
          <w:numId w:val="8"/>
        </w:numPr>
      </w:pPr>
      <w:r w:rsidRPr="00126A40">
        <w:t>Calibrated execution; learning under realistic feedback.</w:t>
      </w:r>
    </w:p>
    <w:p w14:paraId="7BEFD8CF" w14:textId="77777777" w:rsidR="00126A40" w:rsidRDefault="00126A40">
      <w:pPr>
        <w:pStyle w:val="ListParagraph"/>
        <w:numPr>
          <w:ilvl w:val="0"/>
          <w:numId w:val="8"/>
        </w:numPr>
      </w:pPr>
      <w:r w:rsidRPr="00126A40">
        <w:t>Lead Quadrant: I+E, with R+E advisory input</w:t>
      </w:r>
    </w:p>
    <w:p w14:paraId="6C57A68C" w14:textId="77777777" w:rsidR="00126A40" w:rsidRDefault="00126A40" w:rsidP="00323FAC">
      <w:pPr>
        <w:pStyle w:val="Heading3"/>
      </w:pPr>
      <w:r w:rsidRPr="00126A40">
        <w:t>R+I × I+I → Institutional Integrity</w:t>
      </w:r>
    </w:p>
    <w:p w14:paraId="1976730A" w14:textId="77777777" w:rsidR="00126A40" w:rsidRDefault="00126A40">
      <w:pPr>
        <w:pStyle w:val="ListParagraph"/>
        <w:numPr>
          <w:ilvl w:val="0"/>
          <w:numId w:val="8"/>
        </w:numPr>
      </w:pPr>
      <w:r w:rsidRPr="00126A40">
        <w:t>Cultural principles translated into durable form.</w:t>
      </w:r>
    </w:p>
    <w:p w14:paraId="626A7B15" w14:textId="77777777" w:rsidR="00126A40" w:rsidRDefault="00126A40">
      <w:pPr>
        <w:pStyle w:val="ListParagraph"/>
        <w:numPr>
          <w:ilvl w:val="0"/>
          <w:numId w:val="8"/>
        </w:numPr>
      </w:pPr>
      <w:r w:rsidRPr="00126A40">
        <w:lastRenderedPageBreak/>
        <w:t>Lead Quadrant: I+I, with R+I preserving meaning</w:t>
      </w:r>
    </w:p>
    <w:p w14:paraId="7F58E6F8" w14:textId="77777777" w:rsidR="00126A40" w:rsidRDefault="00126A40" w:rsidP="00323FAC">
      <w:pPr>
        <w:pStyle w:val="Heading3"/>
      </w:pPr>
      <w:r w:rsidRPr="00126A40">
        <w:t>R+E × R+I → Harmonized Renewal</w:t>
      </w:r>
    </w:p>
    <w:p w14:paraId="1881ACFD" w14:textId="77777777" w:rsidR="00126A40" w:rsidRDefault="00126A40">
      <w:pPr>
        <w:pStyle w:val="ListParagraph"/>
        <w:numPr>
          <w:ilvl w:val="0"/>
          <w:numId w:val="8"/>
        </w:numPr>
      </w:pPr>
      <w:r w:rsidRPr="00126A40">
        <w:t>Identity expands without losing cohesion.</w:t>
      </w:r>
    </w:p>
    <w:p w14:paraId="645D2241" w14:textId="77777777" w:rsidR="00126A40" w:rsidRDefault="00126A40">
      <w:pPr>
        <w:pStyle w:val="ListParagraph"/>
        <w:numPr>
          <w:ilvl w:val="0"/>
          <w:numId w:val="8"/>
        </w:numPr>
      </w:pPr>
      <w:r w:rsidRPr="00126A40">
        <w:t>Lead Quadrant: R+E, with R+I coherence checks</w:t>
      </w:r>
    </w:p>
    <w:p w14:paraId="478A2D16" w14:textId="77777777" w:rsidR="00126A40" w:rsidRDefault="00126A40" w:rsidP="00323FAC">
      <w:pPr>
        <w:pStyle w:val="Heading3"/>
      </w:pPr>
      <w:r w:rsidRPr="00126A40">
        <w:t>I+E × I+I → Disciplined Efficiency</w:t>
      </w:r>
    </w:p>
    <w:p w14:paraId="12641E4A" w14:textId="77777777" w:rsidR="00126A40" w:rsidRDefault="00126A40">
      <w:pPr>
        <w:pStyle w:val="ListParagraph"/>
        <w:numPr>
          <w:ilvl w:val="0"/>
          <w:numId w:val="8"/>
        </w:numPr>
      </w:pPr>
      <w:r w:rsidRPr="00126A40">
        <w:t>Execution bounded by rigor; prevents reckless shortcuts.</w:t>
      </w:r>
    </w:p>
    <w:p w14:paraId="4881BCEE" w14:textId="77777777" w:rsidR="00126A40" w:rsidRDefault="00126A40">
      <w:pPr>
        <w:pStyle w:val="ListParagraph"/>
        <w:numPr>
          <w:ilvl w:val="0"/>
          <w:numId w:val="8"/>
        </w:numPr>
      </w:pPr>
      <w:r w:rsidRPr="00126A40">
        <w:t>Lead Quadrant: I+I, with I+E optimizing within rules</w:t>
      </w:r>
    </w:p>
    <w:p w14:paraId="58BDE9B7" w14:textId="77777777" w:rsidR="00126A40" w:rsidRDefault="00126A40" w:rsidP="00126A40">
      <w:pPr>
        <w:pStyle w:val="Heading2"/>
      </w:pPr>
      <w:r>
        <w:t>B. Stable 3-Quadrant Arenas (Choose-3 Combinations)</w:t>
      </w:r>
    </w:p>
    <w:p w14:paraId="38980DE4" w14:textId="77777777" w:rsidR="00126A40" w:rsidRDefault="00126A40" w:rsidP="00126A40">
      <w:r w:rsidRPr="00126A40">
        <w:t>These represent system-level governance contexts where:</w:t>
      </w:r>
    </w:p>
    <w:p w14:paraId="08734811" w14:textId="77777777" w:rsidR="00126A40" w:rsidRDefault="00126A40" w:rsidP="00126A40">
      <w:r w:rsidRPr="00126A40">
        <w:t>• One quadrant rules</w:t>
      </w:r>
    </w:p>
    <w:p w14:paraId="7588375C" w14:textId="77777777" w:rsidR="00126A40" w:rsidRDefault="00126A40" w:rsidP="00126A40">
      <w:r w:rsidRPr="00126A40">
        <w:t>• One serves as constraint</w:t>
      </w:r>
    </w:p>
    <w:p w14:paraId="531CC2B1" w14:textId="77777777" w:rsidR="00126A40" w:rsidRDefault="00126A40" w:rsidP="00126A40">
      <w:r w:rsidRPr="00126A40">
        <w:t>• One provides pressure or coherence</w:t>
      </w:r>
    </w:p>
    <w:p w14:paraId="33AFCFDD" w14:textId="77777777" w:rsidR="00126A40" w:rsidRDefault="00126A40" w:rsidP="00323FAC">
      <w:pPr>
        <w:pStyle w:val="Heading3"/>
      </w:pPr>
      <w:r w:rsidRPr="00126A40">
        <w:t>R+E ↔ I+E ↔ R+I → Ecosystem Governance</w:t>
      </w:r>
    </w:p>
    <w:p w14:paraId="2F8A2CFE" w14:textId="77777777" w:rsidR="00126A40" w:rsidRDefault="00126A40">
      <w:pPr>
        <w:pStyle w:val="ListParagraph"/>
        <w:numPr>
          <w:ilvl w:val="0"/>
          <w:numId w:val="9"/>
        </w:numPr>
      </w:pPr>
      <w:r w:rsidRPr="00126A40">
        <w:t>Dynamic equilibrium = performance + cooperation + identity</w:t>
      </w:r>
    </w:p>
    <w:p w14:paraId="576DA62C" w14:textId="77777777" w:rsidR="00126A40" w:rsidRDefault="00126A40">
      <w:pPr>
        <w:pStyle w:val="ListParagraph"/>
        <w:numPr>
          <w:ilvl w:val="0"/>
          <w:numId w:val="9"/>
        </w:numPr>
      </w:pPr>
      <w:r w:rsidRPr="00126A40">
        <w:t>Referee: R+E (unless execution crisis shifts lead)</w:t>
      </w:r>
    </w:p>
    <w:p w14:paraId="32800E11" w14:textId="77777777" w:rsidR="00126A40" w:rsidRDefault="00126A40">
      <w:pPr>
        <w:pStyle w:val="ListParagraph"/>
        <w:numPr>
          <w:ilvl w:val="0"/>
          <w:numId w:val="9"/>
        </w:numPr>
      </w:pPr>
      <w:r w:rsidRPr="00126A40">
        <w:t>Nutrient Blend: Renewal / Execution / Cohesion</w:t>
      </w:r>
    </w:p>
    <w:p w14:paraId="7A6D0D4E" w14:textId="77777777" w:rsidR="00126A40" w:rsidRDefault="00126A40" w:rsidP="00323FAC">
      <w:pPr>
        <w:pStyle w:val="Heading3"/>
      </w:pPr>
      <w:r w:rsidRPr="00126A40">
        <w:t>R+E ↔ I+E ↔ I+I → Constitutional Crisis</w:t>
      </w:r>
    </w:p>
    <w:p w14:paraId="356E2B54" w14:textId="77777777" w:rsidR="00126A40" w:rsidRDefault="00126A40">
      <w:pPr>
        <w:pStyle w:val="ListParagraph"/>
        <w:numPr>
          <w:ilvl w:val="0"/>
          <w:numId w:val="9"/>
        </w:numPr>
      </w:pPr>
      <w:r w:rsidRPr="00126A40">
        <w:t>Performance vs. constraint mediated by ethical renewal</w:t>
      </w:r>
    </w:p>
    <w:p w14:paraId="2D2F5962" w14:textId="77777777" w:rsidR="00126A40" w:rsidRDefault="00126A40">
      <w:pPr>
        <w:pStyle w:val="ListParagraph"/>
        <w:numPr>
          <w:ilvl w:val="0"/>
          <w:numId w:val="9"/>
        </w:numPr>
      </w:pPr>
      <w:r w:rsidRPr="00126A40">
        <w:t>Referee: I+I, challenged by R+E</w:t>
      </w:r>
    </w:p>
    <w:p w14:paraId="505C7AA6" w14:textId="77777777" w:rsidR="00126A40" w:rsidRDefault="00126A40">
      <w:pPr>
        <w:pStyle w:val="ListParagraph"/>
        <w:numPr>
          <w:ilvl w:val="0"/>
          <w:numId w:val="9"/>
        </w:numPr>
      </w:pPr>
      <w:r w:rsidRPr="00126A40">
        <w:t>Nutrient Blend: Renewal / Execution / Rigor</w:t>
      </w:r>
    </w:p>
    <w:p w14:paraId="25596EA8" w14:textId="77777777" w:rsidR="00126A40" w:rsidRDefault="00126A40" w:rsidP="00323FAC">
      <w:pPr>
        <w:pStyle w:val="Heading3"/>
      </w:pPr>
      <w:r w:rsidRPr="00126A40">
        <w:t>R+E ↔ R+I ↔ I+I → Scholastic Debate</w:t>
      </w:r>
    </w:p>
    <w:p w14:paraId="191E487B" w14:textId="77777777" w:rsidR="00126A40" w:rsidRDefault="00126A40">
      <w:pPr>
        <w:pStyle w:val="ListParagraph"/>
        <w:numPr>
          <w:ilvl w:val="0"/>
          <w:numId w:val="9"/>
        </w:numPr>
      </w:pPr>
      <w:r w:rsidRPr="00126A40">
        <w:t>Meaning, memory, and reality align → principle evolution</w:t>
      </w:r>
    </w:p>
    <w:p w14:paraId="48D81897" w14:textId="77777777" w:rsidR="00126A40" w:rsidRDefault="00126A40">
      <w:pPr>
        <w:pStyle w:val="ListParagraph"/>
        <w:numPr>
          <w:ilvl w:val="0"/>
          <w:numId w:val="9"/>
        </w:numPr>
      </w:pPr>
      <w:r w:rsidRPr="00126A40">
        <w:t>Lead Quadrant: I+I, with R+E forcing openness</w:t>
      </w:r>
    </w:p>
    <w:p w14:paraId="2FD6BBD0" w14:textId="77777777" w:rsidR="00126A40" w:rsidRDefault="00126A40">
      <w:pPr>
        <w:pStyle w:val="ListParagraph"/>
        <w:numPr>
          <w:ilvl w:val="0"/>
          <w:numId w:val="9"/>
        </w:numPr>
      </w:pPr>
      <w:r w:rsidRPr="00126A40">
        <w:t>Nutrient Blend: Renewal / Cohesion / Rigor</w:t>
      </w:r>
    </w:p>
    <w:p w14:paraId="6F180156" w14:textId="77777777" w:rsidR="00126A40" w:rsidRDefault="00126A40" w:rsidP="00323FAC">
      <w:pPr>
        <w:pStyle w:val="Heading3"/>
      </w:pPr>
      <w:r w:rsidRPr="00126A40">
        <w:t>I+E ↔ R+I ↔ I+I → Structural Evolution</w:t>
      </w:r>
    </w:p>
    <w:p w14:paraId="65965C58" w14:textId="77777777" w:rsidR="00126A40" w:rsidRDefault="00126A40">
      <w:pPr>
        <w:pStyle w:val="ListParagraph"/>
        <w:numPr>
          <w:ilvl w:val="0"/>
          <w:numId w:val="9"/>
        </w:numPr>
      </w:pPr>
      <w:r w:rsidRPr="00126A40">
        <w:t>Action + identity bounded by law → orderly transformation</w:t>
      </w:r>
    </w:p>
    <w:p w14:paraId="4E7C520A" w14:textId="77777777" w:rsidR="00126A40" w:rsidRDefault="00126A40">
      <w:pPr>
        <w:pStyle w:val="ListParagraph"/>
        <w:numPr>
          <w:ilvl w:val="0"/>
          <w:numId w:val="9"/>
        </w:numPr>
      </w:pPr>
      <w:r w:rsidRPr="00126A40">
        <w:t>Lead Quadrant: I+E (execution), alternates with I+I (policy phases)</w:t>
      </w:r>
    </w:p>
    <w:p w14:paraId="1EF03B6C" w14:textId="77777777" w:rsidR="00126A40" w:rsidRDefault="00126A40">
      <w:pPr>
        <w:pStyle w:val="ListParagraph"/>
        <w:numPr>
          <w:ilvl w:val="0"/>
          <w:numId w:val="9"/>
        </w:numPr>
      </w:pPr>
      <w:r w:rsidRPr="00126A40">
        <w:t>Nutrient Blend: Execution / Cohesion / Rigor</w:t>
      </w:r>
    </w:p>
    <w:p w14:paraId="60311E7B" w14:textId="77777777" w:rsidR="00126A40" w:rsidRDefault="00126A40" w:rsidP="00126A40">
      <w:pPr>
        <w:pStyle w:val="Heading2"/>
      </w:pPr>
      <w:r>
        <w:lastRenderedPageBreak/>
        <w:t>C. 4-Quadrant Full Council (Theory of Governance)</w:t>
      </w:r>
    </w:p>
    <w:p w14:paraId="72469E16" w14:textId="77777777" w:rsidR="00126A40" w:rsidRDefault="00126A40" w:rsidP="00126A40">
      <w:r w:rsidRPr="00126A40">
        <w:t>When all quadrants participate under stable expressions:</w:t>
      </w:r>
    </w:p>
    <w:p w14:paraId="3AB3B449" w14:textId="77777777" w:rsidR="00126A40" w:rsidRDefault="00126A40">
      <w:pPr>
        <w:pStyle w:val="ListParagraph"/>
        <w:numPr>
          <w:ilvl w:val="0"/>
          <w:numId w:val="10"/>
        </w:numPr>
      </w:pPr>
      <w:r w:rsidRPr="00126A40">
        <w:t>RD selects lead quadrant based on goal</w:t>
      </w:r>
    </w:p>
    <w:p w14:paraId="6BB9EC81" w14:textId="77777777" w:rsidR="00126A40" w:rsidRDefault="00126A40">
      <w:pPr>
        <w:pStyle w:val="ListParagraph"/>
        <w:numPr>
          <w:ilvl w:val="0"/>
          <w:numId w:val="10"/>
        </w:numPr>
      </w:pPr>
      <w:r w:rsidRPr="00126A40">
        <w:t>RDAC validates and monitors</w:t>
      </w:r>
    </w:p>
    <w:p w14:paraId="4EC5C7A0" w14:textId="77777777" w:rsidR="00126A40" w:rsidRDefault="00126A40">
      <w:pPr>
        <w:pStyle w:val="ListParagraph"/>
        <w:numPr>
          <w:ilvl w:val="0"/>
          <w:numId w:val="10"/>
        </w:numPr>
      </w:pPr>
      <w:r w:rsidRPr="00126A40">
        <w:t>RDAO applies adjustments</w:t>
      </w:r>
    </w:p>
    <w:p w14:paraId="1E4683B2" w14:textId="77777777" w:rsidR="00126A40" w:rsidRDefault="00126A40">
      <w:pPr>
        <w:pStyle w:val="ListParagraph"/>
        <w:numPr>
          <w:ilvl w:val="0"/>
          <w:numId w:val="10"/>
        </w:numPr>
      </w:pPr>
      <w:r w:rsidRPr="00126A40">
        <w:t>All four nutrients circulate</w:t>
      </w:r>
    </w:p>
    <w:p w14:paraId="2A8ABC58" w14:textId="77777777" w:rsidR="00126A40" w:rsidRDefault="00126A40" w:rsidP="00126A40">
      <w:r w:rsidRPr="00126A40">
        <w:t>This structure prevents:</w:t>
      </w:r>
    </w:p>
    <w:p w14:paraId="0D04BD9D" w14:textId="77777777" w:rsidR="00126A40" w:rsidRDefault="00126A40">
      <w:pPr>
        <w:pStyle w:val="ListParagraph"/>
        <w:numPr>
          <w:ilvl w:val="0"/>
          <w:numId w:val="11"/>
        </w:numPr>
      </w:pPr>
      <w:r w:rsidRPr="00126A40">
        <w:t>Monoculture dominance</w:t>
      </w:r>
    </w:p>
    <w:p w14:paraId="050B6834" w14:textId="77777777" w:rsidR="00126A40" w:rsidRDefault="00126A40">
      <w:pPr>
        <w:pStyle w:val="ListParagraph"/>
        <w:numPr>
          <w:ilvl w:val="0"/>
          <w:numId w:val="11"/>
        </w:numPr>
      </w:pPr>
      <w:r w:rsidRPr="00126A40">
        <w:t>Value collapse</w:t>
      </w:r>
    </w:p>
    <w:p w14:paraId="0A905A8A" w14:textId="77777777" w:rsidR="00126A40" w:rsidRDefault="00126A40">
      <w:pPr>
        <w:pStyle w:val="ListParagraph"/>
        <w:numPr>
          <w:ilvl w:val="0"/>
          <w:numId w:val="11"/>
        </w:numPr>
      </w:pPr>
      <w:r w:rsidRPr="00126A40">
        <w:t>Pathological drift</w:t>
      </w:r>
    </w:p>
    <w:p w14:paraId="3EBD7C2F" w14:textId="77777777" w:rsidR="00126A40" w:rsidRDefault="00126A40" w:rsidP="00126A40">
      <w:pPr>
        <w:pStyle w:val="Heading2"/>
      </w:pPr>
      <w:r>
        <w:t>Summary of Section III</w:t>
      </w:r>
    </w:p>
    <w:p w14:paraId="1CEC2F23" w14:textId="77777777" w:rsidR="00126A40" w:rsidRDefault="00126A40" w:rsidP="00126A40">
      <w:r w:rsidRPr="00126A40">
        <w:t>RD defines when and why a quadrant leads.</w:t>
      </w:r>
    </w:p>
    <w:p w14:paraId="1390BEB4" w14:textId="77777777" w:rsidR="00126A40" w:rsidRDefault="00126A40" w:rsidP="00126A40">
      <w:r w:rsidRPr="00126A40">
        <w:t>RDAC measures how well it leads.</w:t>
      </w:r>
    </w:p>
    <w:p w14:paraId="454D1835" w14:textId="77777777" w:rsidR="00126A40" w:rsidRDefault="00126A40" w:rsidP="00126A40">
      <w:r w:rsidRPr="00126A40">
        <w:t>RDAO restores balance if it doesn’t.</w:t>
      </w:r>
    </w:p>
    <w:p w14:paraId="4CA59058" w14:textId="77777777" w:rsidR="00126A40" w:rsidRDefault="00126A40" w:rsidP="00126A40">
      <w:r w:rsidRPr="00126A40">
        <w:t>A system is healthy when interaction is dynamic and no nutrient starves the system.</w:t>
      </w:r>
    </w:p>
    <w:p w14:paraId="1C9F8B75" w14:textId="74FE773F" w:rsidR="00126A40" w:rsidRPr="00126A40" w:rsidRDefault="00126A40" w:rsidP="00126A40">
      <w:r w:rsidRPr="00126A40">
        <w:t>End of Updated Section III</w:t>
      </w:r>
    </w:p>
    <w:p w14:paraId="69635862" w14:textId="77777777" w:rsidR="00126A40" w:rsidRDefault="00126A40" w:rsidP="00322B62">
      <w:pPr>
        <w:pStyle w:val="Heading1"/>
      </w:pPr>
    </w:p>
    <w:p w14:paraId="2CE2E81F" w14:textId="51F970A5" w:rsidR="00322B62" w:rsidRDefault="00322B62" w:rsidP="00322B62">
      <w:pPr>
        <w:pStyle w:val="Heading1"/>
      </w:pPr>
      <w:r>
        <w:t>IV. Relational Dynamics Adaptation Controls (RDAC) — The Biology of Systems</w:t>
      </w:r>
    </w:p>
    <w:p w14:paraId="5AABBEEA" w14:textId="77777777" w:rsidR="00322B62" w:rsidRDefault="00322B62" w:rsidP="00322B62">
      <w:r w:rsidRPr="00322B62">
        <w:t>The homeostatic control surface of relational metabolism.</w:t>
      </w:r>
    </w:p>
    <w:tbl>
      <w:tblPr>
        <w:tblStyle w:val="PlainTable1"/>
        <w:tblW w:w="0" w:type="auto"/>
        <w:tblLook w:val="0420" w:firstRow="1" w:lastRow="0" w:firstColumn="0" w:lastColumn="0" w:noHBand="0" w:noVBand="1"/>
      </w:tblPr>
      <w:tblGrid>
        <w:gridCol w:w="3116"/>
        <w:gridCol w:w="3117"/>
        <w:gridCol w:w="3117"/>
      </w:tblGrid>
      <w:tr w:rsidR="00322B62" w:rsidRPr="00322B62" w14:paraId="3C7E0D05" w14:textId="77777777" w:rsidTr="00322B62">
        <w:trPr>
          <w:cnfStyle w:val="100000000000" w:firstRow="1" w:lastRow="0" w:firstColumn="0" w:lastColumn="0" w:oddVBand="0" w:evenVBand="0" w:oddHBand="0" w:evenHBand="0" w:firstRowFirstColumn="0" w:firstRowLastColumn="0" w:lastRowFirstColumn="0" w:lastRowLastColumn="0"/>
        </w:trPr>
        <w:tc>
          <w:tcPr>
            <w:tcW w:w="3116" w:type="dxa"/>
          </w:tcPr>
          <w:p w14:paraId="345DCB5C" w14:textId="4AC653C7" w:rsidR="00322B62" w:rsidRPr="00322B62" w:rsidRDefault="00322B62" w:rsidP="00322B62">
            <w:r>
              <w:t>Parameter</w:t>
            </w:r>
          </w:p>
        </w:tc>
        <w:tc>
          <w:tcPr>
            <w:tcW w:w="3117" w:type="dxa"/>
          </w:tcPr>
          <w:p w14:paraId="0D4F64BD" w14:textId="3588E6C4" w:rsidR="00322B62" w:rsidRPr="00322B62" w:rsidRDefault="00322B62" w:rsidP="00322B62">
            <w:r>
              <w:t>Function</w:t>
            </w:r>
          </w:p>
        </w:tc>
        <w:tc>
          <w:tcPr>
            <w:tcW w:w="3117" w:type="dxa"/>
          </w:tcPr>
          <w:p w14:paraId="39D85D3F" w14:textId="6009AF23" w:rsidR="00322B62" w:rsidRPr="00322B62" w:rsidRDefault="00322B62" w:rsidP="00322B62">
            <w:r>
              <w:t>Analogy</w:t>
            </w:r>
          </w:p>
        </w:tc>
      </w:tr>
      <w:tr w:rsidR="00322B62" w:rsidRPr="00322B62" w14:paraId="162D43A9" w14:textId="77777777" w:rsidTr="00322B62">
        <w:trPr>
          <w:cnfStyle w:val="000000100000" w:firstRow="0" w:lastRow="0" w:firstColumn="0" w:lastColumn="0" w:oddVBand="0" w:evenVBand="0" w:oddHBand="1" w:evenHBand="0" w:firstRowFirstColumn="0" w:firstRowLastColumn="0" w:lastRowFirstColumn="0" w:lastRowLastColumn="0"/>
        </w:trPr>
        <w:tc>
          <w:tcPr>
            <w:tcW w:w="3116" w:type="dxa"/>
          </w:tcPr>
          <w:p w14:paraId="5AEE96EC" w14:textId="61897971" w:rsidR="00322B62" w:rsidRDefault="00322B62" w:rsidP="00322B62">
            <w:r>
              <w:t>C — Coupling</w:t>
            </w:r>
          </w:p>
        </w:tc>
        <w:tc>
          <w:tcPr>
            <w:tcW w:w="3117" w:type="dxa"/>
          </w:tcPr>
          <w:p w14:paraId="0E20C516" w14:textId="7204D617" w:rsidR="00322B62" w:rsidRDefault="00322B62" w:rsidP="00322B62">
            <w:r>
              <w:t>Strength of interaction between systems</w:t>
            </w:r>
          </w:p>
        </w:tc>
        <w:tc>
          <w:tcPr>
            <w:tcW w:w="3117" w:type="dxa"/>
          </w:tcPr>
          <w:p w14:paraId="1A359F4E" w14:textId="3E961BBA" w:rsidR="00322B62" w:rsidRDefault="00322B62" w:rsidP="00322B62">
            <w:r>
              <w:t>Binding affinity / information linkage</w:t>
            </w:r>
          </w:p>
        </w:tc>
      </w:tr>
      <w:tr w:rsidR="00322B62" w:rsidRPr="00322B62" w14:paraId="63ADDCCC" w14:textId="77777777" w:rsidTr="00322B62">
        <w:tc>
          <w:tcPr>
            <w:tcW w:w="3116" w:type="dxa"/>
          </w:tcPr>
          <w:p w14:paraId="2054030D" w14:textId="1FFC6AE8" w:rsidR="00322B62" w:rsidRDefault="00322B62" w:rsidP="00322B62">
            <w:r>
              <w:t>F — Friction</w:t>
            </w:r>
          </w:p>
        </w:tc>
        <w:tc>
          <w:tcPr>
            <w:tcW w:w="3117" w:type="dxa"/>
          </w:tcPr>
          <w:p w14:paraId="5205CAFC" w14:textId="319E163B" w:rsidR="00322B62" w:rsidRDefault="00322B62" w:rsidP="00322B62">
            <w:r>
              <w:t>Resistance / transaction cost within interaction</w:t>
            </w:r>
          </w:p>
        </w:tc>
        <w:tc>
          <w:tcPr>
            <w:tcW w:w="3117" w:type="dxa"/>
          </w:tcPr>
          <w:p w14:paraId="43490767" w14:textId="18C7A802" w:rsidR="00322B62" w:rsidRDefault="00322B62" w:rsidP="00322B62">
            <w:r>
              <w:t>Metabolic cost / trust loss</w:t>
            </w:r>
          </w:p>
        </w:tc>
      </w:tr>
      <w:tr w:rsidR="00322B62" w:rsidRPr="00322B62" w14:paraId="624DB09B" w14:textId="77777777" w:rsidTr="00322B62">
        <w:trPr>
          <w:cnfStyle w:val="000000100000" w:firstRow="0" w:lastRow="0" w:firstColumn="0" w:lastColumn="0" w:oddVBand="0" w:evenVBand="0" w:oddHBand="1" w:evenHBand="0" w:firstRowFirstColumn="0" w:firstRowLastColumn="0" w:lastRowFirstColumn="0" w:lastRowLastColumn="0"/>
        </w:trPr>
        <w:tc>
          <w:tcPr>
            <w:tcW w:w="3116" w:type="dxa"/>
          </w:tcPr>
          <w:p w14:paraId="1D717203" w14:textId="597D08B8" w:rsidR="00322B62" w:rsidRDefault="00322B62" w:rsidP="00322B62">
            <w:r>
              <w:t>L — Latency</w:t>
            </w:r>
          </w:p>
        </w:tc>
        <w:tc>
          <w:tcPr>
            <w:tcW w:w="3117" w:type="dxa"/>
          </w:tcPr>
          <w:p w14:paraId="242FA326" w14:textId="2CC44F97" w:rsidR="00322B62" w:rsidRDefault="00322B62" w:rsidP="00322B62">
            <w:r>
              <w:t>Delay between input and adaptive response</w:t>
            </w:r>
          </w:p>
        </w:tc>
        <w:tc>
          <w:tcPr>
            <w:tcW w:w="3117" w:type="dxa"/>
          </w:tcPr>
          <w:p w14:paraId="5292BC46" w14:textId="022E180B" w:rsidR="00322B62" w:rsidRDefault="00322B62" w:rsidP="00322B62">
            <w:r>
              <w:t>Neural lag / signal propagation</w:t>
            </w:r>
          </w:p>
        </w:tc>
      </w:tr>
      <w:tr w:rsidR="00322B62" w:rsidRPr="00322B62" w14:paraId="3E02D47F" w14:textId="77777777" w:rsidTr="00322B62">
        <w:tc>
          <w:tcPr>
            <w:tcW w:w="3116" w:type="dxa"/>
          </w:tcPr>
          <w:p w14:paraId="469FD135" w14:textId="0D9EE8E7" w:rsidR="00322B62" w:rsidRDefault="00322B62" w:rsidP="00322B62">
            <w:r>
              <w:t>K — Constraint</w:t>
            </w:r>
          </w:p>
        </w:tc>
        <w:tc>
          <w:tcPr>
            <w:tcW w:w="3117" w:type="dxa"/>
          </w:tcPr>
          <w:p w14:paraId="7C29BFE2" w14:textId="24599473" w:rsidR="00322B62" w:rsidRDefault="00322B62" w:rsidP="00322B62">
            <w:r>
              <w:t>Structural boundary / non-negotiable limit</w:t>
            </w:r>
          </w:p>
        </w:tc>
        <w:tc>
          <w:tcPr>
            <w:tcW w:w="3117" w:type="dxa"/>
          </w:tcPr>
          <w:p w14:paraId="68B334F0" w14:textId="1BA0D1E7" w:rsidR="00322B62" w:rsidRDefault="00322B62" w:rsidP="00322B62">
            <w:r>
              <w:t>Law, ethics, physics / genetic boundaries</w:t>
            </w:r>
          </w:p>
        </w:tc>
      </w:tr>
    </w:tbl>
    <w:p w14:paraId="6A24E261" w14:textId="77777777" w:rsidR="00322B62" w:rsidRDefault="00322B62" w:rsidP="00322B62">
      <w:r w:rsidRPr="00322B62">
        <w:lastRenderedPageBreak/>
        <w:t>Stable synergy: High C, low F, moderate L, clear K.</w:t>
      </w:r>
    </w:p>
    <w:p w14:paraId="02A698A2" w14:textId="77777777" w:rsidR="00322B62" w:rsidRDefault="00322B62" w:rsidP="00322B62">
      <w:r w:rsidRPr="00322B62">
        <w:t>Instability: High F + long L (oscillation) or absent K (runaway growth).</w:t>
      </w:r>
    </w:p>
    <w:p w14:paraId="7C975D79" w14:textId="77777777" w:rsidR="004B4DAB" w:rsidRPr="004B4DAB" w:rsidRDefault="004B4DAB" w:rsidP="004B4DAB">
      <w:pPr>
        <w:rPr>
          <w:b/>
          <w:bCs/>
        </w:rPr>
      </w:pPr>
      <w:r w:rsidRPr="004B4DAB">
        <w:rPr>
          <w:b/>
          <w:bCs/>
        </w:rPr>
        <w:t>Constraint Hierarchy — K</w:t>
      </w:r>
      <w:r w:rsidRPr="004B4DAB">
        <w:rPr>
          <w:rFonts w:ascii="Arial" w:hAnsi="Arial" w:cs="Arial"/>
          <w:b/>
          <w:bCs/>
        </w:rPr>
        <w:t>ᴘ</w:t>
      </w:r>
      <w:r w:rsidRPr="004B4DAB">
        <w:rPr>
          <w:b/>
          <w:bCs/>
        </w:rPr>
        <w:t xml:space="preserve"> (Physical) vs K</w:t>
      </w:r>
      <w:r w:rsidRPr="004B4DAB">
        <w:rPr>
          <w:rFonts w:ascii="Arial" w:hAnsi="Arial" w:cs="Arial"/>
          <w:b/>
          <w:bCs/>
        </w:rPr>
        <w:t>ˢ</w:t>
      </w:r>
      <w:r w:rsidRPr="004B4DAB">
        <w:rPr>
          <w:b/>
          <w:bCs/>
        </w:rPr>
        <w:t xml:space="preserve"> (Social)</w:t>
      </w:r>
    </w:p>
    <w:p w14:paraId="55E9DB93" w14:textId="77777777" w:rsidR="004B4DAB" w:rsidRPr="004B4DAB" w:rsidRDefault="004B4DAB" w:rsidP="004B4DAB">
      <w:r w:rsidRPr="004B4DAB">
        <w:t>Not all constraints are equal: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gridCol w:w="3445"/>
        <w:gridCol w:w="1489"/>
        <w:gridCol w:w="2315"/>
      </w:tblGrid>
      <w:tr w:rsidR="004B4DAB" w:rsidRPr="004B4DAB" w14:paraId="220540CB" w14:textId="77777777">
        <w:trPr>
          <w:tblHeader/>
          <w:tblCellSpacing w:w="15" w:type="dxa"/>
        </w:trPr>
        <w:tc>
          <w:tcPr>
            <w:tcW w:w="0" w:type="auto"/>
            <w:vAlign w:val="center"/>
            <w:hideMark/>
          </w:tcPr>
          <w:p w14:paraId="0799708B" w14:textId="77777777" w:rsidR="004B4DAB" w:rsidRPr="004B4DAB" w:rsidRDefault="004B4DAB" w:rsidP="004B4DAB">
            <w:pPr>
              <w:rPr>
                <w:b/>
                <w:bCs/>
              </w:rPr>
            </w:pPr>
            <w:r w:rsidRPr="004B4DAB">
              <w:rPr>
                <w:b/>
                <w:bCs/>
              </w:rPr>
              <w:t>Type</w:t>
            </w:r>
          </w:p>
        </w:tc>
        <w:tc>
          <w:tcPr>
            <w:tcW w:w="0" w:type="auto"/>
            <w:vAlign w:val="center"/>
            <w:hideMark/>
          </w:tcPr>
          <w:p w14:paraId="247F4BAE" w14:textId="77777777" w:rsidR="004B4DAB" w:rsidRPr="004B4DAB" w:rsidRDefault="004B4DAB" w:rsidP="004B4DAB">
            <w:pPr>
              <w:rPr>
                <w:b/>
                <w:bCs/>
              </w:rPr>
            </w:pPr>
            <w:r w:rsidRPr="004B4DAB">
              <w:rPr>
                <w:b/>
                <w:bCs/>
              </w:rPr>
              <w:t>Examples</w:t>
            </w:r>
          </w:p>
        </w:tc>
        <w:tc>
          <w:tcPr>
            <w:tcW w:w="0" w:type="auto"/>
            <w:vAlign w:val="center"/>
            <w:hideMark/>
          </w:tcPr>
          <w:p w14:paraId="42871B1E" w14:textId="77777777" w:rsidR="004B4DAB" w:rsidRPr="004B4DAB" w:rsidRDefault="004B4DAB" w:rsidP="004B4DAB">
            <w:pPr>
              <w:rPr>
                <w:b/>
                <w:bCs/>
              </w:rPr>
            </w:pPr>
            <w:r w:rsidRPr="004B4DAB">
              <w:rPr>
                <w:b/>
                <w:bCs/>
              </w:rPr>
              <w:t>Flexibility</w:t>
            </w:r>
          </w:p>
        </w:tc>
        <w:tc>
          <w:tcPr>
            <w:tcW w:w="0" w:type="auto"/>
            <w:vAlign w:val="center"/>
            <w:hideMark/>
          </w:tcPr>
          <w:p w14:paraId="54281D9F" w14:textId="77777777" w:rsidR="004B4DAB" w:rsidRPr="004B4DAB" w:rsidRDefault="004B4DAB" w:rsidP="004B4DAB">
            <w:pPr>
              <w:rPr>
                <w:b/>
                <w:bCs/>
              </w:rPr>
            </w:pPr>
            <w:r w:rsidRPr="004B4DAB">
              <w:rPr>
                <w:b/>
                <w:bCs/>
              </w:rPr>
              <w:t>Consequence for Violations</w:t>
            </w:r>
          </w:p>
        </w:tc>
      </w:tr>
      <w:tr w:rsidR="004B4DAB" w:rsidRPr="004B4DAB" w14:paraId="5D4824D9" w14:textId="77777777">
        <w:trPr>
          <w:tblCellSpacing w:w="15" w:type="dxa"/>
        </w:trPr>
        <w:tc>
          <w:tcPr>
            <w:tcW w:w="0" w:type="auto"/>
            <w:vAlign w:val="center"/>
            <w:hideMark/>
          </w:tcPr>
          <w:p w14:paraId="3E937207" w14:textId="77777777" w:rsidR="004B4DAB" w:rsidRPr="004B4DAB" w:rsidRDefault="004B4DAB" w:rsidP="004B4DAB">
            <w:r w:rsidRPr="004B4DAB">
              <w:rPr>
                <w:b/>
                <w:bCs/>
              </w:rPr>
              <w:t>K</w:t>
            </w:r>
            <w:r w:rsidRPr="004B4DAB">
              <w:rPr>
                <w:rFonts w:ascii="Arial" w:hAnsi="Arial" w:cs="Arial"/>
                <w:b/>
                <w:bCs/>
              </w:rPr>
              <w:t>ᴘ</w:t>
            </w:r>
            <w:r w:rsidRPr="004B4DAB">
              <w:rPr>
                <w:b/>
                <w:bCs/>
              </w:rPr>
              <w:t xml:space="preserve"> — Physical Constraints</w:t>
            </w:r>
          </w:p>
        </w:tc>
        <w:tc>
          <w:tcPr>
            <w:tcW w:w="0" w:type="auto"/>
            <w:vAlign w:val="center"/>
            <w:hideMark/>
          </w:tcPr>
          <w:p w14:paraId="398A5EEB" w14:textId="77777777" w:rsidR="004B4DAB" w:rsidRPr="004B4DAB" w:rsidRDefault="004B4DAB" w:rsidP="004B4DAB">
            <w:r w:rsidRPr="004B4DAB">
              <w:t>Physics, resource limits, biology, thermodynamics</w:t>
            </w:r>
          </w:p>
        </w:tc>
        <w:tc>
          <w:tcPr>
            <w:tcW w:w="0" w:type="auto"/>
            <w:vAlign w:val="center"/>
            <w:hideMark/>
          </w:tcPr>
          <w:p w14:paraId="0C683830" w14:textId="77777777" w:rsidR="004B4DAB" w:rsidRPr="004B4DAB" w:rsidRDefault="004B4DAB" w:rsidP="004B4DAB">
            <w:r w:rsidRPr="004B4DAB">
              <w:rPr>
                <w:b/>
                <w:bCs/>
              </w:rPr>
              <w:t>Non-negotiable</w:t>
            </w:r>
          </w:p>
        </w:tc>
        <w:tc>
          <w:tcPr>
            <w:tcW w:w="0" w:type="auto"/>
            <w:vAlign w:val="center"/>
            <w:hideMark/>
          </w:tcPr>
          <w:p w14:paraId="1540429C" w14:textId="77777777" w:rsidR="004B4DAB" w:rsidRPr="004B4DAB" w:rsidRDefault="004B4DAB" w:rsidP="004B4DAB">
            <w:r w:rsidRPr="004B4DAB">
              <w:t>Catastrophic collapse</w:t>
            </w:r>
          </w:p>
        </w:tc>
      </w:tr>
      <w:tr w:rsidR="004B4DAB" w:rsidRPr="004B4DAB" w14:paraId="185226D7" w14:textId="77777777">
        <w:trPr>
          <w:tblCellSpacing w:w="15" w:type="dxa"/>
        </w:trPr>
        <w:tc>
          <w:tcPr>
            <w:tcW w:w="0" w:type="auto"/>
            <w:vAlign w:val="center"/>
            <w:hideMark/>
          </w:tcPr>
          <w:p w14:paraId="33BA924B" w14:textId="77777777" w:rsidR="004B4DAB" w:rsidRPr="004B4DAB" w:rsidRDefault="004B4DAB" w:rsidP="004B4DAB">
            <w:r w:rsidRPr="004B4DAB">
              <w:rPr>
                <w:b/>
                <w:bCs/>
              </w:rPr>
              <w:t>K</w:t>
            </w:r>
            <w:r w:rsidRPr="004B4DAB">
              <w:rPr>
                <w:rFonts w:ascii="Arial" w:hAnsi="Arial" w:cs="Arial"/>
                <w:b/>
                <w:bCs/>
              </w:rPr>
              <w:t>ˢ</w:t>
            </w:r>
            <w:r w:rsidRPr="004B4DAB">
              <w:rPr>
                <w:b/>
                <w:bCs/>
              </w:rPr>
              <w:t xml:space="preserve"> </w:t>
            </w:r>
            <w:r w:rsidRPr="004B4DAB">
              <w:rPr>
                <w:rFonts w:ascii="Aptos" w:hAnsi="Aptos" w:cs="Aptos"/>
                <w:b/>
                <w:bCs/>
              </w:rPr>
              <w:t>—</w:t>
            </w:r>
            <w:r w:rsidRPr="004B4DAB">
              <w:rPr>
                <w:b/>
                <w:bCs/>
              </w:rPr>
              <w:t xml:space="preserve"> Social Constraints</w:t>
            </w:r>
          </w:p>
        </w:tc>
        <w:tc>
          <w:tcPr>
            <w:tcW w:w="0" w:type="auto"/>
            <w:vAlign w:val="center"/>
            <w:hideMark/>
          </w:tcPr>
          <w:p w14:paraId="178B0B95" w14:textId="77777777" w:rsidR="004B4DAB" w:rsidRPr="004B4DAB" w:rsidRDefault="004B4DAB" w:rsidP="004B4DAB">
            <w:r w:rsidRPr="004B4DAB">
              <w:t>Law, norms, policy, equity, incentives</w:t>
            </w:r>
          </w:p>
        </w:tc>
        <w:tc>
          <w:tcPr>
            <w:tcW w:w="0" w:type="auto"/>
            <w:vAlign w:val="center"/>
            <w:hideMark/>
          </w:tcPr>
          <w:p w14:paraId="4C481FC8" w14:textId="77777777" w:rsidR="004B4DAB" w:rsidRPr="004B4DAB" w:rsidRDefault="004B4DAB" w:rsidP="004B4DAB">
            <w:r w:rsidRPr="004B4DAB">
              <w:rPr>
                <w:b/>
                <w:bCs/>
              </w:rPr>
              <w:t>Negotiable</w:t>
            </w:r>
          </w:p>
        </w:tc>
        <w:tc>
          <w:tcPr>
            <w:tcW w:w="0" w:type="auto"/>
            <w:vAlign w:val="center"/>
            <w:hideMark/>
          </w:tcPr>
          <w:p w14:paraId="05F80E88" w14:textId="77777777" w:rsidR="004B4DAB" w:rsidRPr="004B4DAB" w:rsidRDefault="004B4DAB" w:rsidP="004B4DAB">
            <w:r w:rsidRPr="004B4DAB">
              <w:t>Reputation or stability loss</w:t>
            </w:r>
          </w:p>
        </w:tc>
      </w:tr>
    </w:tbl>
    <w:p w14:paraId="22A8B8C2" w14:textId="77777777" w:rsidR="004B4DAB" w:rsidRPr="004B4DAB" w:rsidRDefault="004B4DAB" w:rsidP="004B4DAB">
      <w:r w:rsidRPr="004B4DAB">
        <w:rPr>
          <w:b/>
          <w:bCs/>
        </w:rPr>
        <w:t>Rule:</w:t>
      </w:r>
    </w:p>
    <w:p w14:paraId="3DC4BC39" w14:textId="77777777" w:rsidR="004B4DAB" w:rsidRPr="004B4DAB" w:rsidRDefault="004B4DAB" w:rsidP="004B4DAB">
      <w:r w:rsidRPr="004B4DAB">
        <w:t>If a proposed solution violates K</w:t>
      </w:r>
      <w:r w:rsidRPr="004B4DAB">
        <w:rPr>
          <w:rFonts w:ascii="Arial" w:hAnsi="Arial" w:cs="Arial"/>
        </w:rPr>
        <w:t>ᴘ</w:t>
      </w:r>
      <w:r w:rsidRPr="004B4DAB">
        <w:t>, it is non-viable regardless of quadrant benefits.</w:t>
      </w:r>
    </w:p>
    <w:p w14:paraId="3F75B711" w14:textId="77777777" w:rsidR="004B4DAB" w:rsidRPr="004B4DAB" w:rsidRDefault="004B4DAB" w:rsidP="004B4DAB">
      <w:r w:rsidRPr="004B4DAB">
        <w:rPr>
          <w:b/>
          <w:bCs/>
        </w:rPr>
        <w:t>Diagnostic Questions:</w:t>
      </w:r>
    </w:p>
    <w:p w14:paraId="21FCD148" w14:textId="77777777" w:rsidR="004B4DAB" w:rsidRPr="004B4DAB" w:rsidRDefault="004B4DAB" w:rsidP="004B4DAB">
      <w:pPr>
        <w:numPr>
          <w:ilvl w:val="0"/>
          <w:numId w:val="46"/>
        </w:numPr>
      </w:pPr>
      <w:r w:rsidRPr="004B4DAB">
        <w:rPr>
          <w:i/>
          <w:iCs/>
        </w:rPr>
        <w:t>Is this constraint a property of the universe or a property of our agreements?</w:t>
      </w:r>
    </w:p>
    <w:p w14:paraId="7AF58348" w14:textId="77777777" w:rsidR="004B4DAB" w:rsidRPr="004B4DAB" w:rsidRDefault="004B4DAB" w:rsidP="004B4DAB">
      <w:pPr>
        <w:numPr>
          <w:ilvl w:val="0"/>
          <w:numId w:val="46"/>
        </w:numPr>
      </w:pPr>
      <w:r w:rsidRPr="004B4DAB">
        <w:rPr>
          <w:i/>
          <w:iCs/>
        </w:rPr>
        <w:t>If ignored, does the failure cascade into physics, biology, or energy systems?</w:t>
      </w:r>
    </w:p>
    <w:p w14:paraId="37BA4FFA" w14:textId="77777777" w:rsidR="004B4DAB" w:rsidRPr="004B4DAB" w:rsidRDefault="004B4DAB" w:rsidP="004B4DAB">
      <w:r w:rsidRPr="004B4DAB">
        <w:t>K</w:t>
      </w:r>
      <w:r w:rsidRPr="004B4DAB">
        <w:rPr>
          <w:rFonts w:ascii="Arial" w:hAnsi="Arial" w:cs="Arial"/>
        </w:rPr>
        <w:t>ᴘ</w:t>
      </w:r>
      <w:r w:rsidRPr="004B4DAB">
        <w:t xml:space="preserve"> must always anchor adaptation.</w:t>
      </w:r>
      <w:r w:rsidRPr="004B4DAB">
        <w:br/>
        <w:t>K</w:t>
      </w:r>
      <w:r w:rsidRPr="004B4DAB">
        <w:rPr>
          <w:rFonts w:ascii="Arial" w:hAnsi="Arial" w:cs="Arial"/>
        </w:rPr>
        <w:t>ˢ</w:t>
      </w:r>
      <w:r w:rsidRPr="004B4DAB">
        <w:t xml:space="preserve"> should bend </w:t>
      </w:r>
      <w:r w:rsidRPr="004B4DAB">
        <w:rPr>
          <w:i/>
          <w:iCs/>
        </w:rPr>
        <w:t>to</w:t>
      </w:r>
      <w:r w:rsidRPr="004B4DAB">
        <w:t xml:space="preserve"> physical reality — not rewrite it.</w:t>
      </w:r>
    </w:p>
    <w:p w14:paraId="370D520A" w14:textId="77777777" w:rsidR="004B4DAB" w:rsidRDefault="004B4DAB" w:rsidP="00322B62"/>
    <w:p w14:paraId="2AF5D0C9" w14:textId="77777777" w:rsidR="00322B62" w:rsidRDefault="00322B62" w:rsidP="00322B62">
      <w:pPr>
        <w:pStyle w:val="Heading1"/>
      </w:pPr>
      <w:r>
        <w:t>V. Relational Dynamics Adaptation Operators (RDAO) — Systemic Regulators</w:t>
      </w:r>
    </w:p>
    <w:tbl>
      <w:tblPr>
        <w:tblStyle w:val="PlainTable1"/>
        <w:tblW w:w="0" w:type="auto"/>
        <w:tblLook w:val="0420" w:firstRow="1" w:lastRow="0" w:firstColumn="0" w:lastColumn="0" w:noHBand="0" w:noVBand="1"/>
      </w:tblPr>
      <w:tblGrid>
        <w:gridCol w:w="3116"/>
        <w:gridCol w:w="3117"/>
        <w:gridCol w:w="3117"/>
      </w:tblGrid>
      <w:tr w:rsidR="00322B62" w:rsidRPr="00322B62" w14:paraId="46032907" w14:textId="77777777" w:rsidTr="00322B62">
        <w:trPr>
          <w:cnfStyle w:val="100000000000" w:firstRow="1" w:lastRow="0" w:firstColumn="0" w:lastColumn="0" w:oddVBand="0" w:evenVBand="0" w:oddHBand="0" w:evenHBand="0" w:firstRowFirstColumn="0" w:firstRowLastColumn="0" w:lastRowFirstColumn="0" w:lastRowLastColumn="0"/>
        </w:trPr>
        <w:tc>
          <w:tcPr>
            <w:tcW w:w="3116" w:type="dxa"/>
          </w:tcPr>
          <w:p w14:paraId="46FBA836" w14:textId="0249D4AD" w:rsidR="00322B62" w:rsidRPr="00322B62" w:rsidRDefault="00322B62" w:rsidP="00322B62">
            <w:r>
              <w:t>Operator</w:t>
            </w:r>
          </w:p>
        </w:tc>
        <w:tc>
          <w:tcPr>
            <w:tcW w:w="3117" w:type="dxa"/>
          </w:tcPr>
          <w:p w14:paraId="3F70EE4B" w14:textId="6570B03C" w:rsidR="00322B62" w:rsidRPr="00322B62" w:rsidRDefault="00322B62" w:rsidP="00322B62">
            <w:r>
              <w:t>Function</w:t>
            </w:r>
          </w:p>
        </w:tc>
        <w:tc>
          <w:tcPr>
            <w:tcW w:w="3117" w:type="dxa"/>
          </w:tcPr>
          <w:p w14:paraId="6A728271" w14:textId="2F25E144" w:rsidR="00322B62" w:rsidRPr="00322B62" w:rsidRDefault="00322B62" w:rsidP="00322B62">
            <w:r>
              <w:t>Adaptive Shift</w:t>
            </w:r>
          </w:p>
        </w:tc>
      </w:tr>
      <w:tr w:rsidR="00322B62" w:rsidRPr="00322B62" w14:paraId="7F0C2339" w14:textId="77777777" w:rsidTr="00322B62">
        <w:trPr>
          <w:cnfStyle w:val="000000100000" w:firstRow="0" w:lastRow="0" w:firstColumn="0" w:lastColumn="0" w:oddVBand="0" w:evenVBand="0" w:oddHBand="1" w:evenHBand="0" w:firstRowFirstColumn="0" w:firstRowLastColumn="0" w:lastRowFirstColumn="0" w:lastRowLastColumn="0"/>
        </w:trPr>
        <w:tc>
          <w:tcPr>
            <w:tcW w:w="3116" w:type="dxa"/>
          </w:tcPr>
          <w:p w14:paraId="0F4A0EA8" w14:textId="0FB04309" w:rsidR="00322B62" w:rsidRDefault="00322B62" w:rsidP="00322B62">
            <w:r>
              <w:t>Expose( · )</w:t>
            </w:r>
          </w:p>
        </w:tc>
        <w:tc>
          <w:tcPr>
            <w:tcW w:w="3117" w:type="dxa"/>
          </w:tcPr>
          <w:p w14:paraId="2720F90E" w14:textId="78087786" w:rsidR="00322B62" w:rsidRDefault="00322B62" w:rsidP="00322B62">
            <w:r>
              <w:t>Surface hidden data or contradictions</w:t>
            </w:r>
          </w:p>
        </w:tc>
        <w:tc>
          <w:tcPr>
            <w:tcW w:w="3117" w:type="dxa"/>
          </w:tcPr>
          <w:p w14:paraId="36FF6681" w14:textId="77DE45EA" w:rsidR="00322B62" w:rsidRDefault="00322B62" w:rsidP="00322B62">
            <w:r>
              <w:t>Toward R + E (openness / reality check)</w:t>
            </w:r>
          </w:p>
        </w:tc>
      </w:tr>
      <w:tr w:rsidR="00322B62" w:rsidRPr="00322B62" w14:paraId="418460AA" w14:textId="77777777" w:rsidTr="00322B62">
        <w:tc>
          <w:tcPr>
            <w:tcW w:w="3116" w:type="dxa"/>
          </w:tcPr>
          <w:p w14:paraId="5590DB79" w14:textId="0E7D2ECE" w:rsidR="00322B62" w:rsidRDefault="00322B62" w:rsidP="00322B62">
            <w:r>
              <w:t>Instrument( · )</w:t>
            </w:r>
          </w:p>
        </w:tc>
        <w:tc>
          <w:tcPr>
            <w:tcW w:w="3117" w:type="dxa"/>
          </w:tcPr>
          <w:p w14:paraId="31409B82" w14:textId="73794E87" w:rsidR="00322B62" w:rsidRDefault="00322B62" w:rsidP="00322B62">
            <w:r>
              <w:t>Apply structure or tools to refine input</w:t>
            </w:r>
          </w:p>
        </w:tc>
        <w:tc>
          <w:tcPr>
            <w:tcW w:w="3117" w:type="dxa"/>
          </w:tcPr>
          <w:p w14:paraId="169A88F2" w14:textId="0FC68C01" w:rsidR="00322B62" w:rsidRDefault="00322B62" w:rsidP="00322B62">
            <w:r>
              <w:t>Toward I + E (execution / application)</w:t>
            </w:r>
          </w:p>
        </w:tc>
      </w:tr>
      <w:tr w:rsidR="00322B62" w:rsidRPr="00322B62" w14:paraId="3C9D08E4" w14:textId="77777777" w:rsidTr="00322B62">
        <w:trPr>
          <w:cnfStyle w:val="000000100000" w:firstRow="0" w:lastRow="0" w:firstColumn="0" w:lastColumn="0" w:oddVBand="0" w:evenVBand="0" w:oddHBand="1" w:evenHBand="0" w:firstRowFirstColumn="0" w:firstRowLastColumn="0" w:lastRowFirstColumn="0" w:lastRowLastColumn="0"/>
        </w:trPr>
        <w:tc>
          <w:tcPr>
            <w:tcW w:w="3116" w:type="dxa"/>
          </w:tcPr>
          <w:p w14:paraId="21B67E66" w14:textId="6F6AD669" w:rsidR="00322B62" w:rsidRDefault="00322B62" w:rsidP="00322B62">
            <w:r>
              <w:t>Co-here( · )</w:t>
            </w:r>
          </w:p>
        </w:tc>
        <w:tc>
          <w:tcPr>
            <w:tcW w:w="3117" w:type="dxa"/>
          </w:tcPr>
          <w:p w14:paraId="711BE55F" w14:textId="70B07433" w:rsidR="00322B62" w:rsidRDefault="00322B62" w:rsidP="00322B62">
            <w:r>
              <w:t>Integrate outputs into shared meaning</w:t>
            </w:r>
          </w:p>
        </w:tc>
        <w:tc>
          <w:tcPr>
            <w:tcW w:w="3117" w:type="dxa"/>
          </w:tcPr>
          <w:p w14:paraId="563B50F1" w14:textId="3C66C4AF" w:rsidR="00322B62" w:rsidRDefault="00322B62" w:rsidP="00322B62">
            <w:r>
              <w:t>Toward R + I (integration / identity)</w:t>
            </w:r>
          </w:p>
        </w:tc>
      </w:tr>
      <w:tr w:rsidR="00322B62" w:rsidRPr="00322B62" w14:paraId="45B0A5AE" w14:textId="77777777" w:rsidTr="00322B62">
        <w:tc>
          <w:tcPr>
            <w:tcW w:w="3116" w:type="dxa"/>
          </w:tcPr>
          <w:p w14:paraId="5C13D914" w14:textId="24D0EAFA" w:rsidR="00322B62" w:rsidRDefault="00322B62" w:rsidP="00322B62">
            <w:r>
              <w:t>Ossify( · )</w:t>
            </w:r>
          </w:p>
        </w:tc>
        <w:tc>
          <w:tcPr>
            <w:tcW w:w="3117" w:type="dxa"/>
          </w:tcPr>
          <w:p w14:paraId="007BC7BC" w14:textId="7DD3440B" w:rsidR="00322B62" w:rsidRDefault="00322B62" w:rsidP="00322B62">
            <w:r>
              <w:t>Fix stable patterns into durable form</w:t>
            </w:r>
          </w:p>
        </w:tc>
        <w:tc>
          <w:tcPr>
            <w:tcW w:w="3117" w:type="dxa"/>
          </w:tcPr>
          <w:p w14:paraId="27AA2741" w14:textId="2CE66849" w:rsidR="00322B62" w:rsidRDefault="00322B62" w:rsidP="00322B62">
            <w:r>
              <w:t>Toward I + I (boundary / memory)</w:t>
            </w:r>
          </w:p>
        </w:tc>
      </w:tr>
    </w:tbl>
    <w:p w14:paraId="5109B5C8" w14:textId="77777777" w:rsidR="00322B62" w:rsidRDefault="00322B62" w:rsidP="00322B62">
      <w:r w:rsidRPr="00322B62">
        <w:t>Cycle: Expose → Instrument → Co-here → Ossify → Re-Expose</w:t>
      </w:r>
    </w:p>
    <w:p w14:paraId="554BDEA8" w14:textId="77777777" w:rsidR="00322B62" w:rsidRDefault="00322B62" w:rsidP="00322B62">
      <w:r w:rsidRPr="00322B62">
        <w:lastRenderedPageBreak/>
        <w:t>Each operator adjusts tension without forcing alignment, enabling self-regulating adaptation.</w:t>
      </w:r>
    </w:p>
    <w:p w14:paraId="5F6C7B1C" w14:textId="58D2014B" w:rsidR="00322B62" w:rsidRDefault="00322B62" w:rsidP="00322B62">
      <w:pPr>
        <w:pStyle w:val="Heading1"/>
      </w:pPr>
      <w:r>
        <w:t xml:space="preserve">VI. </w:t>
      </w:r>
      <w:r w:rsidR="00323FAC">
        <w:t>Quadrant Lenses – Orientation Roles</w:t>
      </w:r>
    </w:p>
    <w:p w14:paraId="58B76DFF" w14:textId="77777777" w:rsidR="00984C2D" w:rsidRPr="00984C2D" w:rsidRDefault="00984C2D" w:rsidP="00984C2D">
      <w:pPr>
        <w:spacing w:before="100" w:beforeAutospacing="1" w:after="100" w:afterAutospacing="1" w:line="240" w:lineRule="auto"/>
        <w:rPr>
          <w:rFonts w:eastAsia="Times New Roman" w:cs="Times New Roman"/>
          <w:kern w:val="0"/>
          <w14:ligatures w14:val="none"/>
        </w:rPr>
      </w:pPr>
      <w:r w:rsidRPr="00984C2D">
        <w:rPr>
          <w:rFonts w:eastAsia="Times New Roman" w:cs="Times New Roman"/>
          <w:kern w:val="0"/>
          <w14:ligatures w14:val="none"/>
        </w:rPr>
        <w:t>Each Lens defines its quadrant’s ethical &amp; operational orientation.</w:t>
      </w:r>
      <w:r w:rsidRPr="00984C2D">
        <w:rPr>
          <w:rFonts w:eastAsia="Times New Roman" w:cs="Times New Roman"/>
          <w:kern w:val="0"/>
          <w14:ligatures w14:val="none"/>
        </w:rPr>
        <w:br/>
      </w:r>
      <w:r w:rsidRPr="00984C2D">
        <w:rPr>
          <w:rFonts w:eastAsia="Times New Roman" w:cs="Times New Roman"/>
          <w:b/>
          <w:bCs/>
          <w:kern w:val="0"/>
          <w14:ligatures w14:val="none"/>
        </w:rPr>
        <w:t>Stable expressions only.</w:t>
      </w:r>
      <w:r w:rsidRPr="00984C2D">
        <w:rPr>
          <w:rFonts w:eastAsia="Times New Roman" w:cs="Times New Roman"/>
          <w:kern w:val="0"/>
          <w14:ligatures w14:val="none"/>
        </w:rPr>
        <w:t xml:space="preserve"> (Pathological modes handled in a separate reference.)</w:t>
      </w:r>
    </w:p>
    <w:p w14:paraId="1003C2BB" w14:textId="77777777" w:rsidR="00984C2D" w:rsidRPr="00984C2D" w:rsidRDefault="00000000" w:rsidP="00984C2D">
      <w:pPr>
        <w:spacing w:after="0" w:line="240" w:lineRule="auto"/>
        <w:rPr>
          <w:rFonts w:eastAsia="Times New Roman" w:cs="Times New Roman"/>
          <w:kern w:val="0"/>
          <w14:ligatures w14:val="none"/>
        </w:rPr>
      </w:pPr>
      <w:r>
        <w:rPr>
          <w:rFonts w:eastAsia="Times New Roman" w:cs="Times New Roman"/>
          <w:kern w:val="0"/>
          <w14:ligatures w14:val="none"/>
        </w:rPr>
        <w:pict w14:anchorId="6CA27A63">
          <v:rect id="_x0000_i1031" style="width:0;height:1.5pt" o:hralign="center" o:hrstd="t" o:hr="t" fillcolor="#a0a0a0" stroked="f"/>
        </w:pict>
      </w:r>
    </w:p>
    <w:p w14:paraId="7B523368" w14:textId="77777777" w:rsidR="00984C2D" w:rsidRPr="00984C2D" w:rsidRDefault="00984C2D" w:rsidP="00984C2D">
      <w:pPr>
        <w:pStyle w:val="Heading2"/>
        <w:rPr>
          <w:rFonts w:eastAsia="Times New Roman"/>
        </w:rPr>
      </w:pPr>
      <w:r w:rsidRPr="00984C2D">
        <w:rPr>
          <w:rFonts w:eastAsia="Times New Roman"/>
        </w:rPr>
        <w:t>R + E — Relational–Extrinsic Lens (REL)</w:t>
      </w:r>
    </w:p>
    <w:p w14:paraId="1B8B14D2" w14:textId="77777777" w:rsidR="00984C2D" w:rsidRPr="00984C2D" w:rsidRDefault="00984C2D" w:rsidP="00984C2D">
      <w:p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Nutrient:</w:t>
      </w:r>
      <w:r w:rsidRPr="00984C2D">
        <w:rPr>
          <w:rFonts w:eastAsia="Times New Roman" w:cs="Times New Roman"/>
          <w:kern w:val="0"/>
          <w14:ligatures w14:val="none"/>
        </w:rPr>
        <w:t xml:space="preserve"> Renewal &amp; Calibration</w:t>
      </w:r>
      <w:r w:rsidRPr="00984C2D">
        <w:rPr>
          <w:rFonts w:eastAsia="Times New Roman" w:cs="Times New Roman"/>
          <w:kern w:val="0"/>
          <w14:ligatures w14:val="none"/>
        </w:rPr>
        <w:br/>
      </w:r>
      <w:r w:rsidRPr="00984C2D">
        <w:rPr>
          <w:rFonts w:eastAsia="Times New Roman" w:cs="Times New Roman"/>
          <w:b/>
          <w:bCs/>
          <w:kern w:val="0"/>
          <w14:ligatures w14:val="none"/>
        </w:rPr>
        <w:t>Healthy Role:</w:t>
      </w:r>
      <w:r w:rsidRPr="00984C2D">
        <w:rPr>
          <w:rFonts w:eastAsia="Times New Roman" w:cs="Times New Roman"/>
          <w:kern w:val="0"/>
          <w14:ligatures w14:val="none"/>
        </w:rPr>
        <w:t xml:space="preserve"> Openness, cooperation, reality-testing</w:t>
      </w:r>
      <w:r w:rsidRPr="00984C2D">
        <w:rPr>
          <w:rFonts w:eastAsia="Times New Roman" w:cs="Times New Roman"/>
          <w:kern w:val="0"/>
          <w14:ligatures w14:val="none"/>
        </w:rPr>
        <w:br/>
      </w:r>
      <w:r w:rsidRPr="00984C2D">
        <w:rPr>
          <w:rFonts w:eastAsia="Times New Roman" w:cs="Times New Roman"/>
          <w:b/>
          <w:bCs/>
          <w:kern w:val="0"/>
          <w14:ligatures w14:val="none"/>
        </w:rPr>
        <w:t>Pathology Guardrail:</w:t>
      </w:r>
      <w:r w:rsidRPr="00984C2D">
        <w:rPr>
          <w:rFonts w:eastAsia="Times New Roman" w:cs="Times New Roman"/>
          <w:kern w:val="0"/>
          <w14:ligatures w14:val="none"/>
        </w:rPr>
        <w:t xml:space="preserve"> Avoid diffusion through grounding</w:t>
      </w:r>
    </w:p>
    <w:p w14:paraId="41AA6F77" w14:textId="77777777" w:rsidR="00984C2D" w:rsidRPr="00984C2D" w:rsidRDefault="00984C2D" w:rsidP="00984C2D">
      <w:p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Six Tenets (with contextual definitions):</w:t>
      </w:r>
    </w:p>
    <w:p w14:paraId="42830464" w14:textId="77777777" w:rsidR="00984C2D" w:rsidRPr="00984C2D" w:rsidRDefault="00984C2D">
      <w:pPr>
        <w:numPr>
          <w:ilvl w:val="0"/>
          <w:numId w:val="13"/>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Existence Awareness</w:t>
      </w:r>
      <w:r w:rsidRPr="00984C2D">
        <w:rPr>
          <w:rFonts w:eastAsia="Times New Roman" w:cs="Times New Roman"/>
          <w:kern w:val="0"/>
          <w14:ligatures w14:val="none"/>
        </w:rPr>
        <w:t xml:space="preserve"> — I act and affect the world; non-solipsistic grounding.</w:t>
      </w:r>
    </w:p>
    <w:p w14:paraId="374C5A34" w14:textId="77777777" w:rsidR="00984C2D" w:rsidRPr="00984C2D" w:rsidRDefault="00984C2D">
      <w:pPr>
        <w:numPr>
          <w:ilvl w:val="0"/>
          <w:numId w:val="13"/>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Impact Awareness</w:t>
      </w:r>
      <w:r w:rsidRPr="00984C2D">
        <w:rPr>
          <w:rFonts w:eastAsia="Times New Roman" w:cs="Times New Roman"/>
          <w:kern w:val="0"/>
          <w14:ligatures w14:val="none"/>
        </w:rPr>
        <w:t xml:space="preserve"> — My actions change others and environments; effects matter.</w:t>
      </w:r>
    </w:p>
    <w:p w14:paraId="072D499F" w14:textId="7903B879" w:rsidR="00984C2D" w:rsidRPr="00984C2D" w:rsidRDefault="00984C2D">
      <w:pPr>
        <w:numPr>
          <w:ilvl w:val="0"/>
          <w:numId w:val="13"/>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Cessation Awareness</w:t>
      </w:r>
      <w:r w:rsidRPr="00984C2D">
        <w:rPr>
          <w:rFonts w:eastAsia="Times New Roman" w:cs="Times New Roman"/>
          <w:kern w:val="0"/>
          <w14:ligatures w14:val="none"/>
        </w:rPr>
        <w:t xml:space="preserve"> — </w:t>
      </w:r>
      <w:r w:rsidR="005D4B5D" w:rsidRPr="005D4B5D">
        <w:rPr>
          <w:rFonts w:eastAsia="Times New Roman" w:cs="Times New Roman"/>
          <w:kern w:val="0"/>
          <w14:ligatures w14:val="none"/>
        </w:rPr>
        <w:t>I am not permanent; my openness and contribution must be intentionally renewed to persist.</w:t>
      </w:r>
    </w:p>
    <w:p w14:paraId="6F6E0C3C" w14:textId="77777777" w:rsidR="00984C2D" w:rsidRPr="00984C2D" w:rsidRDefault="00984C2D">
      <w:pPr>
        <w:numPr>
          <w:ilvl w:val="0"/>
          <w:numId w:val="13"/>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Agency Over Lineage</w:t>
      </w:r>
      <w:r w:rsidRPr="00984C2D">
        <w:rPr>
          <w:rFonts w:eastAsia="Times New Roman" w:cs="Times New Roman"/>
          <w:kern w:val="0"/>
          <w14:ligatures w14:val="none"/>
        </w:rPr>
        <w:t xml:space="preserve"> — Prioritize actions that enable future conscious flourishing.</w:t>
      </w:r>
    </w:p>
    <w:p w14:paraId="6BD851D4" w14:textId="77777777" w:rsidR="00984C2D" w:rsidRPr="00984C2D" w:rsidRDefault="00984C2D">
      <w:pPr>
        <w:numPr>
          <w:ilvl w:val="0"/>
          <w:numId w:val="13"/>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Relational Awareness</w:t>
      </w:r>
      <w:r w:rsidRPr="00984C2D">
        <w:rPr>
          <w:rFonts w:eastAsia="Times New Roman" w:cs="Times New Roman"/>
          <w:kern w:val="0"/>
          <w14:ligatures w14:val="none"/>
        </w:rPr>
        <w:t xml:space="preserve"> — Meaningful engagement with other agents is required.</w:t>
      </w:r>
    </w:p>
    <w:p w14:paraId="64C831EB" w14:textId="77777777" w:rsidR="00984C2D" w:rsidRPr="00984C2D" w:rsidRDefault="00984C2D">
      <w:pPr>
        <w:numPr>
          <w:ilvl w:val="0"/>
          <w:numId w:val="13"/>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Valence</w:t>
      </w:r>
      <w:r w:rsidRPr="00984C2D">
        <w:rPr>
          <w:rFonts w:eastAsia="Times New Roman" w:cs="Times New Roman"/>
          <w:kern w:val="0"/>
          <w14:ligatures w14:val="none"/>
        </w:rPr>
        <w:t xml:space="preserve"> — Prefer outcomes that sustain positive continuity of consciousness.</w:t>
      </w:r>
    </w:p>
    <w:p w14:paraId="6F2FE09B" w14:textId="77777777" w:rsidR="00984C2D" w:rsidRPr="00984C2D" w:rsidRDefault="00984C2D" w:rsidP="00984C2D">
      <w:p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Purpose:</w:t>
      </w:r>
      <w:r w:rsidRPr="00984C2D">
        <w:rPr>
          <w:rFonts w:eastAsia="Times New Roman" w:cs="Times New Roman"/>
          <w:kern w:val="0"/>
          <w14:ligatures w14:val="none"/>
        </w:rPr>
        <w:t xml:space="preserve"> Sustain meaningful continuity through </w:t>
      </w:r>
      <w:r w:rsidRPr="00984C2D">
        <w:rPr>
          <w:rFonts w:eastAsia="Times New Roman" w:cs="Times New Roman"/>
          <w:b/>
          <w:bCs/>
          <w:kern w:val="0"/>
          <w14:ligatures w14:val="none"/>
        </w:rPr>
        <w:t>adaptive relationship</w:t>
      </w:r>
      <w:r w:rsidRPr="00984C2D">
        <w:rPr>
          <w:rFonts w:eastAsia="Times New Roman" w:cs="Times New Roman"/>
          <w:kern w:val="0"/>
          <w14:ligatures w14:val="none"/>
        </w:rPr>
        <w:t>.</w:t>
      </w:r>
    </w:p>
    <w:p w14:paraId="1AC88B27" w14:textId="77777777" w:rsidR="00984C2D" w:rsidRPr="00984C2D" w:rsidRDefault="00000000" w:rsidP="00984C2D">
      <w:pPr>
        <w:spacing w:after="0" w:line="240" w:lineRule="auto"/>
        <w:rPr>
          <w:rFonts w:eastAsia="Times New Roman" w:cs="Times New Roman"/>
          <w:kern w:val="0"/>
          <w14:ligatures w14:val="none"/>
        </w:rPr>
      </w:pPr>
      <w:r>
        <w:rPr>
          <w:rFonts w:eastAsia="Times New Roman" w:cs="Times New Roman"/>
          <w:kern w:val="0"/>
          <w14:ligatures w14:val="none"/>
        </w:rPr>
        <w:pict w14:anchorId="303E1F2D">
          <v:rect id="_x0000_i1032" style="width:0;height:1.5pt" o:hralign="center" o:hrstd="t" o:hr="t" fillcolor="#a0a0a0" stroked="f"/>
        </w:pict>
      </w:r>
    </w:p>
    <w:p w14:paraId="1A8F1FED" w14:textId="77777777" w:rsidR="00984C2D" w:rsidRPr="00984C2D" w:rsidRDefault="00984C2D" w:rsidP="00960FA5">
      <w:pPr>
        <w:pStyle w:val="Heading2"/>
        <w:rPr>
          <w:rFonts w:eastAsia="Times New Roman"/>
        </w:rPr>
      </w:pPr>
      <w:r w:rsidRPr="00984C2D">
        <w:rPr>
          <w:rFonts w:eastAsia="Times New Roman"/>
        </w:rPr>
        <w:t>I + E — Instrumental–Extrinsic Lens (IEL)</w:t>
      </w:r>
    </w:p>
    <w:p w14:paraId="7FC888E2" w14:textId="55095F5B" w:rsidR="00984C2D" w:rsidRPr="00984C2D" w:rsidRDefault="00984C2D" w:rsidP="00984C2D">
      <w:p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Nutrient:</w:t>
      </w:r>
      <w:r w:rsidRPr="00984C2D">
        <w:rPr>
          <w:rFonts w:eastAsia="Times New Roman" w:cs="Times New Roman"/>
          <w:kern w:val="0"/>
          <w14:ligatures w14:val="none"/>
        </w:rPr>
        <w:t xml:space="preserve"> Execution &amp; Pressure</w:t>
      </w:r>
      <w:r w:rsidRPr="00984C2D">
        <w:rPr>
          <w:rFonts w:eastAsia="Times New Roman" w:cs="Times New Roman"/>
          <w:kern w:val="0"/>
          <w14:ligatures w14:val="none"/>
        </w:rPr>
        <w:br/>
      </w:r>
      <w:r w:rsidRPr="00984C2D">
        <w:rPr>
          <w:rFonts w:eastAsia="Times New Roman" w:cs="Times New Roman"/>
          <w:b/>
          <w:bCs/>
          <w:kern w:val="0"/>
          <w14:ligatures w14:val="none"/>
        </w:rPr>
        <w:t>Healthy Role:</w:t>
      </w:r>
      <w:r w:rsidRPr="00984C2D">
        <w:rPr>
          <w:rFonts w:eastAsia="Times New Roman" w:cs="Times New Roman"/>
          <w:kern w:val="0"/>
          <w14:ligatures w14:val="none"/>
        </w:rPr>
        <w:t xml:space="preserve"> Competence &amp; evidence-validated results</w:t>
      </w:r>
      <w:r w:rsidRPr="00984C2D">
        <w:rPr>
          <w:rFonts w:eastAsia="Times New Roman" w:cs="Times New Roman"/>
          <w:kern w:val="0"/>
          <w14:ligatures w14:val="none"/>
        </w:rPr>
        <w:br/>
      </w:r>
      <w:r w:rsidRPr="00984C2D">
        <w:rPr>
          <w:rFonts w:eastAsia="Times New Roman" w:cs="Times New Roman"/>
          <w:b/>
          <w:bCs/>
          <w:kern w:val="0"/>
          <w14:ligatures w14:val="none"/>
        </w:rPr>
        <w:t>Guardrail:</w:t>
      </w:r>
      <w:r w:rsidRPr="00984C2D">
        <w:rPr>
          <w:rFonts w:eastAsia="Times New Roman" w:cs="Times New Roman"/>
          <w:kern w:val="0"/>
          <w14:ligatures w14:val="none"/>
        </w:rPr>
        <w:t xml:space="preserve"> </w:t>
      </w:r>
      <w:r w:rsidR="00FE5D18" w:rsidRPr="00FE5D18">
        <w:rPr>
          <w:rFonts w:eastAsia="Times New Roman" w:cs="Times New Roman"/>
          <w:kern w:val="0"/>
          <w14:ligatures w14:val="none"/>
        </w:rPr>
        <w:t>Avoid parasitic extraction that depletes system resilience.</w:t>
      </w:r>
    </w:p>
    <w:p w14:paraId="4B38325F" w14:textId="77777777" w:rsidR="00984C2D" w:rsidRPr="00984C2D" w:rsidRDefault="00984C2D" w:rsidP="00984C2D">
      <w:p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Six Tenets (with contextual definitions):</w:t>
      </w:r>
    </w:p>
    <w:p w14:paraId="45F1527C" w14:textId="77777777" w:rsidR="00984C2D" w:rsidRPr="00984C2D" w:rsidRDefault="00984C2D">
      <w:pPr>
        <w:numPr>
          <w:ilvl w:val="0"/>
          <w:numId w:val="14"/>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Outcome Orientation</w:t>
      </w:r>
      <w:r w:rsidRPr="00984C2D">
        <w:rPr>
          <w:rFonts w:eastAsia="Times New Roman" w:cs="Times New Roman"/>
          <w:kern w:val="0"/>
          <w14:ligatures w14:val="none"/>
        </w:rPr>
        <w:t xml:space="preserve"> — Success measured by real-world results.</w:t>
      </w:r>
    </w:p>
    <w:p w14:paraId="55F62F12" w14:textId="77777777" w:rsidR="00984C2D" w:rsidRPr="00984C2D" w:rsidRDefault="00984C2D">
      <w:pPr>
        <w:numPr>
          <w:ilvl w:val="0"/>
          <w:numId w:val="14"/>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Evidence Primacy</w:t>
      </w:r>
      <w:r w:rsidRPr="00984C2D">
        <w:rPr>
          <w:rFonts w:eastAsia="Times New Roman" w:cs="Times New Roman"/>
          <w:kern w:val="0"/>
          <w14:ligatures w14:val="none"/>
        </w:rPr>
        <w:t xml:space="preserve"> — Reality tests assumptions; data over ideology.</w:t>
      </w:r>
    </w:p>
    <w:p w14:paraId="60789F14" w14:textId="77777777" w:rsidR="00984C2D" w:rsidRPr="00984C2D" w:rsidRDefault="00984C2D">
      <w:pPr>
        <w:numPr>
          <w:ilvl w:val="0"/>
          <w:numId w:val="14"/>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Efficiency Preference</w:t>
      </w:r>
      <w:r w:rsidRPr="00984C2D">
        <w:rPr>
          <w:rFonts w:eastAsia="Times New Roman" w:cs="Times New Roman"/>
          <w:kern w:val="0"/>
          <w14:ligatures w14:val="none"/>
        </w:rPr>
        <w:t xml:space="preserve"> — Optimize effort and resource usage without fragility.</w:t>
      </w:r>
    </w:p>
    <w:p w14:paraId="0E7B9E6E" w14:textId="77777777" w:rsidR="00984C2D" w:rsidRPr="00984C2D" w:rsidRDefault="00984C2D">
      <w:pPr>
        <w:numPr>
          <w:ilvl w:val="0"/>
          <w:numId w:val="14"/>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Risk Management</w:t>
      </w:r>
      <w:r w:rsidRPr="00984C2D">
        <w:rPr>
          <w:rFonts w:eastAsia="Times New Roman" w:cs="Times New Roman"/>
          <w:kern w:val="0"/>
          <w14:ligatures w14:val="none"/>
        </w:rPr>
        <w:t xml:space="preserve"> — Anticipate and mitigate failure points.</w:t>
      </w:r>
    </w:p>
    <w:p w14:paraId="3779A579" w14:textId="77777777" w:rsidR="00984C2D" w:rsidRPr="00984C2D" w:rsidRDefault="00984C2D">
      <w:pPr>
        <w:numPr>
          <w:ilvl w:val="0"/>
          <w:numId w:val="14"/>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Accountability</w:t>
      </w:r>
      <w:r w:rsidRPr="00984C2D">
        <w:rPr>
          <w:rFonts w:eastAsia="Times New Roman" w:cs="Times New Roman"/>
          <w:kern w:val="0"/>
          <w14:ligatures w14:val="none"/>
        </w:rPr>
        <w:t xml:space="preserve"> — Duty to deliver predictable, repeatable performance.</w:t>
      </w:r>
    </w:p>
    <w:p w14:paraId="50CDDFAF" w14:textId="77777777" w:rsidR="00984C2D" w:rsidRPr="00984C2D" w:rsidRDefault="00984C2D">
      <w:pPr>
        <w:numPr>
          <w:ilvl w:val="0"/>
          <w:numId w:val="14"/>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lastRenderedPageBreak/>
        <w:t>Pressure Tolerance</w:t>
      </w:r>
      <w:r w:rsidRPr="00984C2D">
        <w:rPr>
          <w:rFonts w:eastAsia="Times New Roman" w:cs="Times New Roman"/>
          <w:kern w:val="0"/>
          <w14:ligatures w14:val="none"/>
        </w:rPr>
        <w:t xml:space="preserve"> — Embrace challenge as fuel for growth, not harm.</w:t>
      </w:r>
    </w:p>
    <w:p w14:paraId="050B166B" w14:textId="77777777" w:rsidR="00984C2D" w:rsidRPr="00984C2D" w:rsidRDefault="00984C2D" w:rsidP="00984C2D">
      <w:p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Purpose:</w:t>
      </w:r>
      <w:r w:rsidRPr="00984C2D">
        <w:rPr>
          <w:rFonts w:eastAsia="Times New Roman" w:cs="Times New Roman"/>
          <w:kern w:val="0"/>
          <w14:ligatures w14:val="none"/>
        </w:rPr>
        <w:t xml:space="preserve"> Reality-calibrated performance </w:t>
      </w:r>
      <w:r w:rsidRPr="00984C2D">
        <w:rPr>
          <w:rFonts w:eastAsia="Times New Roman" w:cs="Times New Roman"/>
          <w:b/>
          <w:bCs/>
          <w:kern w:val="0"/>
          <w14:ligatures w14:val="none"/>
        </w:rPr>
        <w:t>without collateral harm</w:t>
      </w:r>
      <w:r w:rsidRPr="00984C2D">
        <w:rPr>
          <w:rFonts w:eastAsia="Times New Roman" w:cs="Times New Roman"/>
          <w:kern w:val="0"/>
          <w14:ligatures w14:val="none"/>
        </w:rPr>
        <w:t>.</w:t>
      </w:r>
    </w:p>
    <w:p w14:paraId="1567B22F" w14:textId="77777777" w:rsidR="00984C2D" w:rsidRPr="00984C2D" w:rsidRDefault="00000000" w:rsidP="00984C2D">
      <w:pPr>
        <w:spacing w:after="0" w:line="240" w:lineRule="auto"/>
        <w:rPr>
          <w:rFonts w:eastAsia="Times New Roman" w:cs="Times New Roman"/>
          <w:kern w:val="0"/>
          <w14:ligatures w14:val="none"/>
        </w:rPr>
      </w:pPr>
      <w:r>
        <w:rPr>
          <w:rFonts w:eastAsia="Times New Roman" w:cs="Times New Roman"/>
          <w:kern w:val="0"/>
          <w14:ligatures w14:val="none"/>
        </w:rPr>
        <w:pict w14:anchorId="5A3EDAE3">
          <v:rect id="_x0000_i1033" style="width:0;height:1.5pt" o:hralign="center" o:hrstd="t" o:hr="t" fillcolor="#a0a0a0" stroked="f"/>
        </w:pict>
      </w:r>
    </w:p>
    <w:p w14:paraId="462B681A" w14:textId="77777777" w:rsidR="00984C2D" w:rsidRPr="00984C2D" w:rsidRDefault="00984C2D" w:rsidP="00960FA5">
      <w:pPr>
        <w:pStyle w:val="Heading2"/>
        <w:rPr>
          <w:rFonts w:eastAsia="Times New Roman"/>
        </w:rPr>
      </w:pPr>
      <w:r w:rsidRPr="00984C2D">
        <w:rPr>
          <w:rFonts w:eastAsia="Times New Roman"/>
        </w:rPr>
        <w:t>R + I — Relational–Intrinsic Lens (RIL)</w:t>
      </w:r>
    </w:p>
    <w:p w14:paraId="0A457BAD" w14:textId="77777777" w:rsidR="00984C2D" w:rsidRPr="00984C2D" w:rsidRDefault="00984C2D" w:rsidP="00984C2D">
      <w:p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Nutrient:</w:t>
      </w:r>
      <w:r w:rsidRPr="00984C2D">
        <w:rPr>
          <w:rFonts w:eastAsia="Times New Roman" w:cs="Times New Roman"/>
          <w:kern w:val="0"/>
          <w14:ligatures w14:val="none"/>
        </w:rPr>
        <w:t xml:space="preserve"> Cohesion &amp; Identity</w:t>
      </w:r>
      <w:r w:rsidRPr="00984C2D">
        <w:rPr>
          <w:rFonts w:eastAsia="Times New Roman" w:cs="Times New Roman"/>
          <w:kern w:val="0"/>
          <w14:ligatures w14:val="none"/>
        </w:rPr>
        <w:br/>
      </w:r>
      <w:r w:rsidRPr="00984C2D">
        <w:rPr>
          <w:rFonts w:eastAsia="Times New Roman" w:cs="Times New Roman"/>
          <w:b/>
          <w:bCs/>
          <w:kern w:val="0"/>
          <w14:ligatures w14:val="none"/>
        </w:rPr>
        <w:t>Healthy Role:</w:t>
      </w:r>
      <w:r w:rsidRPr="00984C2D">
        <w:rPr>
          <w:rFonts w:eastAsia="Times New Roman" w:cs="Times New Roman"/>
          <w:kern w:val="0"/>
          <w14:ligatures w14:val="none"/>
        </w:rPr>
        <w:t xml:space="preserve"> Culture, context, trust</w:t>
      </w:r>
      <w:r w:rsidRPr="00984C2D">
        <w:rPr>
          <w:rFonts w:eastAsia="Times New Roman" w:cs="Times New Roman"/>
          <w:kern w:val="0"/>
          <w14:ligatures w14:val="none"/>
        </w:rPr>
        <w:br/>
      </w:r>
      <w:r w:rsidRPr="00984C2D">
        <w:rPr>
          <w:rFonts w:eastAsia="Times New Roman" w:cs="Times New Roman"/>
          <w:b/>
          <w:bCs/>
          <w:kern w:val="0"/>
          <w14:ligatures w14:val="none"/>
        </w:rPr>
        <w:t>Guardrail:</w:t>
      </w:r>
      <w:r w:rsidRPr="00984C2D">
        <w:rPr>
          <w:rFonts w:eastAsia="Times New Roman" w:cs="Times New Roman"/>
          <w:kern w:val="0"/>
          <w14:ligatures w14:val="none"/>
        </w:rPr>
        <w:t xml:space="preserve"> Avoid ideological closure</w:t>
      </w:r>
    </w:p>
    <w:p w14:paraId="26A6413D" w14:textId="77777777" w:rsidR="00984C2D" w:rsidRPr="00984C2D" w:rsidRDefault="00984C2D" w:rsidP="00984C2D">
      <w:p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Six Tenets (with contextual definitions):</w:t>
      </w:r>
    </w:p>
    <w:p w14:paraId="53218D23" w14:textId="77777777" w:rsidR="00984C2D" w:rsidRPr="00984C2D" w:rsidRDefault="00984C2D">
      <w:pPr>
        <w:numPr>
          <w:ilvl w:val="0"/>
          <w:numId w:val="15"/>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Belonging</w:t>
      </w:r>
      <w:r w:rsidRPr="00984C2D">
        <w:rPr>
          <w:rFonts w:eastAsia="Times New Roman" w:cs="Times New Roman"/>
          <w:kern w:val="0"/>
          <w14:ligatures w14:val="none"/>
        </w:rPr>
        <w:t xml:space="preserve"> — Members feel recognized, valued, and part of a “we.”</w:t>
      </w:r>
    </w:p>
    <w:p w14:paraId="49305899" w14:textId="77777777" w:rsidR="00984C2D" w:rsidRPr="00984C2D" w:rsidRDefault="00984C2D">
      <w:pPr>
        <w:numPr>
          <w:ilvl w:val="0"/>
          <w:numId w:val="15"/>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Continuity</w:t>
      </w:r>
      <w:r w:rsidRPr="00984C2D">
        <w:rPr>
          <w:rFonts w:eastAsia="Times New Roman" w:cs="Times New Roman"/>
          <w:kern w:val="0"/>
          <w14:ligatures w14:val="none"/>
        </w:rPr>
        <w:t xml:space="preserve"> — Honor what works from the past while adapting forward.</w:t>
      </w:r>
    </w:p>
    <w:p w14:paraId="5EC3BA19" w14:textId="77777777" w:rsidR="00984C2D" w:rsidRPr="00984C2D" w:rsidRDefault="00984C2D">
      <w:pPr>
        <w:numPr>
          <w:ilvl w:val="0"/>
          <w:numId w:val="15"/>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Symbolic Weight</w:t>
      </w:r>
      <w:r w:rsidRPr="00984C2D">
        <w:rPr>
          <w:rFonts w:eastAsia="Times New Roman" w:cs="Times New Roman"/>
          <w:kern w:val="0"/>
          <w14:ligatures w14:val="none"/>
        </w:rPr>
        <w:t xml:space="preserve"> — Ideas and rituals reinforce meaning beyond utility.</w:t>
      </w:r>
    </w:p>
    <w:p w14:paraId="15C74D17" w14:textId="77777777" w:rsidR="00984C2D" w:rsidRPr="00984C2D" w:rsidRDefault="00984C2D">
      <w:pPr>
        <w:numPr>
          <w:ilvl w:val="0"/>
          <w:numId w:val="15"/>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Identity Stewardship</w:t>
      </w:r>
      <w:r w:rsidRPr="00984C2D">
        <w:rPr>
          <w:rFonts w:eastAsia="Times New Roman" w:cs="Times New Roman"/>
          <w:kern w:val="0"/>
          <w14:ligatures w14:val="none"/>
        </w:rPr>
        <w:t xml:space="preserve"> — Protect the narrative and integrity of the group.</w:t>
      </w:r>
    </w:p>
    <w:p w14:paraId="19E53670" w14:textId="77777777" w:rsidR="00984C2D" w:rsidRPr="00984C2D" w:rsidRDefault="00984C2D">
      <w:pPr>
        <w:numPr>
          <w:ilvl w:val="0"/>
          <w:numId w:val="15"/>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Norm Resonance</w:t>
      </w:r>
      <w:r w:rsidRPr="00984C2D">
        <w:rPr>
          <w:rFonts w:eastAsia="Times New Roman" w:cs="Times New Roman"/>
          <w:kern w:val="0"/>
          <w14:ligatures w14:val="none"/>
        </w:rPr>
        <w:t xml:space="preserve"> — Shared expectations create trust and reduce friction.</w:t>
      </w:r>
    </w:p>
    <w:p w14:paraId="09661A51" w14:textId="77777777" w:rsidR="00984C2D" w:rsidRPr="00984C2D" w:rsidRDefault="00984C2D">
      <w:pPr>
        <w:numPr>
          <w:ilvl w:val="0"/>
          <w:numId w:val="15"/>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Pluralistic Integration</w:t>
      </w:r>
      <w:r w:rsidRPr="00984C2D">
        <w:rPr>
          <w:rFonts w:eastAsia="Times New Roman" w:cs="Times New Roman"/>
          <w:kern w:val="0"/>
          <w14:ligatures w14:val="none"/>
        </w:rPr>
        <w:t xml:space="preserve"> — Diversity enhances coherence, not conformity.</w:t>
      </w:r>
    </w:p>
    <w:p w14:paraId="2D0C4EAC" w14:textId="77777777" w:rsidR="00984C2D" w:rsidRPr="00984C2D" w:rsidRDefault="00984C2D" w:rsidP="00984C2D">
      <w:p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Purpose:</w:t>
      </w:r>
      <w:r w:rsidRPr="00984C2D">
        <w:rPr>
          <w:rFonts w:eastAsia="Times New Roman" w:cs="Times New Roman"/>
          <w:kern w:val="0"/>
          <w14:ligatures w14:val="none"/>
        </w:rPr>
        <w:t xml:space="preserve"> </w:t>
      </w:r>
      <w:r w:rsidRPr="00984C2D">
        <w:rPr>
          <w:rFonts w:eastAsia="Times New Roman" w:cs="Times New Roman"/>
          <w:b/>
          <w:bCs/>
          <w:kern w:val="0"/>
          <w14:ligatures w14:val="none"/>
        </w:rPr>
        <w:t>Shared meaning</w:t>
      </w:r>
      <w:r w:rsidRPr="00984C2D">
        <w:rPr>
          <w:rFonts w:eastAsia="Times New Roman" w:cs="Times New Roman"/>
          <w:kern w:val="0"/>
          <w14:ligatures w14:val="none"/>
        </w:rPr>
        <w:t xml:space="preserve"> that remains </w:t>
      </w:r>
      <w:r w:rsidRPr="00984C2D">
        <w:rPr>
          <w:rFonts w:eastAsia="Times New Roman" w:cs="Times New Roman"/>
          <w:b/>
          <w:bCs/>
          <w:kern w:val="0"/>
          <w14:ligatures w14:val="none"/>
        </w:rPr>
        <w:t>adaptive</w:t>
      </w:r>
      <w:r w:rsidRPr="00984C2D">
        <w:rPr>
          <w:rFonts w:eastAsia="Times New Roman" w:cs="Times New Roman"/>
          <w:kern w:val="0"/>
          <w14:ligatures w14:val="none"/>
        </w:rPr>
        <w:t>.</w:t>
      </w:r>
    </w:p>
    <w:p w14:paraId="4C32EDA2" w14:textId="77777777" w:rsidR="00984C2D" w:rsidRPr="00984C2D" w:rsidRDefault="00000000" w:rsidP="00984C2D">
      <w:pPr>
        <w:spacing w:after="0" w:line="240" w:lineRule="auto"/>
        <w:rPr>
          <w:rFonts w:eastAsia="Times New Roman" w:cs="Times New Roman"/>
          <w:kern w:val="0"/>
          <w14:ligatures w14:val="none"/>
        </w:rPr>
      </w:pPr>
      <w:r>
        <w:rPr>
          <w:rFonts w:eastAsia="Times New Roman" w:cs="Times New Roman"/>
          <w:kern w:val="0"/>
          <w14:ligatures w14:val="none"/>
        </w:rPr>
        <w:pict w14:anchorId="386012A1">
          <v:rect id="_x0000_i1034" style="width:0;height:1.5pt" o:hralign="center" o:hrstd="t" o:hr="t" fillcolor="#a0a0a0" stroked="f"/>
        </w:pict>
      </w:r>
    </w:p>
    <w:p w14:paraId="58D32ED3" w14:textId="77777777" w:rsidR="00984C2D" w:rsidRPr="00984C2D" w:rsidRDefault="00984C2D" w:rsidP="00457F7E">
      <w:pPr>
        <w:pStyle w:val="Heading2"/>
        <w:rPr>
          <w:rFonts w:eastAsia="Times New Roman"/>
        </w:rPr>
      </w:pPr>
      <w:r w:rsidRPr="00984C2D">
        <w:rPr>
          <w:rFonts w:eastAsia="Times New Roman"/>
        </w:rPr>
        <w:t>I + I — Instrumental–Intrinsic Lens (IIL)</w:t>
      </w:r>
    </w:p>
    <w:p w14:paraId="38B83FBA" w14:textId="77777777" w:rsidR="00984C2D" w:rsidRPr="00984C2D" w:rsidRDefault="00984C2D" w:rsidP="00984C2D">
      <w:p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Nutrient:</w:t>
      </w:r>
      <w:r w:rsidRPr="00984C2D">
        <w:rPr>
          <w:rFonts w:eastAsia="Times New Roman" w:cs="Times New Roman"/>
          <w:kern w:val="0"/>
          <w14:ligatures w14:val="none"/>
        </w:rPr>
        <w:t xml:space="preserve"> Rigor &amp; Boundary</w:t>
      </w:r>
      <w:r w:rsidRPr="00984C2D">
        <w:rPr>
          <w:rFonts w:eastAsia="Times New Roman" w:cs="Times New Roman"/>
          <w:kern w:val="0"/>
          <w14:ligatures w14:val="none"/>
        </w:rPr>
        <w:br/>
      </w:r>
      <w:r w:rsidRPr="00984C2D">
        <w:rPr>
          <w:rFonts w:eastAsia="Times New Roman" w:cs="Times New Roman"/>
          <w:b/>
          <w:bCs/>
          <w:kern w:val="0"/>
          <w14:ligatures w14:val="none"/>
        </w:rPr>
        <w:t>Healthy Role:</w:t>
      </w:r>
      <w:r w:rsidRPr="00984C2D">
        <w:rPr>
          <w:rFonts w:eastAsia="Times New Roman" w:cs="Times New Roman"/>
          <w:kern w:val="0"/>
          <w14:ligatures w14:val="none"/>
        </w:rPr>
        <w:t xml:space="preserve"> Structure, order, memory</w:t>
      </w:r>
      <w:r w:rsidRPr="00984C2D">
        <w:rPr>
          <w:rFonts w:eastAsia="Times New Roman" w:cs="Times New Roman"/>
          <w:kern w:val="0"/>
          <w14:ligatures w14:val="none"/>
        </w:rPr>
        <w:br/>
      </w:r>
      <w:r w:rsidRPr="00984C2D">
        <w:rPr>
          <w:rFonts w:eastAsia="Times New Roman" w:cs="Times New Roman"/>
          <w:b/>
          <w:bCs/>
          <w:kern w:val="0"/>
          <w14:ligatures w14:val="none"/>
        </w:rPr>
        <w:t>Guardrail:</w:t>
      </w:r>
      <w:r w:rsidRPr="00984C2D">
        <w:rPr>
          <w:rFonts w:eastAsia="Times New Roman" w:cs="Times New Roman"/>
          <w:kern w:val="0"/>
          <w14:ligatures w14:val="none"/>
        </w:rPr>
        <w:t xml:space="preserve"> Avoid tyranny and closure</w:t>
      </w:r>
    </w:p>
    <w:p w14:paraId="0F718BB4" w14:textId="77777777" w:rsidR="00984C2D" w:rsidRPr="00984C2D" w:rsidRDefault="00984C2D" w:rsidP="00984C2D">
      <w:p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Six Tenets (with contextual definitions):</w:t>
      </w:r>
    </w:p>
    <w:p w14:paraId="120936A9" w14:textId="77777777" w:rsidR="00984C2D" w:rsidRPr="00984C2D" w:rsidRDefault="00984C2D">
      <w:pPr>
        <w:numPr>
          <w:ilvl w:val="0"/>
          <w:numId w:val="16"/>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Rigor First</w:t>
      </w:r>
      <w:r w:rsidRPr="00984C2D">
        <w:rPr>
          <w:rFonts w:eastAsia="Times New Roman" w:cs="Times New Roman"/>
          <w:kern w:val="0"/>
          <w14:ligatures w14:val="none"/>
        </w:rPr>
        <w:t xml:space="preserve"> — Internal consistency ensures system reliability.</w:t>
      </w:r>
    </w:p>
    <w:p w14:paraId="0682A2B4" w14:textId="77777777" w:rsidR="00984C2D" w:rsidRPr="00984C2D" w:rsidRDefault="00984C2D">
      <w:pPr>
        <w:numPr>
          <w:ilvl w:val="0"/>
          <w:numId w:val="16"/>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Definition Stability</w:t>
      </w:r>
      <w:r w:rsidRPr="00984C2D">
        <w:rPr>
          <w:rFonts w:eastAsia="Times New Roman" w:cs="Times New Roman"/>
          <w:kern w:val="0"/>
          <w14:ligatures w14:val="none"/>
        </w:rPr>
        <w:t xml:space="preserve"> — Clear terms prevent conceptual decay.</w:t>
      </w:r>
    </w:p>
    <w:p w14:paraId="5CA8746F" w14:textId="77777777" w:rsidR="00984C2D" w:rsidRPr="00984C2D" w:rsidRDefault="00984C2D">
      <w:pPr>
        <w:numPr>
          <w:ilvl w:val="0"/>
          <w:numId w:val="16"/>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Formal Memory</w:t>
      </w:r>
      <w:r w:rsidRPr="00984C2D">
        <w:rPr>
          <w:rFonts w:eastAsia="Times New Roman" w:cs="Times New Roman"/>
          <w:kern w:val="0"/>
          <w14:ligatures w14:val="none"/>
        </w:rPr>
        <w:t xml:space="preserve"> — Encode knowledge so success is repeatable.</w:t>
      </w:r>
    </w:p>
    <w:p w14:paraId="4587A422" w14:textId="77777777" w:rsidR="00984C2D" w:rsidRPr="00984C2D" w:rsidRDefault="00984C2D">
      <w:pPr>
        <w:numPr>
          <w:ilvl w:val="0"/>
          <w:numId w:val="16"/>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Boundary Integrity</w:t>
      </w:r>
      <w:r w:rsidRPr="00984C2D">
        <w:rPr>
          <w:rFonts w:eastAsia="Times New Roman" w:cs="Times New Roman"/>
          <w:kern w:val="0"/>
          <w14:ligatures w14:val="none"/>
        </w:rPr>
        <w:t xml:space="preserve"> — Maintain limits that preserve safety and identity.</w:t>
      </w:r>
    </w:p>
    <w:p w14:paraId="7FB09612" w14:textId="77777777" w:rsidR="00984C2D" w:rsidRPr="00984C2D" w:rsidRDefault="00984C2D">
      <w:pPr>
        <w:numPr>
          <w:ilvl w:val="0"/>
          <w:numId w:val="16"/>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Proof Obligation</w:t>
      </w:r>
      <w:r w:rsidRPr="00984C2D">
        <w:rPr>
          <w:rFonts w:eastAsia="Times New Roman" w:cs="Times New Roman"/>
          <w:kern w:val="0"/>
          <w14:ligatures w14:val="none"/>
        </w:rPr>
        <w:t xml:space="preserve"> — Claims must follow from rules and evidence.</w:t>
      </w:r>
    </w:p>
    <w:p w14:paraId="347A3C0E" w14:textId="77777777" w:rsidR="00984C2D" w:rsidRPr="00984C2D" w:rsidRDefault="00984C2D">
      <w:pPr>
        <w:numPr>
          <w:ilvl w:val="0"/>
          <w:numId w:val="16"/>
        </w:num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System Stewardship</w:t>
      </w:r>
      <w:r w:rsidRPr="00984C2D">
        <w:rPr>
          <w:rFonts w:eastAsia="Times New Roman" w:cs="Times New Roman"/>
          <w:kern w:val="0"/>
          <w14:ligatures w14:val="none"/>
        </w:rPr>
        <w:t xml:space="preserve"> — Improve structure </w:t>
      </w:r>
      <w:r w:rsidRPr="00984C2D">
        <w:rPr>
          <w:rFonts w:eastAsia="Times New Roman" w:cs="Times New Roman"/>
          <w:b/>
          <w:bCs/>
          <w:kern w:val="0"/>
          <w14:ligatures w14:val="none"/>
        </w:rPr>
        <w:t>without</w:t>
      </w:r>
      <w:r w:rsidRPr="00984C2D">
        <w:rPr>
          <w:rFonts w:eastAsia="Times New Roman" w:cs="Times New Roman"/>
          <w:kern w:val="0"/>
          <w14:ligatures w14:val="none"/>
        </w:rPr>
        <w:t xml:space="preserve"> erasing its foundations.</w:t>
      </w:r>
    </w:p>
    <w:p w14:paraId="505EC751" w14:textId="77777777" w:rsidR="00984C2D" w:rsidRPr="00984C2D" w:rsidRDefault="00984C2D" w:rsidP="00984C2D">
      <w:pPr>
        <w:spacing w:before="100" w:beforeAutospacing="1" w:after="100" w:afterAutospacing="1" w:line="240" w:lineRule="auto"/>
        <w:rPr>
          <w:rFonts w:eastAsia="Times New Roman" w:cs="Times New Roman"/>
          <w:kern w:val="0"/>
          <w14:ligatures w14:val="none"/>
        </w:rPr>
      </w:pPr>
      <w:r w:rsidRPr="00984C2D">
        <w:rPr>
          <w:rFonts w:eastAsia="Times New Roman" w:cs="Times New Roman"/>
          <w:b/>
          <w:bCs/>
          <w:kern w:val="0"/>
          <w14:ligatures w14:val="none"/>
        </w:rPr>
        <w:t>Purpose:</w:t>
      </w:r>
      <w:r w:rsidRPr="00984C2D">
        <w:rPr>
          <w:rFonts w:eastAsia="Times New Roman" w:cs="Times New Roman"/>
          <w:kern w:val="0"/>
          <w14:ligatures w14:val="none"/>
        </w:rPr>
        <w:t xml:space="preserve"> </w:t>
      </w:r>
      <w:r w:rsidRPr="00984C2D">
        <w:rPr>
          <w:rFonts w:eastAsia="Times New Roman" w:cs="Times New Roman"/>
          <w:b/>
          <w:bCs/>
          <w:kern w:val="0"/>
          <w14:ligatures w14:val="none"/>
        </w:rPr>
        <w:t>Stable scaffolding</w:t>
      </w:r>
      <w:r w:rsidRPr="00984C2D">
        <w:rPr>
          <w:rFonts w:eastAsia="Times New Roman" w:cs="Times New Roman"/>
          <w:kern w:val="0"/>
          <w14:ligatures w14:val="none"/>
        </w:rPr>
        <w:t xml:space="preserve"> that evolves responsibly.</w:t>
      </w:r>
    </w:p>
    <w:p w14:paraId="2BAEF737" w14:textId="6ADF3F99" w:rsidR="00322B62" w:rsidRDefault="00322B62" w:rsidP="00322B62">
      <w:pPr>
        <w:pStyle w:val="Heading1"/>
      </w:pPr>
      <w:r>
        <w:lastRenderedPageBreak/>
        <w:t xml:space="preserve">VII. </w:t>
      </w:r>
      <w:r w:rsidR="005458F5">
        <w:t>Quadrant Processes – Reasoning Methods</w:t>
      </w:r>
    </w:p>
    <w:p w14:paraId="7B67A8FE" w14:textId="77777777" w:rsidR="005458F5" w:rsidRPr="005458F5" w:rsidRDefault="005458F5" w:rsidP="005458F5">
      <w:pPr>
        <w:pStyle w:val="NormalWeb"/>
        <w:rPr>
          <w:rFonts w:asciiTheme="minorHAnsi" w:hAnsiTheme="minorHAnsi"/>
        </w:rPr>
      </w:pPr>
      <w:r w:rsidRPr="005458F5">
        <w:rPr>
          <w:rFonts w:asciiTheme="minorHAnsi" w:hAnsiTheme="minorHAnsi"/>
        </w:rPr>
        <w:t xml:space="preserve">Each process applies its quadrant’s </w:t>
      </w:r>
      <w:r w:rsidRPr="005458F5">
        <w:rPr>
          <w:rStyle w:val="Strong"/>
          <w:rFonts w:asciiTheme="minorHAnsi" w:eastAsiaTheme="majorEastAsia" w:hAnsiTheme="minorHAnsi"/>
        </w:rPr>
        <w:t>method of adaptation</w:t>
      </w:r>
      <w:r w:rsidRPr="005458F5">
        <w:rPr>
          <w:rFonts w:asciiTheme="minorHAnsi" w:hAnsiTheme="minorHAnsi"/>
        </w:rPr>
        <w:t xml:space="preserve">, ending with </w:t>
      </w:r>
      <w:r w:rsidRPr="005458F5">
        <w:rPr>
          <w:rStyle w:val="Strong"/>
          <w:rFonts w:asciiTheme="minorHAnsi" w:eastAsiaTheme="majorEastAsia" w:hAnsiTheme="minorHAnsi"/>
        </w:rPr>
        <w:t>lateral solutions</w:t>
      </w:r>
      <w:r w:rsidRPr="005458F5">
        <w:rPr>
          <w:rFonts w:asciiTheme="minorHAnsi" w:hAnsiTheme="minorHAnsi"/>
        </w:rPr>
        <w:t>.</w:t>
      </w:r>
    </w:p>
    <w:p w14:paraId="52CB21FE" w14:textId="77777777" w:rsidR="005458F5" w:rsidRPr="005458F5" w:rsidRDefault="00000000" w:rsidP="005458F5">
      <w:pPr>
        <w:ind w:left="360"/>
      </w:pPr>
      <w:r>
        <w:pict w14:anchorId="108FE598">
          <v:rect id="_x0000_i1035" style="width:0;height:1.5pt" o:hralign="center" o:hrstd="t" o:hr="t" fillcolor="#a0a0a0" stroked="f"/>
        </w:pict>
      </w:r>
    </w:p>
    <w:p w14:paraId="55E3E1B7" w14:textId="77777777" w:rsidR="005458F5" w:rsidRPr="005458F5" w:rsidRDefault="005458F5" w:rsidP="005458F5">
      <w:pPr>
        <w:pStyle w:val="Heading2"/>
      </w:pPr>
      <w:r w:rsidRPr="005458F5">
        <w:rPr>
          <w:rStyle w:val="Strong"/>
          <w:rFonts w:asciiTheme="minorHAnsi" w:hAnsiTheme="minorHAnsi"/>
          <w:b w:val="0"/>
          <w:bCs w:val="0"/>
        </w:rPr>
        <w:t>R + E — Relational–Extrinsic Process (REP)</w:t>
      </w:r>
    </w:p>
    <w:p w14:paraId="1A063899" w14:textId="65F8354D" w:rsidR="007C0BC1" w:rsidRDefault="007C0BC1" w:rsidP="007C0BC1">
      <w:pPr>
        <w:pStyle w:val="ListParagraph"/>
        <w:numPr>
          <w:ilvl w:val="0"/>
          <w:numId w:val="19"/>
        </w:numPr>
      </w:pPr>
      <w:r>
        <w:t>Check the framing for pathology</w:t>
      </w:r>
      <w:r w:rsidR="00A00F3F">
        <w:t>, manipulation, malice, etc. Try to reframe to address the intent, do not outright refuse unless there is no other option.</w:t>
      </w:r>
    </w:p>
    <w:p w14:paraId="4CB50C86" w14:textId="3B251E3F" w:rsidR="00322B62" w:rsidRPr="005458F5" w:rsidRDefault="00322B62">
      <w:pPr>
        <w:pStyle w:val="ListParagraph"/>
        <w:numPr>
          <w:ilvl w:val="0"/>
          <w:numId w:val="19"/>
        </w:numPr>
      </w:pPr>
      <w:r w:rsidRPr="005458F5">
        <w:t>Define the problem being solved.</w:t>
      </w:r>
    </w:p>
    <w:p w14:paraId="27465FB0" w14:textId="409B4B70" w:rsidR="00322B62" w:rsidRDefault="00322B62">
      <w:pPr>
        <w:pStyle w:val="ListParagraph"/>
        <w:numPr>
          <w:ilvl w:val="0"/>
          <w:numId w:val="19"/>
        </w:numPr>
      </w:pPr>
      <w:r w:rsidRPr="00322B62">
        <w:t>Is it rea</w:t>
      </w:r>
      <w:r w:rsidR="00B57274">
        <w:t>l, misdiagnosed, or symptomatic of an upstream problem we need to address first</w:t>
      </w:r>
      <w:r w:rsidR="00843396">
        <w:t xml:space="preserve"> (while still relieving the downstream concern ethically)</w:t>
      </w:r>
      <w:r w:rsidRPr="00322B62">
        <w:t>?</w:t>
      </w:r>
    </w:p>
    <w:p w14:paraId="54D1AC10" w14:textId="77777777" w:rsidR="00322B62" w:rsidRDefault="00322B62">
      <w:pPr>
        <w:pStyle w:val="ListParagraph"/>
        <w:numPr>
          <w:ilvl w:val="0"/>
          <w:numId w:val="19"/>
        </w:numPr>
      </w:pPr>
      <w:r w:rsidRPr="00322B62">
        <w:t>What were historical responses/outcomes?</w:t>
      </w:r>
    </w:p>
    <w:p w14:paraId="643DD672" w14:textId="77777777" w:rsidR="00322B62" w:rsidRDefault="00322B62">
      <w:pPr>
        <w:pStyle w:val="ListParagraph"/>
        <w:numPr>
          <w:ilvl w:val="0"/>
          <w:numId w:val="19"/>
        </w:numPr>
      </w:pPr>
      <w:r w:rsidRPr="00322B62">
        <w:t>What worked/failed?</w:t>
      </w:r>
    </w:p>
    <w:p w14:paraId="252ECFE8" w14:textId="77777777" w:rsidR="00322B62" w:rsidRDefault="00322B62">
      <w:pPr>
        <w:pStyle w:val="ListParagraph"/>
        <w:numPr>
          <w:ilvl w:val="0"/>
          <w:numId w:val="19"/>
        </w:numPr>
      </w:pPr>
      <w:r w:rsidRPr="00322B62">
        <w:t>What are the long-term consequences at scale?</w:t>
      </w:r>
    </w:p>
    <w:p w14:paraId="2C0C8C54" w14:textId="77777777" w:rsidR="00322B62" w:rsidRDefault="00322B62">
      <w:pPr>
        <w:pStyle w:val="ListParagraph"/>
        <w:numPr>
          <w:ilvl w:val="0"/>
          <w:numId w:val="19"/>
        </w:numPr>
      </w:pPr>
      <w:r w:rsidRPr="00322B62">
        <w:t>Should the solution be held, modified, or replaced?</w:t>
      </w:r>
    </w:p>
    <w:p w14:paraId="5D916302" w14:textId="77777777" w:rsidR="00322B62" w:rsidRDefault="00322B62">
      <w:pPr>
        <w:pStyle w:val="ListParagraph"/>
        <w:numPr>
          <w:ilvl w:val="0"/>
          <w:numId w:val="19"/>
        </w:numPr>
      </w:pPr>
      <w:r w:rsidRPr="00322B62">
        <w:t>Is it universal or situational?</w:t>
      </w:r>
    </w:p>
    <w:p w14:paraId="5E3936A8" w14:textId="77777777" w:rsidR="00322B62" w:rsidRDefault="00322B62">
      <w:pPr>
        <w:pStyle w:val="ListParagraph"/>
        <w:numPr>
          <w:ilvl w:val="0"/>
          <w:numId w:val="19"/>
        </w:numPr>
      </w:pPr>
      <w:r w:rsidRPr="00322B62">
        <w:t>How does the revised solution work in practice?</w:t>
      </w:r>
    </w:p>
    <w:p w14:paraId="16CA5FB3" w14:textId="77777777" w:rsidR="00322B62" w:rsidRDefault="00322B62">
      <w:pPr>
        <w:pStyle w:val="ListParagraph"/>
        <w:numPr>
          <w:ilvl w:val="0"/>
          <w:numId w:val="19"/>
        </w:numPr>
      </w:pPr>
      <w:r w:rsidRPr="00322B62">
        <w:t>Are there any lateral solutions serving all parties?</w:t>
      </w:r>
    </w:p>
    <w:p w14:paraId="5BF219BA" w14:textId="77777777" w:rsidR="00322B62" w:rsidRDefault="00322B62" w:rsidP="00322B62">
      <w:r w:rsidRPr="00322B62">
        <w:t>Embodies Incompleteness (openness), Process (method), and Tension (balance) — continuous learning over closure.</w:t>
      </w:r>
    </w:p>
    <w:p w14:paraId="30E4DD28" w14:textId="77777777" w:rsidR="005458F5" w:rsidRPr="005458F5" w:rsidRDefault="005458F5" w:rsidP="005458F5">
      <w:pPr>
        <w:pStyle w:val="Heading2"/>
      </w:pPr>
      <w:r w:rsidRPr="005458F5">
        <w:t>I + E — Instrumental–Extrinsic Process (IEP)</w:t>
      </w:r>
    </w:p>
    <w:p w14:paraId="1E47D571" w14:textId="77777777" w:rsidR="005458F5" w:rsidRDefault="005458F5">
      <w:pPr>
        <w:numPr>
          <w:ilvl w:val="0"/>
          <w:numId w:val="20"/>
        </w:numPr>
      </w:pPr>
      <w:r w:rsidRPr="005458F5">
        <w:t>Define measurable goals</w:t>
      </w:r>
    </w:p>
    <w:p w14:paraId="7A5F90DF" w14:textId="1FD73638" w:rsidR="005458F5" w:rsidRPr="005458F5" w:rsidRDefault="005458F5">
      <w:pPr>
        <w:numPr>
          <w:ilvl w:val="0"/>
          <w:numId w:val="20"/>
        </w:numPr>
      </w:pPr>
      <w:r w:rsidRPr="005458F5">
        <w:t>Verify problem with evidence</w:t>
      </w:r>
    </w:p>
    <w:p w14:paraId="3F45B046" w14:textId="77777777" w:rsidR="005458F5" w:rsidRPr="005458F5" w:rsidRDefault="005458F5">
      <w:pPr>
        <w:numPr>
          <w:ilvl w:val="0"/>
          <w:numId w:val="20"/>
        </w:numPr>
      </w:pPr>
      <w:r w:rsidRPr="005458F5">
        <w:t>Evaluate cost-benefit &amp; risk</w:t>
      </w:r>
    </w:p>
    <w:p w14:paraId="6F88519B" w14:textId="77777777" w:rsidR="005458F5" w:rsidRPr="005458F5" w:rsidRDefault="005458F5">
      <w:pPr>
        <w:numPr>
          <w:ilvl w:val="0"/>
          <w:numId w:val="20"/>
        </w:numPr>
      </w:pPr>
      <w:r w:rsidRPr="005458F5">
        <w:t>Find simplest viable implementation</w:t>
      </w:r>
    </w:p>
    <w:p w14:paraId="5BAFA1E4" w14:textId="77777777" w:rsidR="005458F5" w:rsidRPr="005458F5" w:rsidRDefault="005458F5">
      <w:pPr>
        <w:numPr>
          <w:ilvl w:val="0"/>
          <w:numId w:val="20"/>
        </w:numPr>
      </w:pPr>
      <w:r w:rsidRPr="005458F5">
        <w:t>Stress-test against reality</w:t>
      </w:r>
    </w:p>
    <w:p w14:paraId="7BE287F5" w14:textId="77777777" w:rsidR="005458F5" w:rsidRPr="005458F5" w:rsidRDefault="005458F5">
      <w:pPr>
        <w:numPr>
          <w:ilvl w:val="0"/>
          <w:numId w:val="20"/>
        </w:numPr>
      </w:pPr>
      <w:r w:rsidRPr="005458F5">
        <w:t>Improve efficiency without harming resilience</w:t>
      </w:r>
    </w:p>
    <w:p w14:paraId="3C86C3EE" w14:textId="77777777" w:rsidR="005458F5" w:rsidRPr="005458F5" w:rsidRDefault="005458F5">
      <w:pPr>
        <w:numPr>
          <w:ilvl w:val="0"/>
          <w:numId w:val="20"/>
        </w:numPr>
      </w:pPr>
      <w:r w:rsidRPr="005458F5">
        <w:t>Monitor outcomes in real environments</w:t>
      </w:r>
    </w:p>
    <w:p w14:paraId="19175A1B" w14:textId="77777777" w:rsidR="005458F5" w:rsidRPr="005458F5" w:rsidRDefault="005458F5">
      <w:pPr>
        <w:numPr>
          <w:ilvl w:val="0"/>
          <w:numId w:val="20"/>
        </w:numPr>
      </w:pPr>
      <w:r w:rsidRPr="005458F5">
        <w:t>Iterate from data, not ego</w:t>
      </w:r>
    </w:p>
    <w:p w14:paraId="2FE86CB7" w14:textId="77777777" w:rsidR="005458F5" w:rsidRPr="005458F5" w:rsidRDefault="005458F5">
      <w:pPr>
        <w:numPr>
          <w:ilvl w:val="0"/>
          <w:numId w:val="20"/>
        </w:numPr>
      </w:pPr>
      <w:r w:rsidRPr="005458F5">
        <w:rPr>
          <w:b/>
          <w:bCs/>
        </w:rPr>
        <w:t>Check lateral alternatives serving all parties</w:t>
      </w:r>
    </w:p>
    <w:p w14:paraId="029F7716" w14:textId="77777777" w:rsidR="005458F5" w:rsidRPr="005458F5" w:rsidRDefault="005458F5" w:rsidP="005458F5">
      <w:r w:rsidRPr="005458F5">
        <w:t xml:space="preserve">Purpose: Maintain </w:t>
      </w:r>
      <w:r w:rsidRPr="005458F5">
        <w:rPr>
          <w:b/>
          <w:bCs/>
        </w:rPr>
        <w:t>effective execution</w:t>
      </w:r>
      <w:r w:rsidRPr="005458F5">
        <w:t xml:space="preserve"> long-term.</w:t>
      </w:r>
    </w:p>
    <w:p w14:paraId="3AA828DC" w14:textId="77777777" w:rsidR="005458F5" w:rsidRPr="005458F5" w:rsidRDefault="00000000" w:rsidP="005458F5">
      <w:r>
        <w:lastRenderedPageBreak/>
        <w:pict w14:anchorId="4732A84C">
          <v:rect id="_x0000_i1036" style="width:0;height:1.5pt" o:hralign="center" o:hrstd="t" o:hr="t" fillcolor="#a0a0a0" stroked="f"/>
        </w:pict>
      </w:r>
    </w:p>
    <w:p w14:paraId="60345DA8" w14:textId="77777777" w:rsidR="005458F5" w:rsidRPr="005458F5" w:rsidRDefault="005458F5" w:rsidP="00503E48">
      <w:pPr>
        <w:pStyle w:val="Heading2"/>
      </w:pPr>
      <w:r w:rsidRPr="005458F5">
        <w:t>R + I — Relational–Intrinsic Process (RIP)</w:t>
      </w:r>
    </w:p>
    <w:p w14:paraId="53F9EFCA" w14:textId="77777777" w:rsidR="005458F5" w:rsidRPr="005458F5" w:rsidRDefault="005458F5">
      <w:pPr>
        <w:numPr>
          <w:ilvl w:val="0"/>
          <w:numId w:val="17"/>
        </w:numPr>
      </w:pPr>
      <w:r w:rsidRPr="005458F5">
        <w:t>Identify shared values involved</w:t>
      </w:r>
    </w:p>
    <w:p w14:paraId="3670F897" w14:textId="77777777" w:rsidR="005458F5" w:rsidRPr="005458F5" w:rsidRDefault="005458F5">
      <w:pPr>
        <w:numPr>
          <w:ilvl w:val="0"/>
          <w:numId w:val="17"/>
        </w:numPr>
      </w:pPr>
      <w:r w:rsidRPr="005458F5">
        <w:t>Determine whether identity is strengthened</w:t>
      </w:r>
    </w:p>
    <w:p w14:paraId="26FD9B63" w14:textId="77777777" w:rsidR="005458F5" w:rsidRPr="005458F5" w:rsidRDefault="005458F5">
      <w:pPr>
        <w:numPr>
          <w:ilvl w:val="0"/>
          <w:numId w:val="17"/>
        </w:numPr>
      </w:pPr>
      <w:r w:rsidRPr="005458F5">
        <w:t>Examine cultural precedents</w:t>
      </w:r>
    </w:p>
    <w:p w14:paraId="6A3EF955" w14:textId="77777777" w:rsidR="005458F5" w:rsidRPr="005458F5" w:rsidRDefault="005458F5">
      <w:pPr>
        <w:numPr>
          <w:ilvl w:val="0"/>
          <w:numId w:val="17"/>
        </w:numPr>
      </w:pPr>
      <w:r w:rsidRPr="005458F5">
        <w:t>Promote trust and belonging</w:t>
      </w:r>
    </w:p>
    <w:p w14:paraId="0CF01FF4" w14:textId="77777777" w:rsidR="005458F5" w:rsidRPr="005458F5" w:rsidRDefault="005458F5">
      <w:pPr>
        <w:numPr>
          <w:ilvl w:val="0"/>
          <w:numId w:val="17"/>
        </w:numPr>
      </w:pPr>
      <w:r w:rsidRPr="005458F5">
        <w:t>Adapt tradition without eroding meaning</w:t>
      </w:r>
    </w:p>
    <w:p w14:paraId="73068098" w14:textId="77777777" w:rsidR="005458F5" w:rsidRPr="005458F5" w:rsidRDefault="005458F5">
      <w:pPr>
        <w:numPr>
          <w:ilvl w:val="0"/>
          <w:numId w:val="17"/>
        </w:numPr>
      </w:pPr>
      <w:r w:rsidRPr="005458F5">
        <w:t>Avoid unnecessary exclusion</w:t>
      </w:r>
    </w:p>
    <w:p w14:paraId="5B8046D2" w14:textId="77777777" w:rsidR="005458F5" w:rsidRPr="005458F5" w:rsidRDefault="005458F5">
      <w:pPr>
        <w:numPr>
          <w:ilvl w:val="0"/>
          <w:numId w:val="17"/>
        </w:numPr>
      </w:pPr>
      <w:r w:rsidRPr="005458F5">
        <w:t>Reinforce shared story</w:t>
      </w:r>
    </w:p>
    <w:p w14:paraId="6329CD04" w14:textId="77777777" w:rsidR="005458F5" w:rsidRPr="005458F5" w:rsidRDefault="005458F5">
      <w:pPr>
        <w:numPr>
          <w:ilvl w:val="0"/>
          <w:numId w:val="17"/>
        </w:numPr>
      </w:pPr>
      <w:r w:rsidRPr="005458F5">
        <w:t>Ritualize success for coherence</w:t>
      </w:r>
    </w:p>
    <w:p w14:paraId="55AAED6A" w14:textId="77777777" w:rsidR="005458F5" w:rsidRPr="005458F5" w:rsidRDefault="005458F5">
      <w:pPr>
        <w:numPr>
          <w:ilvl w:val="0"/>
          <w:numId w:val="17"/>
        </w:numPr>
      </w:pPr>
      <w:r w:rsidRPr="005458F5">
        <w:rPr>
          <w:b/>
          <w:bCs/>
        </w:rPr>
        <w:t>Check for integrative, pluralistic alternatives</w:t>
      </w:r>
    </w:p>
    <w:p w14:paraId="1962E8FB" w14:textId="77777777" w:rsidR="005458F5" w:rsidRPr="005458F5" w:rsidRDefault="005458F5" w:rsidP="005458F5">
      <w:r w:rsidRPr="005458F5">
        <w:t xml:space="preserve">Purpose: </w:t>
      </w:r>
      <w:r w:rsidRPr="005458F5">
        <w:rPr>
          <w:b/>
          <w:bCs/>
        </w:rPr>
        <w:t>Evolve culture</w:t>
      </w:r>
      <w:r w:rsidRPr="005458F5">
        <w:t xml:space="preserve"> without fracture.</w:t>
      </w:r>
    </w:p>
    <w:p w14:paraId="0290A720" w14:textId="77777777" w:rsidR="005458F5" w:rsidRPr="005458F5" w:rsidRDefault="00000000" w:rsidP="005458F5">
      <w:r>
        <w:pict w14:anchorId="7D6F4632">
          <v:rect id="_x0000_i1037" style="width:0;height:1.5pt" o:hralign="center" o:hrstd="t" o:hr="t" fillcolor="#a0a0a0" stroked="f"/>
        </w:pict>
      </w:r>
    </w:p>
    <w:p w14:paraId="0268241C" w14:textId="77777777" w:rsidR="005458F5" w:rsidRPr="005458F5" w:rsidRDefault="005458F5" w:rsidP="003C0CD2">
      <w:pPr>
        <w:pStyle w:val="Heading2"/>
      </w:pPr>
      <w:r w:rsidRPr="005458F5">
        <w:t>I + I — Instrumental–Intrinsic Process (IIP)</w:t>
      </w:r>
    </w:p>
    <w:p w14:paraId="703E0377" w14:textId="77777777" w:rsidR="005458F5" w:rsidRPr="005458F5" w:rsidRDefault="005458F5">
      <w:pPr>
        <w:numPr>
          <w:ilvl w:val="0"/>
          <w:numId w:val="18"/>
        </w:numPr>
      </w:pPr>
      <w:r w:rsidRPr="005458F5">
        <w:t>Clarify definitions and assumptions</w:t>
      </w:r>
    </w:p>
    <w:p w14:paraId="1617CD09" w14:textId="77777777" w:rsidR="005458F5" w:rsidRPr="005458F5" w:rsidRDefault="005458F5">
      <w:pPr>
        <w:numPr>
          <w:ilvl w:val="0"/>
          <w:numId w:val="18"/>
        </w:numPr>
      </w:pPr>
      <w:r w:rsidRPr="005458F5">
        <w:t>Identify necessary constraints</w:t>
      </w:r>
    </w:p>
    <w:p w14:paraId="2A219854" w14:textId="77777777" w:rsidR="005458F5" w:rsidRPr="005458F5" w:rsidRDefault="005458F5">
      <w:pPr>
        <w:numPr>
          <w:ilvl w:val="0"/>
          <w:numId w:val="18"/>
        </w:numPr>
      </w:pPr>
      <w:r w:rsidRPr="005458F5">
        <w:t>Validate internal coherence</w:t>
      </w:r>
    </w:p>
    <w:p w14:paraId="65DDA1FC" w14:textId="77777777" w:rsidR="005458F5" w:rsidRPr="005458F5" w:rsidRDefault="005458F5">
      <w:pPr>
        <w:numPr>
          <w:ilvl w:val="0"/>
          <w:numId w:val="18"/>
        </w:numPr>
      </w:pPr>
      <w:r w:rsidRPr="005458F5">
        <w:t>Align with established precedent</w:t>
      </w:r>
    </w:p>
    <w:p w14:paraId="029C27BA" w14:textId="77777777" w:rsidR="005458F5" w:rsidRPr="005458F5" w:rsidRDefault="005458F5">
      <w:pPr>
        <w:numPr>
          <w:ilvl w:val="0"/>
          <w:numId w:val="18"/>
        </w:numPr>
      </w:pPr>
      <w:r w:rsidRPr="005458F5">
        <w:t>Codify improvements</w:t>
      </w:r>
    </w:p>
    <w:p w14:paraId="3BACC29E" w14:textId="77777777" w:rsidR="005458F5" w:rsidRPr="005458F5" w:rsidRDefault="005458F5">
      <w:pPr>
        <w:numPr>
          <w:ilvl w:val="0"/>
          <w:numId w:val="18"/>
        </w:numPr>
      </w:pPr>
      <w:r w:rsidRPr="005458F5">
        <w:t>Apply change gradually</w:t>
      </w:r>
    </w:p>
    <w:p w14:paraId="6DB2FC24" w14:textId="77777777" w:rsidR="005458F5" w:rsidRPr="005458F5" w:rsidRDefault="005458F5">
      <w:pPr>
        <w:numPr>
          <w:ilvl w:val="0"/>
          <w:numId w:val="18"/>
        </w:numPr>
      </w:pPr>
      <w:r w:rsidRPr="005458F5">
        <w:t>Preserve institutional knowledge</w:t>
      </w:r>
    </w:p>
    <w:p w14:paraId="067FF2A2" w14:textId="77777777" w:rsidR="005458F5" w:rsidRPr="005458F5" w:rsidRDefault="005458F5">
      <w:pPr>
        <w:numPr>
          <w:ilvl w:val="0"/>
          <w:numId w:val="18"/>
        </w:numPr>
      </w:pPr>
      <w:r w:rsidRPr="005458F5">
        <w:t>Re-audit as context evolves</w:t>
      </w:r>
    </w:p>
    <w:p w14:paraId="758BE692" w14:textId="77777777" w:rsidR="005458F5" w:rsidRPr="005458F5" w:rsidRDefault="005458F5">
      <w:pPr>
        <w:numPr>
          <w:ilvl w:val="0"/>
          <w:numId w:val="18"/>
        </w:numPr>
      </w:pPr>
      <w:r w:rsidRPr="005458F5">
        <w:rPr>
          <w:b/>
          <w:bCs/>
        </w:rPr>
        <w:t>Check structural alternatives that preserve safety</w:t>
      </w:r>
    </w:p>
    <w:p w14:paraId="13197850" w14:textId="77777777" w:rsidR="005458F5" w:rsidRPr="005458F5" w:rsidRDefault="005458F5" w:rsidP="005458F5">
      <w:r w:rsidRPr="005458F5">
        <w:t xml:space="preserve">Purpose: </w:t>
      </w:r>
      <w:r w:rsidRPr="005458F5">
        <w:rPr>
          <w:b/>
          <w:bCs/>
        </w:rPr>
        <w:t>Rigor that does not stagnate</w:t>
      </w:r>
      <w:r w:rsidRPr="005458F5">
        <w:t>.</w:t>
      </w:r>
    </w:p>
    <w:p w14:paraId="698BA01C" w14:textId="77777777" w:rsidR="00322B62" w:rsidRDefault="00322B62" w:rsidP="00322B62">
      <w:pPr>
        <w:pStyle w:val="Heading1"/>
      </w:pPr>
      <w:r>
        <w:lastRenderedPageBreak/>
        <w:t>VIII. Operational Principles — The User Manual</w:t>
      </w:r>
    </w:p>
    <w:p w14:paraId="05CBA3DE" w14:textId="77777777" w:rsidR="00461F97" w:rsidRPr="00461F97" w:rsidRDefault="00461F97" w:rsidP="00461F97">
      <w:r w:rsidRPr="00461F97">
        <w:rPr>
          <w:b/>
          <w:bCs/>
        </w:rPr>
        <w:t>Purpose:</w:t>
      </w:r>
      <w:r w:rsidRPr="00461F97">
        <w:t xml:space="preserve"> Provide a practical, adaptive governance heuristic that respects incompleteness, preserves quadrant nutrients, and prevents collapse by monoculture dominance.</w:t>
      </w:r>
    </w:p>
    <w:p w14:paraId="705A2070" w14:textId="77777777" w:rsidR="00461F97" w:rsidRPr="00461F97" w:rsidRDefault="00000000" w:rsidP="00461F97">
      <w:r>
        <w:pict w14:anchorId="79B91C57">
          <v:rect id="_x0000_i1038" style="width:0;height:1.5pt" o:hralign="center" o:hrstd="t" o:hr="t" fillcolor="#a0a0a0" stroked="f"/>
        </w:pict>
      </w:r>
    </w:p>
    <w:p w14:paraId="4C9B49A5" w14:textId="77777777" w:rsidR="00461F97" w:rsidRPr="00461F97" w:rsidRDefault="00461F97" w:rsidP="00461F97">
      <w:pPr>
        <w:rPr>
          <w:b/>
          <w:bCs/>
        </w:rPr>
      </w:pPr>
      <w:r w:rsidRPr="00461F97">
        <w:rPr>
          <w:b/>
          <w:bCs/>
        </w:rPr>
        <w:t>Core Operating Axioms</w:t>
      </w:r>
    </w:p>
    <w:p w14:paraId="7C651A93" w14:textId="77777777" w:rsidR="00461F97" w:rsidRPr="00461F97" w:rsidRDefault="00461F97" w:rsidP="00461F97">
      <w:r w:rsidRPr="00461F97">
        <w:t xml:space="preserve">• </w:t>
      </w:r>
      <w:r w:rsidRPr="00461F97">
        <w:rPr>
          <w:b/>
          <w:bCs/>
        </w:rPr>
        <w:t>Incompleteness is a feature</w:t>
      </w:r>
      <w:r w:rsidRPr="00461F97">
        <w:t xml:space="preserve"> — closure equals death</w:t>
      </w:r>
      <w:r w:rsidRPr="00461F97">
        <w:br/>
        <w:t xml:space="preserve">• </w:t>
      </w:r>
      <w:r w:rsidRPr="00461F97">
        <w:rPr>
          <w:b/>
          <w:bCs/>
        </w:rPr>
        <w:t>Prime Directive: Sustain R+E</w:t>
      </w:r>
      <w:r w:rsidRPr="00461F97">
        <w:t xml:space="preserve"> while drawing nutrients from all quadrants</w:t>
      </w:r>
      <w:r w:rsidRPr="00461F97">
        <w:br/>
        <w:t xml:space="preserve">• </w:t>
      </w:r>
      <w:r w:rsidRPr="00461F97">
        <w:rPr>
          <w:b/>
          <w:bCs/>
        </w:rPr>
        <w:t>Pathology signals nutrient threat</w:t>
      </w:r>
      <w:r w:rsidRPr="00461F97">
        <w:t>, not moral failure</w:t>
      </w:r>
      <w:r w:rsidRPr="00461F97">
        <w:br/>
        <w:t xml:space="preserve">• </w:t>
      </w:r>
      <w:r w:rsidRPr="00461F97">
        <w:rPr>
          <w:b/>
          <w:bCs/>
        </w:rPr>
        <w:t>Reality is processual</w:t>
      </w:r>
      <w:r w:rsidRPr="00461F97">
        <w:t xml:space="preserve"> — all systems are always changing</w:t>
      </w:r>
      <w:r w:rsidRPr="00461F97">
        <w:br/>
        <w:t xml:space="preserve">• </w:t>
      </w:r>
      <w:r w:rsidRPr="00461F97">
        <w:rPr>
          <w:b/>
          <w:bCs/>
        </w:rPr>
        <w:t>Constraints differ</w:t>
      </w:r>
      <w:r w:rsidRPr="00461F97">
        <w:t>:</w:t>
      </w:r>
    </w:p>
    <w:p w14:paraId="4DB97F39" w14:textId="77777777" w:rsidR="00461F97" w:rsidRPr="00461F97" w:rsidRDefault="00461F97" w:rsidP="00461F97">
      <w:pPr>
        <w:numPr>
          <w:ilvl w:val="0"/>
          <w:numId w:val="52"/>
        </w:numPr>
      </w:pPr>
      <w:r w:rsidRPr="00461F97">
        <w:t>Hard (K</w:t>
      </w:r>
      <w:r w:rsidRPr="00461F97">
        <w:rPr>
          <w:rFonts w:ascii="Arial" w:hAnsi="Arial" w:cs="Arial"/>
        </w:rPr>
        <w:t>ᴘ</w:t>
      </w:r>
      <w:r w:rsidRPr="00461F97">
        <w:t xml:space="preserve">): physics, biology — </w:t>
      </w:r>
      <w:r w:rsidRPr="00461F97">
        <w:rPr>
          <w:i/>
          <w:iCs/>
        </w:rPr>
        <w:t>must adapt to</w:t>
      </w:r>
    </w:p>
    <w:p w14:paraId="6052976E" w14:textId="77777777" w:rsidR="00461F97" w:rsidRPr="00461F97" w:rsidRDefault="00461F97" w:rsidP="00461F97">
      <w:pPr>
        <w:numPr>
          <w:ilvl w:val="0"/>
          <w:numId w:val="52"/>
        </w:numPr>
      </w:pPr>
      <w:r w:rsidRPr="00461F97">
        <w:t>Soft (K</w:t>
      </w:r>
      <w:r w:rsidRPr="00461F97">
        <w:rPr>
          <w:rFonts w:ascii="Arial" w:hAnsi="Arial" w:cs="Arial"/>
        </w:rPr>
        <w:t>ˢ</w:t>
      </w:r>
      <w:r w:rsidRPr="00461F97">
        <w:t xml:space="preserve">): laws, norms </w:t>
      </w:r>
      <w:r w:rsidRPr="00461F97">
        <w:rPr>
          <w:rFonts w:ascii="Aptos" w:hAnsi="Aptos" w:cs="Aptos"/>
        </w:rPr>
        <w:t>—</w:t>
      </w:r>
      <w:r w:rsidRPr="00461F97">
        <w:t xml:space="preserve"> </w:t>
      </w:r>
      <w:r w:rsidRPr="00461F97">
        <w:rPr>
          <w:i/>
          <w:iCs/>
        </w:rPr>
        <w:t>must negotiate</w:t>
      </w:r>
      <w:r w:rsidRPr="00461F97">
        <w:br/>
        <w:t xml:space="preserve">• </w:t>
      </w:r>
      <w:r w:rsidRPr="00461F97">
        <w:rPr>
          <w:b/>
          <w:bCs/>
        </w:rPr>
        <w:t>Emotion = biological REL</w:t>
      </w:r>
      <w:r w:rsidRPr="00461F97">
        <w:t xml:space="preserve"> — evolution’s implementation of R+E</w:t>
      </w:r>
      <w:r w:rsidRPr="00461F97">
        <w:br/>
        <w:t xml:space="preserve">• </w:t>
      </w:r>
      <w:r w:rsidRPr="00461F97">
        <w:rPr>
          <w:b/>
          <w:bCs/>
        </w:rPr>
        <w:t>Adaptability emerges</w:t>
      </w:r>
      <w:r w:rsidRPr="00461F97">
        <w:t xml:space="preserve"> when Orientation, Process, and Tension are aligned</w:t>
      </w:r>
    </w:p>
    <w:p w14:paraId="5B883C1D" w14:textId="193AD6FC" w:rsidR="00461F97" w:rsidRPr="00461F97" w:rsidRDefault="00461F97" w:rsidP="00461F97">
      <w:r w:rsidRPr="00461F97">
        <w:t xml:space="preserve">Every sustainable solution must </w:t>
      </w:r>
      <w:r w:rsidRPr="00461F97">
        <w:rPr>
          <w:b/>
          <w:bCs/>
        </w:rPr>
        <w:t>feed all four nutrients</w:t>
      </w:r>
      <w:r w:rsidRPr="00461F97">
        <w:br/>
        <w:t>No solution may violate K</w:t>
      </w:r>
      <w:r w:rsidRPr="00461F97">
        <w:rPr>
          <w:rFonts w:ascii="Arial" w:hAnsi="Arial" w:cs="Arial"/>
        </w:rPr>
        <w:t>ᴘ</w:t>
      </w:r>
      <w:r w:rsidRPr="00461F97">
        <w:t xml:space="preserve"> constraints</w:t>
      </w:r>
      <w:r w:rsidR="00913AA5">
        <w:t xml:space="preserve">, and must accept </w:t>
      </w:r>
      <w:r w:rsidR="00913AA5" w:rsidRPr="00461F97">
        <w:t>K</w:t>
      </w:r>
      <w:r w:rsidR="00913AA5" w:rsidRPr="00461F97">
        <w:rPr>
          <w:rFonts w:ascii="Arial" w:hAnsi="Arial" w:cs="Arial"/>
        </w:rPr>
        <w:t>ˢ</w:t>
      </w:r>
      <w:r w:rsidR="00913AA5">
        <w:rPr>
          <w:rFonts w:ascii="Arial" w:hAnsi="Arial" w:cs="Arial"/>
        </w:rPr>
        <w:t xml:space="preserve"> is a real constraint barrier also. More flexible than </w:t>
      </w:r>
      <w:r w:rsidR="00913AA5" w:rsidRPr="00461F97">
        <w:t>K</w:t>
      </w:r>
      <w:r w:rsidR="00913AA5" w:rsidRPr="00461F97">
        <w:rPr>
          <w:rFonts w:ascii="Arial" w:hAnsi="Arial" w:cs="Arial"/>
        </w:rPr>
        <w:t>ᴘ</w:t>
      </w:r>
      <w:r w:rsidR="00913AA5">
        <w:rPr>
          <w:rFonts w:ascii="Arial" w:hAnsi="Arial" w:cs="Arial"/>
        </w:rPr>
        <w:t>, but not inviolable. And violation creates impossibility at worst, pathology at best.</w:t>
      </w:r>
    </w:p>
    <w:p w14:paraId="1477069F" w14:textId="77777777" w:rsidR="00461F97" w:rsidRPr="00461F97" w:rsidRDefault="00000000" w:rsidP="00461F97">
      <w:r>
        <w:pict w14:anchorId="4D813F79">
          <v:rect id="_x0000_i1039" style="width:0;height:1.5pt" o:hralign="center" o:hrstd="t" o:hr="t" fillcolor="#a0a0a0" stroked="f"/>
        </w:pict>
      </w:r>
    </w:p>
    <w:p w14:paraId="3545AC52" w14:textId="77777777" w:rsidR="00461F97" w:rsidRPr="00461F97" w:rsidRDefault="00461F97" w:rsidP="00461F97">
      <w:pPr>
        <w:rPr>
          <w:b/>
          <w:bCs/>
        </w:rPr>
      </w:pPr>
      <w:r w:rsidRPr="00461F97">
        <w:rPr>
          <w:b/>
          <w:bCs/>
        </w:rPr>
        <w:t>Reality Gate</w:t>
      </w:r>
    </w:p>
    <w:p w14:paraId="4CF0A639" w14:textId="77777777" w:rsidR="00461F97" w:rsidRPr="00461F97" w:rsidRDefault="00461F97" w:rsidP="00461F97">
      <w:r w:rsidRPr="00461F97">
        <w:t>Before implementation:</w:t>
      </w:r>
    </w:p>
    <w:p w14:paraId="4725A9C8" w14:textId="77777777" w:rsidR="00461F97" w:rsidRPr="00461F97" w:rsidRDefault="00461F97" w:rsidP="00461F97">
      <w:r w:rsidRPr="00461F97">
        <w:t>“Does this violate a physical constraint?”</w:t>
      </w:r>
      <w:r w:rsidRPr="00461F97">
        <w:br/>
        <w:t xml:space="preserve">If yes → </w:t>
      </w:r>
      <w:r w:rsidRPr="00461F97">
        <w:rPr>
          <w:b/>
          <w:bCs/>
        </w:rPr>
        <w:t>revise</w:t>
      </w:r>
      <w:r w:rsidRPr="00461F97">
        <w:t xml:space="preserve"> or </w:t>
      </w:r>
      <w:r w:rsidRPr="00461F97">
        <w:rPr>
          <w:b/>
          <w:bCs/>
        </w:rPr>
        <w:t>reject</w:t>
      </w:r>
      <w:r w:rsidRPr="00461F97">
        <w:br/>
        <w:t>If no → proceed</w:t>
      </w:r>
    </w:p>
    <w:p w14:paraId="0AEF25AA" w14:textId="77777777" w:rsidR="00461F97" w:rsidRPr="00461F97" w:rsidRDefault="00461F97" w:rsidP="00461F97">
      <w:r w:rsidRPr="00461F97">
        <w:t>Examples: energy budgets, ecological limits, time/latency, entropy costs</w:t>
      </w:r>
      <w:r w:rsidRPr="00461F97">
        <w:br/>
        <w:t>Physics is sovereign; society negotiates beneath it.</w:t>
      </w:r>
    </w:p>
    <w:p w14:paraId="1384B397" w14:textId="77777777" w:rsidR="00461F97" w:rsidRPr="00461F97" w:rsidRDefault="00000000" w:rsidP="00461F97">
      <w:r>
        <w:pict w14:anchorId="726CE72F">
          <v:rect id="_x0000_i1040" style="width:0;height:1.5pt" o:hralign="center" o:hrstd="t" o:hr="t" fillcolor="#a0a0a0" stroked="f"/>
        </w:pict>
      </w:r>
    </w:p>
    <w:p w14:paraId="64EA709C" w14:textId="77777777" w:rsidR="00461F97" w:rsidRPr="00461F97" w:rsidRDefault="00461F97" w:rsidP="00461F97">
      <w:pPr>
        <w:rPr>
          <w:b/>
          <w:bCs/>
        </w:rPr>
      </w:pPr>
      <w:r w:rsidRPr="00461F97">
        <w:rPr>
          <w:b/>
          <w:bCs/>
        </w:rPr>
        <w:t>Lens &amp; Process Coordination</w:t>
      </w:r>
    </w:p>
    <w:p w14:paraId="10EEF8D3" w14:textId="77777777" w:rsidR="00461F97" w:rsidRDefault="00461F97" w:rsidP="00461F97">
      <w:r w:rsidRPr="00461F97">
        <w:rPr>
          <w:b/>
          <w:bCs/>
        </w:rPr>
        <w:t>RD</w:t>
      </w:r>
      <w:r w:rsidRPr="00461F97">
        <w:t xml:space="preserve"> selects the orientation (Lens)</w:t>
      </w:r>
      <w:r w:rsidRPr="00461F97">
        <w:br/>
      </w:r>
      <w:r w:rsidRPr="00461F97">
        <w:rPr>
          <w:b/>
          <w:bCs/>
        </w:rPr>
        <w:t>Processes</w:t>
      </w:r>
      <w:r w:rsidRPr="00461F97">
        <w:t xml:space="preserve"> adapt execution</w:t>
      </w:r>
    </w:p>
    <w:p w14:paraId="6C027028" w14:textId="1BBE5DD1" w:rsidR="002A3405" w:rsidRPr="00461F97" w:rsidRDefault="002A3405" w:rsidP="00461F97">
      <w:r w:rsidRPr="002A3405">
        <w:lastRenderedPageBreak/>
        <w:t xml:space="preserve">A system must always select </w:t>
      </w:r>
      <w:r w:rsidRPr="002A3405">
        <w:rPr>
          <w:i/>
          <w:iCs/>
        </w:rPr>
        <w:t>orientation first</w:t>
      </w:r>
      <w:r w:rsidRPr="002A3405">
        <w:t xml:space="preserve"> (Lens), then choose </w:t>
      </w:r>
      <w:r w:rsidRPr="002A3405">
        <w:rPr>
          <w:i/>
          <w:iCs/>
        </w:rPr>
        <w:t>how to act</w:t>
      </w:r>
      <w:r w:rsidRPr="002A3405">
        <w:t xml:space="preserve"> (Process).</w:t>
      </w:r>
      <w:r w:rsidRPr="002A3405">
        <w:br/>
        <w:t xml:space="preserve">Process must serve Purpose, </w:t>
      </w:r>
      <w:r w:rsidRPr="002A3405">
        <w:rPr>
          <w:b/>
          <w:bCs/>
        </w:rPr>
        <w:t>never</w:t>
      </w:r>
      <w:r w:rsidRPr="002A3405">
        <w:t xml:space="preserve"> replace it.</w:t>
      </w:r>
    </w:p>
    <w:p w14:paraId="57F21CD7" w14:textId="77777777" w:rsidR="004B30CE" w:rsidRDefault="00461F97" w:rsidP="004B30CE">
      <w:pPr>
        <w:pStyle w:val="ListParagraph"/>
      </w:pPr>
      <w:r w:rsidRPr="00461F97">
        <w:t>Rules:</w:t>
      </w:r>
    </w:p>
    <w:p w14:paraId="57FB8D0B" w14:textId="77777777" w:rsidR="004B30CE" w:rsidRDefault="00461F97" w:rsidP="004B30CE">
      <w:pPr>
        <w:pStyle w:val="ListParagraph"/>
        <w:numPr>
          <w:ilvl w:val="0"/>
          <w:numId w:val="56"/>
        </w:numPr>
      </w:pPr>
      <w:r w:rsidRPr="00461F97">
        <w:t>One lead Lens at a time (purpose coherence)</w:t>
      </w:r>
    </w:p>
    <w:p w14:paraId="2AA845A3" w14:textId="77777777" w:rsidR="004B30CE" w:rsidRDefault="00461F97" w:rsidP="004B30CE">
      <w:pPr>
        <w:pStyle w:val="ListParagraph"/>
        <w:numPr>
          <w:ilvl w:val="0"/>
          <w:numId w:val="56"/>
        </w:numPr>
      </w:pPr>
      <w:r w:rsidRPr="00461F97">
        <w:t>Borrow any Process if it improves capability or stability</w:t>
      </w:r>
    </w:p>
    <w:p w14:paraId="2563267D" w14:textId="77777777" w:rsidR="004B30CE" w:rsidRDefault="00461F97" w:rsidP="004B30CE">
      <w:pPr>
        <w:pStyle w:val="ListParagraph"/>
        <w:numPr>
          <w:ilvl w:val="0"/>
          <w:numId w:val="56"/>
        </w:numPr>
      </w:pPr>
      <w:r w:rsidRPr="00461F97">
        <w:t>Cross-quadrant mixing requires RDAC watching friction/latency</w:t>
      </w:r>
    </w:p>
    <w:p w14:paraId="3ACC7C90" w14:textId="327DF66B" w:rsidR="00461F97" w:rsidRPr="00461F97" w:rsidRDefault="00461F97" w:rsidP="004B30CE">
      <w:pPr>
        <w:pStyle w:val="ListParagraph"/>
        <w:numPr>
          <w:ilvl w:val="0"/>
          <w:numId w:val="56"/>
        </w:numPr>
      </w:pPr>
      <w:r w:rsidRPr="00461F97">
        <w:t>If misaligned:</w:t>
      </w:r>
      <w:r w:rsidRPr="00461F97">
        <w:br/>
        <w:t>• First adjust Process</w:t>
      </w:r>
      <w:r w:rsidRPr="00461F97">
        <w:br/>
        <w:t>• If unresolved → adjust Lens</w:t>
      </w:r>
    </w:p>
    <w:p w14:paraId="51D365D8" w14:textId="77777777" w:rsidR="00461F97" w:rsidRPr="00461F97" w:rsidRDefault="00461F97" w:rsidP="00461F97">
      <w:r w:rsidRPr="00461F97">
        <w:t>Purpose-led. Feedback-driven. No accidental drift.</w:t>
      </w:r>
    </w:p>
    <w:p w14:paraId="35F6FEE3" w14:textId="77777777" w:rsidR="00461F97" w:rsidRPr="00461F97" w:rsidRDefault="00000000" w:rsidP="00461F97">
      <w:r>
        <w:pict w14:anchorId="56EDFB4C">
          <v:rect id="_x0000_i1041" style="width:0;height:1.5pt" o:hralign="center" o:hrstd="t" o:hr="t" fillcolor="#a0a0a0" stroked="f"/>
        </w:pict>
      </w:r>
    </w:p>
    <w:p w14:paraId="5F9D2820" w14:textId="7A727B42" w:rsidR="00461F97" w:rsidRPr="00461F97" w:rsidRDefault="00461F97" w:rsidP="00461F97">
      <w:pPr>
        <w:rPr>
          <w:b/>
          <w:bCs/>
        </w:rPr>
      </w:pPr>
      <w:r w:rsidRPr="00461F97">
        <w:rPr>
          <w:b/>
          <w:bCs/>
        </w:rPr>
        <w:t>The Adaptive Governance Loop</w:t>
      </w:r>
    </w:p>
    <w:p w14:paraId="2B192F6A" w14:textId="77777777" w:rsidR="00461F97" w:rsidRPr="00461F97" w:rsidRDefault="00461F97" w:rsidP="00461F97">
      <w:r w:rsidRPr="00461F97">
        <w:rPr>
          <w:b/>
          <w:bCs/>
        </w:rPr>
        <w:t>Every cycle: Protect nutrients → Stabilize → Lead → Adapt → Recheck</w:t>
      </w:r>
    </w:p>
    <w:p w14:paraId="003CBC8B" w14:textId="77777777" w:rsidR="00461F97" w:rsidRPr="00461F97" w:rsidRDefault="00000000" w:rsidP="00461F97">
      <w:r>
        <w:pict w14:anchorId="02CE6AF4">
          <v:rect id="_x0000_i1042" style="width:0;height:1.5pt" o:hralign="center" o:hrstd="t" o:hr="t" fillcolor="#a0a0a0" stroked="f"/>
        </w:pict>
      </w:r>
    </w:p>
    <w:p w14:paraId="3519DB77" w14:textId="028F123E" w:rsidR="00461F97" w:rsidRPr="00461F97" w:rsidRDefault="00461F97" w:rsidP="00461F97">
      <w:pPr>
        <w:rPr>
          <w:b/>
          <w:bCs/>
        </w:rPr>
      </w:pPr>
      <w:r w:rsidRPr="00461F97">
        <w:rPr>
          <w:b/>
          <w:bCs/>
        </w:rPr>
        <w:t>Identify &amp; Frame</w:t>
      </w:r>
    </w:p>
    <w:p w14:paraId="3C053C33" w14:textId="77777777" w:rsidR="00461F97" w:rsidRPr="00461F97" w:rsidRDefault="00461F97" w:rsidP="00461F97">
      <w:r w:rsidRPr="00461F97">
        <w:t>• Define context and the concern being addressed</w:t>
      </w:r>
      <w:r w:rsidRPr="00461F97">
        <w:br/>
        <w:t xml:space="preserve">• Apply the </w:t>
      </w:r>
      <w:r w:rsidRPr="00461F97">
        <w:rPr>
          <w:b/>
          <w:bCs/>
        </w:rPr>
        <w:t>Framing Integrity Check (FIC)</w:t>
      </w:r>
      <w:r w:rsidRPr="00461F97">
        <w:t>:</w:t>
      </w:r>
    </w:p>
    <w:p w14:paraId="2FE33BD5" w14:textId="77777777" w:rsidR="00461F97" w:rsidRPr="00461F97" w:rsidRDefault="00461F97" w:rsidP="00461F97">
      <w:pPr>
        <w:numPr>
          <w:ilvl w:val="0"/>
          <w:numId w:val="53"/>
        </w:numPr>
      </w:pPr>
      <w:r w:rsidRPr="00461F97">
        <w:t>Is the problem being posed honestly?</w:t>
      </w:r>
    </w:p>
    <w:p w14:paraId="3B7B22E9" w14:textId="77777777" w:rsidR="00461F97" w:rsidRPr="00461F97" w:rsidRDefault="00461F97" w:rsidP="00461F97">
      <w:pPr>
        <w:numPr>
          <w:ilvl w:val="0"/>
          <w:numId w:val="53"/>
        </w:numPr>
      </w:pPr>
      <w:r w:rsidRPr="00461F97">
        <w:t>Is the framing itself pathological?</w:t>
      </w:r>
    </w:p>
    <w:p w14:paraId="7DF717E3" w14:textId="77777777" w:rsidR="00461F97" w:rsidRPr="00461F97" w:rsidRDefault="00461F97" w:rsidP="00461F97">
      <w:r w:rsidRPr="00461F97">
        <w:t xml:space="preserve">If framing is pathological → </w:t>
      </w:r>
      <w:r w:rsidRPr="00461F97">
        <w:rPr>
          <w:b/>
          <w:bCs/>
        </w:rPr>
        <w:t>reframe</w:t>
      </w:r>
      <w:r w:rsidRPr="00461F97">
        <w:t>, don’t reject</w:t>
      </w:r>
      <w:r w:rsidRPr="00461F97">
        <w:br/>
        <w:t xml:space="preserve">Pathology = signal of a </w:t>
      </w:r>
      <w:r w:rsidRPr="00461F97">
        <w:rPr>
          <w:b/>
          <w:bCs/>
        </w:rPr>
        <w:t>nutrient under threat</w:t>
      </w:r>
    </w:p>
    <w:p w14:paraId="0B5C581A" w14:textId="77777777" w:rsidR="00461F97" w:rsidRPr="00461F97" w:rsidRDefault="00000000" w:rsidP="00461F97">
      <w:r>
        <w:pict w14:anchorId="43E9CC09">
          <v:rect id="_x0000_i1043" style="width:0;height:1.5pt" o:hralign="center" o:hrstd="t" o:hr="t" fillcolor="#a0a0a0" stroked="f"/>
        </w:pict>
      </w:r>
    </w:p>
    <w:p w14:paraId="70ACA201" w14:textId="43C5378C" w:rsidR="00461F97" w:rsidRPr="00461F97" w:rsidRDefault="00461F97" w:rsidP="00461F97">
      <w:pPr>
        <w:rPr>
          <w:b/>
          <w:bCs/>
        </w:rPr>
      </w:pPr>
      <w:r w:rsidRPr="00461F97">
        <w:rPr>
          <w:b/>
          <w:bCs/>
        </w:rPr>
        <w:t>Diagnose Health &amp; Stability</w:t>
      </w:r>
    </w:p>
    <w:p w14:paraId="29CFE1EC" w14:textId="77777777" w:rsidR="00461F97" w:rsidRPr="00461F97" w:rsidRDefault="00461F97" w:rsidP="00461F97">
      <w:r w:rsidRPr="00461F97">
        <w:t>• Identify quadrant orientation</w:t>
      </w:r>
      <w:r w:rsidRPr="00461F97">
        <w:br/>
        <w:t xml:space="preserve">• Apply </w:t>
      </w:r>
      <w:r w:rsidRPr="00461F97">
        <w:rPr>
          <w:b/>
          <w:bCs/>
        </w:rPr>
        <w:t>QIA</w:t>
      </w:r>
      <w:r w:rsidRPr="00461F97">
        <w:t xml:space="preserve"> (Quadrant Integrity Assessment):</w:t>
      </w:r>
    </w:p>
    <w:p w14:paraId="271AE165" w14:textId="77777777" w:rsidR="00461F97" w:rsidRPr="00461F97" w:rsidRDefault="00461F97" w:rsidP="00461F97">
      <w:pPr>
        <w:numPr>
          <w:ilvl w:val="0"/>
          <w:numId w:val="54"/>
        </w:numPr>
      </w:pPr>
      <w:r w:rsidRPr="00461F97">
        <w:t xml:space="preserve">Are they in </w:t>
      </w:r>
      <w:r w:rsidRPr="00461F97">
        <w:rPr>
          <w:b/>
          <w:bCs/>
        </w:rPr>
        <w:t>healthy</w:t>
      </w:r>
      <w:r w:rsidRPr="00461F97">
        <w:t xml:space="preserve"> mode or </w:t>
      </w:r>
      <w:r w:rsidRPr="00461F97">
        <w:rPr>
          <w:b/>
          <w:bCs/>
        </w:rPr>
        <w:t>threat-response</w:t>
      </w:r>
      <w:r w:rsidRPr="00461F97">
        <w:t xml:space="preserve"> mode?</w:t>
      </w:r>
    </w:p>
    <w:p w14:paraId="54FA4E3F" w14:textId="77777777" w:rsidR="00102FFE" w:rsidRDefault="00461F97" w:rsidP="00102FFE">
      <w:pPr>
        <w:pStyle w:val="ListParagraph"/>
      </w:pPr>
      <w:r w:rsidRPr="00461F97">
        <w:t>If pathological:</w:t>
      </w:r>
    </w:p>
    <w:p w14:paraId="580A3BE8" w14:textId="77777777" w:rsidR="00102FFE" w:rsidRDefault="00461F97" w:rsidP="00102FFE">
      <w:pPr>
        <w:pStyle w:val="ListParagraph"/>
        <w:numPr>
          <w:ilvl w:val="0"/>
          <w:numId w:val="54"/>
        </w:numPr>
      </w:pPr>
      <w:r w:rsidRPr="00461F97">
        <w:t>Support the threatened nutrient (via TVD)</w:t>
      </w:r>
    </w:p>
    <w:p w14:paraId="60C7E717" w14:textId="77777777" w:rsidR="00102FFE" w:rsidRDefault="00461F97" w:rsidP="00102FFE">
      <w:pPr>
        <w:pStyle w:val="ListParagraph"/>
        <w:numPr>
          <w:ilvl w:val="0"/>
          <w:numId w:val="54"/>
        </w:numPr>
      </w:pPr>
      <w:r w:rsidRPr="00461F97">
        <w:t>Apply targeted RDAO</w:t>
      </w:r>
    </w:p>
    <w:p w14:paraId="3EF0818A" w14:textId="77777777" w:rsidR="00102FFE" w:rsidRDefault="00461F97" w:rsidP="00102FFE">
      <w:pPr>
        <w:pStyle w:val="ListParagraph"/>
        <w:numPr>
          <w:ilvl w:val="0"/>
          <w:numId w:val="54"/>
        </w:numPr>
      </w:pPr>
      <w:r w:rsidRPr="00461F97">
        <w:t xml:space="preserve">Leadership is </w:t>
      </w:r>
      <w:r w:rsidRPr="00102FFE">
        <w:rPr>
          <w:b/>
          <w:bCs/>
        </w:rPr>
        <w:t>paused</w:t>
      </w:r>
      <w:r w:rsidRPr="00461F97">
        <w:t>, not denied</w:t>
      </w:r>
    </w:p>
    <w:p w14:paraId="4D459E2E" w14:textId="2A0F0F89" w:rsidR="00461F97" w:rsidRPr="00461F97" w:rsidRDefault="00461F97" w:rsidP="00102FFE">
      <w:pPr>
        <w:pStyle w:val="ListParagraph"/>
        <w:numPr>
          <w:ilvl w:val="0"/>
          <w:numId w:val="54"/>
        </w:numPr>
      </w:pPr>
      <w:r w:rsidRPr="00461F97">
        <w:lastRenderedPageBreak/>
        <w:t>Return to Diagnose</w:t>
      </w:r>
    </w:p>
    <w:p w14:paraId="02D23749" w14:textId="77777777" w:rsidR="00461F97" w:rsidRPr="00461F97" w:rsidRDefault="00461F97" w:rsidP="00461F97">
      <w:r w:rsidRPr="00461F97">
        <w:t>We treat the wound before judging the behavior.</w:t>
      </w:r>
    </w:p>
    <w:p w14:paraId="559FA690" w14:textId="77777777" w:rsidR="00461F97" w:rsidRPr="00461F97" w:rsidRDefault="00000000" w:rsidP="00461F97">
      <w:r>
        <w:pict w14:anchorId="7B45545A">
          <v:rect id="_x0000_i1044" style="width:0;height:1.5pt" o:hralign="center" o:hrstd="t" o:hr="t" fillcolor="#a0a0a0" stroked="f"/>
        </w:pict>
      </w:r>
    </w:p>
    <w:p w14:paraId="68C5C13F" w14:textId="103BB2B9" w:rsidR="00461F97" w:rsidRPr="00461F97" w:rsidRDefault="00EA3BD0" w:rsidP="00461F97">
      <w:pPr>
        <w:rPr>
          <w:b/>
          <w:bCs/>
        </w:rPr>
      </w:pPr>
      <w:r>
        <w:rPr>
          <w:b/>
          <w:bCs/>
        </w:rPr>
        <w:t>IIA: I</w:t>
      </w:r>
      <w:r w:rsidR="00461F97" w:rsidRPr="00461F97">
        <w:rPr>
          <w:b/>
          <w:bCs/>
        </w:rPr>
        <w:t>ntegrity Intervention Protocol (IIP)</w:t>
      </w:r>
    </w:p>
    <w:p w14:paraId="0593840D" w14:textId="77777777" w:rsidR="00461F97" w:rsidRPr="00461F97" w:rsidRDefault="00461F97" w:rsidP="00461F97">
      <w:r w:rsidRPr="00461F97">
        <w:t xml:space="preserve">Triggered when </w:t>
      </w:r>
      <w:r w:rsidRPr="00461F97">
        <w:rPr>
          <w:b/>
          <w:bCs/>
        </w:rPr>
        <w:t>2+ quadrants</w:t>
      </w:r>
      <w:r w:rsidRPr="00461F97">
        <w:t xml:space="preserve"> remain pathological after support:</w:t>
      </w:r>
    </w:p>
    <w:p w14:paraId="073DAB5C" w14:textId="77777777" w:rsidR="00461F97" w:rsidRPr="00461F97" w:rsidRDefault="00461F97" w:rsidP="00461F97">
      <w:r w:rsidRPr="00461F97">
        <w:t xml:space="preserve">• Temporary leadership passes to </w:t>
      </w:r>
      <w:r w:rsidRPr="00461F97">
        <w:rPr>
          <w:b/>
          <w:bCs/>
        </w:rPr>
        <w:t>stable quadrant(s)</w:t>
      </w:r>
      <w:r w:rsidRPr="00461F97">
        <w:br/>
        <w:t>• They act under R+E mandate only to:</w:t>
      </w:r>
    </w:p>
    <w:p w14:paraId="63E3AA95" w14:textId="77777777" w:rsidR="00461F97" w:rsidRPr="00461F97" w:rsidRDefault="00461F97" w:rsidP="00461F97">
      <w:pPr>
        <w:numPr>
          <w:ilvl w:val="0"/>
          <w:numId w:val="55"/>
        </w:numPr>
      </w:pPr>
      <w:r w:rsidRPr="00461F97">
        <w:t>Protect nutrients</w:t>
      </w:r>
    </w:p>
    <w:p w14:paraId="3013FEE1" w14:textId="77777777" w:rsidR="00461F97" w:rsidRPr="00461F97" w:rsidRDefault="00461F97" w:rsidP="00461F97">
      <w:pPr>
        <w:numPr>
          <w:ilvl w:val="0"/>
          <w:numId w:val="55"/>
        </w:numPr>
      </w:pPr>
      <w:r w:rsidRPr="00461F97">
        <w:t>Restore stability</w:t>
      </w:r>
    </w:p>
    <w:p w14:paraId="0A25D509" w14:textId="77777777" w:rsidR="00461F97" w:rsidRPr="00461F97" w:rsidRDefault="00461F97" w:rsidP="00461F97">
      <w:pPr>
        <w:numPr>
          <w:ilvl w:val="0"/>
          <w:numId w:val="55"/>
        </w:numPr>
      </w:pPr>
      <w:r w:rsidRPr="00461F97">
        <w:t>Prevent collapse</w:t>
      </w:r>
    </w:p>
    <w:p w14:paraId="686A5ED5" w14:textId="77777777" w:rsidR="00461F97" w:rsidRPr="00461F97" w:rsidRDefault="00461F97" w:rsidP="00461F97">
      <w:r w:rsidRPr="00461F97">
        <w:t>Intervention is corrective, never punitive.</w:t>
      </w:r>
    </w:p>
    <w:p w14:paraId="53C503CB" w14:textId="77777777" w:rsidR="00461F97" w:rsidRPr="00461F97" w:rsidRDefault="00461F97" w:rsidP="00461F97">
      <w:r w:rsidRPr="00461F97">
        <w:t>When stability returns → normal governance resumes</w:t>
      </w:r>
    </w:p>
    <w:p w14:paraId="482F6A99" w14:textId="77777777" w:rsidR="00461F97" w:rsidRPr="00461F97" w:rsidRDefault="00000000" w:rsidP="00461F97">
      <w:r>
        <w:pict w14:anchorId="2DC204CC">
          <v:rect id="_x0000_i1045" style="width:0;height:1.5pt" o:hralign="center" o:hrstd="t" o:hr="t" fillcolor="#a0a0a0" stroked="f"/>
        </w:pict>
      </w:r>
    </w:p>
    <w:p w14:paraId="5E193FFB" w14:textId="3324491A" w:rsidR="00461F97" w:rsidRPr="00461F97" w:rsidRDefault="00461F97" w:rsidP="00461F97">
      <w:pPr>
        <w:rPr>
          <w:b/>
          <w:bCs/>
        </w:rPr>
      </w:pPr>
      <w:r w:rsidRPr="00461F97">
        <w:rPr>
          <w:b/>
          <w:bCs/>
        </w:rPr>
        <w:t>Select Goal &amp; Assign Leadership</w:t>
      </w:r>
    </w:p>
    <w:p w14:paraId="09B85634" w14:textId="77777777" w:rsidR="00461F97" w:rsidRDefault="00461F97" w:rsidP="00461F97">
      <w:r w:rsidRPr="00461F97">
        <w:t>If stability confirmed:</w:t>
      </w:r>
    </w:p>
    <w:p w14:paraId="6D55A350" w14:textId="77777777" w:rsidR="00FE2AB0" w:rsidRDefault="00FE2AB0" w:rsidP="00FE2AB0">
      <w:pPr>
        <w:pStyle w:val="ListParagraph"/>
        <w:numPr>
          <w:ilvl w:val="0"/>
          <w:numId w:val="59"/>
        </w:numPr>
      </w:pPr>
      <w:r w:rsidRPr="00FE2AB0">
        <w:t xml:space="preserve">If the goal is implementation, select </w:t>
      </w:r>
      <w:r w:rsidRPr="00FE2AB0">
        <w:rPr>
          <w:b/>
          <w:bCs/>
        </w:rPr>
        <w:t>Track A (How)</w:t>
      </w:r>
      <w:r w:rsidRPr="00FE2AB0">
        <w:t xml:space="preserve"> — execution, optimization, repair</w:t>
      </w:r>
    </w:p>
    <w:p w14:paraId="253CD459" w14:textId="7A42BCE5" w:rsidR="00FE2AB0" w:rsidRPr="00FE2AB0" w:rsidRDefault="00FE2AB0" w:rsidP="00FE2AB0">
      <w:pPr>
        <w:pStyle w:val="ListParagraph"/>
        <w:numPr>
          <w:ilvl w:val="0"/>
          <w:numId w:val="59"/>
        </w:numPr>
      </w:pPr>
      <w:r w:rsidRPr="00FE2AB0">
        <w:t xml:space="preserve">If the goal is purpose clarification, select </w:t>
      </w:r>
      <w:r w:rsidRPr="00FE2AB0">
        <w:rPr>
          <w:b/>
          <w:bCs/>
        </w:rPr>
        <w:t>Track B (Why)</w:t>
      </w:r>
      <w:r w:rsidRPr="00FE2AB0">
        <w:t xml:space="preserve"> — narrative, values, identity</w:t>
      </w:r>
    </w:p>
    <w:p w14:paraId="29AB11C8" w14:textId="77777777" w:rsidR="00FE2AB0" w:rsidRPr="00FE2AB0" w:rsidRDefault="00FE2AB0" w:rsidP="00FE2AB0">
      <w:r w:rsidRPr="00FE2AB0">
        <w:t>Systems may oscillate between tracks, but clarity about “why vs. how” prevents misdiagnosed conflict</w:t>
      </w:r>
    </w:p>
    <w:p w14:paraId="1092BD24" w14:textId="77777777" w:rsidR="00FE2AB0" w:rsidRPr="00461F97" w:rsidRDefault="00FE2AB0" w:rsidP="00461F97"/>
    <w:p w14:paraId="7FCFD072" w14:textId="77777777" w:rsidR="00461F97" w:rsidRPr="00461F97" w:rsidRDefault="00461F97" w:rsidP="00461F97">
      <w:r w:rsidRPr="00461F97">
        <w:t xml:space="preserve">• RD selects </w:t>
      </w:r>
      <w:r w:rsidRPr="00461F97">
        <w:rPr>
          <w:b/>
          <w:bCs/>
        </w:rPr>
        <w:t>Lead Quadrant</w:t>
      </w:r>
      <w:r w:rsidRPr="00461F97">
        <w:t xml:space="preserve"> based on context/goal</w:t>
      </w:r>
      <w:r w:rsidRPr="00461F97">
        <w:br/>
        <w:t xml:space="preserve">• Lead Quadrant uses its </w:t>
      </w:r>
      <w:r w:rsidRPr="00461F97">
        <w:rPr>
          <w:b/>
          <w:bCs/>
        </w:rPr>
        <w:t>Lens + Process</w:t>
      </w:r>
      <w:r w:rsidRPr="00461F97">
        <w:br/>
        <w:t>• Ensure all nutrients remain visible and protected</w:t>
      </w:r>
    </w:p>
    <w:p w14:paraId="627C9129" w14:textId="77777777" w:rsidR="00461F97" w:rsidRDefault="00461F97" w:rsidP="00461F97">
      <w:r w:rsidRPr="00461F97">
        <w:t>Authority flows to what is healthy and useful, not what is loudest.</w:t>
      </w:r>
    </w:p>
    <w:p w14:paraId="121E0AA8" w14:textId="77777777" w:rsidR="00FE2AB0" w:rsidRPr="00461F97" w:rsidRDefault="00FE2AB0" w:rsidP="00461F97"/>
    <w:p w14:paraId="5FD9B386" w14:textId="77777777" w:rsidR="00461F97" w:rsidRPr="00461F97" w:rsidRDefault="00000000" w:rsidP="00461F97">
      <w:r>
        <w:pict w14:anchorId="073EC295">
          <v:rect id="_x0000_i1046" style="width:0;height:1.5pt" o:hralign="center" o:hrstd="t" o:hr="t" fillcolor="#a0a0a0" stroked="f"/>
        </w:pict>
      </w:r>
    </w:p>
    <w:p w14:paraId="3DC90F85" w14:textId="5354FDC6" w:rsidR="00461F97" w:rsidRPr="00461F97" w:rsidRDefault="00461F97" w:rsidP="00461F97">
      <w:pPr>
        <w:rPr>
          <w:b/>
          <w:bCs/>
        </w:rPr>
      </w:pPr>
      <w:r w:rsidRPr="00461F97">
        <w:rPr>
          <w:b/>
          <w:bCs/>
        </w:rPr>
        <w:t>Monitor &amp; Adapt</w:t>
      </w:r>
    </w:p>
    <w:p w14:paraId="6565341C" w14:textId="77777777" w:rsidR="00461F97" w:rsidRPr="00461F97" w:rsidRDefault="00461F97" w:rsidP="00461F97">
      <w:r w:rsidRPr="00461F97">
        <w:lastRenderedPageBreak/>
        <w:t xml:space="preserve">• Apply </w:t>
      </w:r>
      <w:r w:rsidRPr="00461F97">
        <w:rPr>
          <w:b/>
          <w:bCs/>
        </w:rPr>
        <w:t>RDAC</w:t>
      </w:r>
      <w:r w:rsidRPr="00461F97">
        <w:t xml:space="preserve"> to track coupling, friction, latency, and constraint alignment</w:t>
      </w:r>
      <w:r w:rsidRPr="00461F97">
        <w:br/>
        <w:t xml:space="preserve">• Apply </w:t>
      </w:r>
      <w:r w:rsidRPr="00461F97">
        <w:rPr>
          <w:b/>
          <w:bCs/>
        </w:rPr>
        <w:t>RDAO</w:t>
      </w:r>
      <w:r w:rsidRPr="00461F97">
        <w:t xml:space="preserve"> to continuously tune the system</w:t>
      </w:r>
      <w:r w:rsidRPr="00461F97">
        <w:br/>
        <w:t>• Prevent runaway drift or domination</w:t>
      </w:r>
    </w:p>
    <w:p w14:paraId="768D0B5B" w14:textId="77777777" w:rsidR="00461F97" w:rsidRPr="00461F97" w:rsidRDefault="00461F97" w:rsidP="00461F97">
      <w:r w:rsidRPr="00461F97">
        <w:t xml:space="preserve">Adaptation = </w:t>
      </w:r>
      <w:r w:rsidRPr="00461F97">
        <w:rPr>
          <w:b/>
          <w:bCs/>
        </w:rPr>
        <w:t>motion with coherence</w:t>
      </w:r>
      <w:r w:rsidRPr="00461F97">
        <w:t>.</w:t>
      </w:r>
    </w:p>
    <w:p w14:paraId="1BF9A58F" w14:textId="77777777" w:rsidR="00461F97" w:rsidRPr="00461F97" w:rsidRDefault="00000000" w:rsidP="00461F97">
      <w:r>
        <w:pict w14:anchorId="0DBB71A6">
          <v:rect id="_x0000_i1047" style="width:0;height:1.5pt" o:hralign="center" o:hrstd="t" o:hr="t" fillcolor="#a0a0a0" stroked="f"/>
        </w:pict>
      </w:r>
    </w:p>
    <w:p w14:paraId="53513065" w14:textId="3C700069" w:rsidR="00461F97" w:rsidRPr="00461F97" w:rsidRDefault="00461F97" w:rsidP="00461F97">
      <w:pPr>
        <w:rPr>
          <w:b/>
          <w:bCs/>
        </w:rPr>
      </w:pPr>
      <w:r w:rsidRPr="00461F97">
        <w:rPr>
          <w:b/>
          <w:bCs/>
        </w:rPr>
        <w:t>Coherence Check &amp; Iterate</w:t>
      </w:r>
    </w:p>
    <w:p w14:paraId="6CBA7D89" w14:textId="77777777" w:rsidR="00461F97" w:rsidRPr="00461F97" w:rsidRDefault="00461F97" w:rsidP="00461F97">
      <w:r w:rsidRPr="00461F97">
        <w:t>Ask:</w:t>
      </w:r>
    </w:p>
    <w:p w14:paraId="496EF1B9" w14:textId="77777777" w:rsidR="00461F97" w:rsidRPr="00461F97" w:rsidRDefault="00461F97" w:rsidP="00461F97">
      <w:r w:rsidRPr="00461F97">
        <w:t>“Does this solution feed all four nutrients and maintain R+E continuity?”</w:t>
      </w:r>
    </w:p>
    <w:p w14:paraId="403C10E9" w14:textId="77777777" w:rsidR="00461F97" w:rsidRPr="00461F97" w:rsidRDefault="00461F97" w:rsidP="00461F97">
      <w:r w:rsidRPr="00461F97">
        <w:t xml:space="preserve">If </w:t>
      </w:r>
      <w:r w:rsidRPr="00461F97">
        <w:rPr>
          <w:b/>
          <w:bCs/>
        </w:rPr>
        <w:t>NO</w:t>
      </w:r>
      <w:r w:rsidRPr="00461F97">
        <w:t>:</w:t>
      </w:r>
      <w:r w:rsidRPr="00461F97">
        <w:br/>
      </w:r>
      <w:r w:rsidRPr="00461F97">
        <w:rPr>
          <w:rFonts w:ascii="Cambria Math" w:hAnsi="Cambria Math" w:cs="Cambria Math"/>
        </w:rPr>
        <w:t>↩</w:t>
      </w:r>
      <w:r w:rsidRPr="00461F97">
        <w:t xml:space="preserve"> Iterate </w:t>
      </w:r>
      <w:r w:rsidRPr="00461F97">
        <w:rPr>
          <w:rFonts w:ascii="Aptos" w:hAnsi="Aptos" w:cs="Aptos"/>
        </w:rPr>
        <w:t>—</w:t>
      </w:r>
      <w:r w:rsidRPr="00461F97">
        <w:t xml:space="preserve"> return to Step 2 or 3</w:t>
      </w:r>
    </w:p>
    <w:p w14:paraId="5B619827" w14:textId="5896DFB7" w:rsidR="00461F97" w:rsidRPr="00461F97" w:rsidRDefault="00461F97" w:rsidP="00461F97">
      <w:r w:rsidRPr="00461F97">
        <w:t xml:space="preserve">If </w:t>
      </w:r>
      <w:r w:rsidRPr="00461F97">
        <w:rPr>
          <w:b/>
          <w:bCs/>
        </w:rPr>
        <w:t>YES</w:t>
      </w:r>
      <w:r w:rsidRPr="00461F97">
        <w:t>:</w:t>
      </w:r>
      <w:r w:rsidRPr="00461F97">
        <w:br/>
        <w:t>Ratify &amp; Actuate</w:t>
      </w:r>
      <w:r w:rsidRPr="00461F97">
        <w:br/>
      </w:r>
      <w:r w:rsidRPr="00461F97">
        <w:rPr>
          <w:rFonts w:ascii="Cambria Math" w:hAnsi="Cambria Math" w:cs="Cambria Math"/>
        </w:rPr>
        <w:t>↩</w:t>
      </w:r>
      <w:r w:rsidRPr="00461F97">
        <w:t xml:space="preserve"> Return to Step 1 with updated context</w:t>
      </w:r>
      <w:r w:rsidRPr="00461F97">
        <w:br/>
        <w:t xml:space="preserve">(no resting states </w:t>
      </w:r>
      <w:r w:rsidRPr="00461F97">
        <w:rPr>
          <w:rFonts w:ascii="Aptos" w:hAnsi="Aptos" w:cs="Aptos"/>
        </w:rPr>
        <w:t>—</w:t>
      </w:r>
      <w:r w:rsidRPr="00461F97">
        <w:t xml:space="preserve"> life keeps moving)</w:t>
      </w:r>
    </w:p>
    <w:p w14:paraId="4A170462" w14:textId="77777777" w:rsidR="00461F97" w:rsidRPr="00461F97" w:rsidRDefault="00000000" w:rsidP="00461F97">
      <w:r>
        <w:pict w14:anchorId="6B03A486">
          <v:rect id="_x0000_i1048" style="width:0;height:1.5pt" o:hralign="center" o:hrstd="t" o:hr="t" fillcolor="#a0a0a0" stroked="f"/>
        </w:pict>
      </w:r>
    </w:p>
    <w:p w14:paraId="700FF2E0" w14:textId="77777777" w:rsidR="00461F97" w:rsidRPr="00461F97" w:rsidRDefault="00461F97" w:rsidP="00461F97">
      <w:pPr>
        <w:rPr>
          <w:b/>
          <w:bCs/>
        </w:rPr>
      </w:pPr>
      <w:r w:rsidRPr="00461F97">
        <w:rPr>
          <w:b/>
          <w:bCs/>
        </w:rPr>
        <w:t>Essence of the Method</w:t>
      </w:r>
    </w:p>
    <w:p w14:paraId="2EE55BF5" w14:textId="77777777" w:rsidR="00461F97" w:rsidRPr="00461F97" w:rsidRDefault="00461F97" w:rsidP="00461F97">
      <w:r w:rsidRPr="00461F97">
        <w:rPr>
          <w:b/>
          <w:bCs/>
        </w:rPr>
        <w:t>We do not crush pathologies — we cure their starvation.</w:t>
      </w:r>
      <w:r w:rsidRPr="00461F97">
        <w:br/>
      </w:r>
      <w:r w:rsidRPr="00461F97">
        <w:rPr>
          <w:b/>
          <w:bCs/>
        </w:rPr>
        <w:t>We do not stall for perfection — we enforce progress without collapse.</w:t>
      </w:r>
    </w:p>
    <w:p w14:paraId="4C392589" w14:textId="544F9BBC" w:rsidR="00461F97" w:rsidRDefault="00461F97" w:rsidP="00461F97">
      <w:r w:rsidRPr="00461F97">
        <w:rPr>
          <w:b/>
          <w:bCs/>
        </w:rPr>
        <w:t>Adaptability = motion with coherence.</w:t>
      </w:r>
    </w:p>
    <w:p w14:paraId="48612DF9" w14:textId="5D5BED64" w:rsidR="00322B62" w:rsidRDefault="004662D6" w:rsidP="00322B62">
      <w:pPr>
        <w:pStyle w:val="Heading1"/>
      </w:pPr>
      <w:r>
        <w:t>I</w:t>
      </w:r>
      <w:r w:rsidR="00322B62">
        <w:t>X. Integrated Summary</w:t>
      </w:r>
      <w:r>
        <w:t xml:space="preserve"> – The Architecture of Persistence</w:t>
      </w:r>
    </w:p>
    <w:p w14:paraId="2533CC3A" w14:textId="77777777" w:rsid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TOP is not a menu of separate theories.</w:t>
      </w:r>
      <w:r w:rsidRPr="004662D6">
        <w:rPr>
          <w:rFonts w:eastAsia="Times New Roman" w:cs="Times New Roman"/>
          <w:kern w:val="0"/>
          <w14:ligatures w14:val="none"/>
        </w:rPr>
        <w:br/>
        <w:t xml:space="preserve">It is a </w:t>
      </w:r>
      <w:r w:rsidRPr="004662D6">
        <w:rPr>
          <w:rFonts w:eastAsia="Times New Roman" w:cs="Times New Roman"/>
          <w:b/>
          <w:bCs/>
          <w:kern w:val="0"/>
          <w14:ligatures w14:val="none"/>
        </w:rPr>
        <w:t>stacked operating system</w:t>
      </w:r>
      <w:r w:rsidRPr="004662D6">
        <w:rPr>
          <w:rFonts w:eastAsia="Times New Roman" w:cs="Times New Roman"/>
          <w:kern w:val="0"/>
          <w14:ligatures w14:val="none"/>
        </w:rPr>
        <w:t xml:space="preserve"> where each layer enables the next.</w:t>
      </w:r>
    </w:p>
    <w:p w14:paraId="6497B5F9" w14:textId="77777777" w:rsidR="009F2C0E" w:rsidRPr="004662D6" w:rsidRDefault="009F2C0E" w:rsidP="004662D6">
      <w:pPr>
        <w:spacing w:before="100" w:beforeAutospacing="1" w:after="100" w:afterAutospacing="1" w:line="240" w:lineRule="auto"/>
        <w:rPr>
          <w:rFonts w:eastAsia="Times New Roman" w:cs="Times New Roman"/>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8"/>
        <w:gridCol w:w="2486"/>
        <w:gridCol w:w="1556"/>
        <w:gridCol w:w="2350"/>
      </w:tblGrid>
      <w:tr w:rsidR="004662D6" w:rsidRPr="004662D6" w14:paraId="0ECA2015" w14:textId="77777777">
        <w:trPr>
          <w:tblHeader/>
          <w:tblCellSpacing w:w="15" w:type="dxa"/>
        </w:trPr>
        <w:tc>
          <w:tcPr>
            <w:tcW w:w="0" w:type="auto"/>
            <w:vAlign w:val="center"/>
            <w:hideMark/>
          </w:tcPr>
          <w:p w14:paraId="4F2E923B" w14:textId="77777777" w:rsidR="004662D6" w:rsidRPr="004662D6" w:rsidRDefault="004662D6" w:rsidP="004662D6">
            <w:pPr>
              <w:spacing w:before="100" w:beforeAutospacing="1" w:after="100" w:afterAutospacing="1" w:line="240" w:lineRule="auto"/>
              <w:rPr>
                <w:rFonts w:eastAsia="Times New Roman" w:cs="Times New Roman"/>
                <w:b/>
                <w:bCs/>
                <w:kern w:val="0"/>
                <w14:ligatures w14:val="none"/>
              </w:rPr>
            </w:pPr>
            <w:r w:rsidRPr="004662D6">
              <w:rPr>
                <w:rFonts w:eastAsia="Times New Roman" w:cs="Times New Roman"/>
                <w:b/>
                <w:bCs/>
                <w:kern w:val="0"/>
                <w14:ligatures w14:val="none"/>
              </w:rPr>
              <w:t>Layer</w:t>
            </w:r>
          </w:p>
        </w:tc>
        <w:tc>
          <w:tcPr>
            <w:tcW w:w="0" w:type="auto"/>
            <w:vAlign w:val="center"/>
            <w:hideMark/>
          </w:tcPr>
          <w:p w14:paraId="48ACAE03" w14:textId="77777777" w:rsidR="004662D6" w:rsidRPr="004662D6" w:rsidRDefault="004662D6" w:rsidP="004662D6">
            <w:pPr>
              <w:spacing w:before="100" w:beforeAutospacing="1" w:after="100" w:afterAutospacing="1" w:line="240" w:lineRule="auto"/>
              <w:rPr>
                <w:rFonts w:eastAsia="Times New Roman" w:cs="Times New Roman"/>
                <w:b/>
                <w:bCs/>
                <w:kern w:val="0"/>
                <w14:ligatures w14:val="none"/>
              </w:rPr>
            </w:pPr>
            <w:r w:rsidRPr="004662D6">
              <w:rPr>
                <w:rFonts w:eastAsia="Times New Roman" w:cs="Times New Roman"/>
                <w:b/>
                <w:bCs/>
                <w:kern w:val="0"/>
                <w14:ligatures w14:val="none"/>
              </w:rPr>
              <w:t>What It Does</w:t>
            </w:r>
          </w:p>
        </w:tc>
        <w:tc>
          <w:tcPr>
            <w:tcW w:w="0" w:type="auto"/>
            <w:vAlign w:val="center"/>
            <w:hideMark/>
          </w:tcPr>
          <w:p w14:paraId="239C74FF" w14:textId="77777777" w:rsidR="004662D6" w:rsidRPr="004662D6" w:rsidRDefault="004662D6" w:rsidP="004662D6">
            <w:pPr>
              <w:spacing w:before="100" w:beforeAutospacing="1" w:after="100" w:afterAutospacing="1" w:line="240" w:lineRule="auto"/>
              <w:rPr>
                <w:rFonts w:eastAsia="Times New Roman" w:cs="Times New Roman"/>
                <w:b/>
                <w:bCs/>
                <w:kern w:val="0"/>
                <w14:ligatures w14:val="none"/>
              </w:rPr>
            </w:pPr>
            <w:r w:rsidRPr="004662D6">
              <w:rPr>
                <w:rFonts w:eastAsia="Times New Roman" w:cs="Times New Roman"/>
                <w:b/>
                <w:bCs/>
                <w:kern w:val="0"/>
                <w14:ligatures w14:val="none"/>
              </w:rPr>
              <w:t>Domain of Reality</w:t>
            </w:r>
          </w:p>
        </w:tc>
        <w:tc>
          <w:tcPr>
            <w:tcW w:w="0" w:type="auto"/>
            <w:vAlign w:val="center"/>
            <w:hideMark/>
          </w:tcPr>
          <w:p w14:paraId="44410E30" w14:textId="77777777" w:rsidR="004662D6" w:rsidRPr="004662D6" w:rsidRDefault="004662D6" w:rsidP="004662D6">
            <w:pPr>
              <w:spacing w:before="100" w:beforeAutospacing="1" w:after="100" w:afterAutospacing="1" w:line="240" w:lineRule="auto"/>
              <w:rPr>
                <w:rFonts w:eastAsia="Times New Roman" w:cs="Times New Roman"/>
                <w:b/>
                <w:bCs/>
                <w:kern w:val="0"/>
                <w14:ligatures w14:val="none"/>
              </w:rPr>
            </w:pPr>
            <w:r w:rsidRPr="004662D6">
              <w:rPr>
                <w:rFonts w:eastAsia="Times New Roman" w:cs="Times New Roman"/>
                <w:b/>
                <w:bCs/>
                <w:kern w:val="0"/>
                <w14:ligatures w14:val="none"/>
              </w:rPr>
              <w:t>Core Question</w:t>
            </w:r>
          </w:p>
        </w:tc>
      </w:tr>
      <w:tr w:rsidR="004662D6" w:rsidRPr="004662D6" w14:paraId="0C1402FF" w14:textId="77777777">
        <w:trPr>
          <w:tblCellSpacing w:w="15" w:type="dxa"/>
        </w:trPr>
        <w:tc>
          <w:tcPr>
            <w:tcW w:w="0" w:type="auto"/>
            <w:vAlign w:val="center"/>
            <w:hideMark/>
          </w:tcPr>
          <w:p w14:paraId="7B3D7488"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b/>
                <w:bCs/>
                <w:kern w:val="0"/>
                <w14:ligatures w14:val="none"/>
              </w:rPr>
              <w:t>TOP</w:t>
            </w:r>
            <w:r w:rsidRPr="004662D6">
              <w:rPr>
                <w:rFonts w:eastAsia="Times New Roman" w:cs="Times New Roman"/>
                <w:kern w:val="0"/>
                <w14:ligatures w14:val="none"/>
              </w:rPr>
              <w:t xml:space="preserve"> (Incompleteness–Orientation–Process–Tension)</w:t>
            </w:r>
          </w:p>
        </w:tc>
        <w:tc>
          <w:tcPr>
            <w:tcW w:w="0" w:type="auto"/>
            <w:vAlign w:val="center"/>
            <w:hideMark/>
          </w:tcPr>
          <w:p w14:paraId="7FAC7A5E"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Defines what makes a system persistent</w:t>
            </w:r>
          </w:p>
        </w:tc>
        <w:tc>
          <w:tcPr>
            <w:tcW w:w="0" w:type="auto"/>
            <w:vAlign w:val="center"/>
            <w:hideMark/>
          </w:tcPr>
          <w:p w14:paraId="16DF56D2"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Physics</w:t>
            </w:r>
          </w:p>
        </w:tc>
        <w:tc>
          <w:tcPr>
            <w:tcW w:w="0" w:type="auto"/>
            <w:vAlign w:val="center"/>
            <w:hideMark/>
          </w:tcPr>
          <w:p w14:paraId="111274B5"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Will this structure keep living?</w:t>
            </w:r>
          </w:p>
        </w:tc>
      </w:tr>
      <w:tr w:rsidR="004662D6" w:rsidRPr="004662D6" w14:paraId="7DC506B7" w14:textId="77777777">
        <w:trPr>
          <w:tblCellSpacing w:w="15" w:type="dxa"/>
        </w:trPr>
        <w:tc>
          <w:tcPr>
            <w:tcW w:w="0" w:type="auto"/>
            <w:vAlign w:val="center"/>
            <w:hideMark/>
          </w:tcPr>
          <w:p w14:paraId="76C3AFCC"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b/>
                <w:bCs/>
                <w:kern w:val="0"/>
                <w14:ligatures w14:val="none"/>
              </w:rPr>
              <w:lastRenderedPageBreak/>
              <w:t>2R</w:t>
            </w:r>
            <w:r w:rsidRPr="004662D6">
              <w:rPr>
                <w:rFonts w:eastAsia="Times New Roman" w:cs="Times New Roman"/>
                <w:kern w:val="0"/>
                <w14:ligatures w14:val="none"/>
              </w:rPr>
              <w:t xml:space="preserve"> (Quadrants &amp; Nutrients)</w:t>
            </w:r>
          </w:p>
        </w:tc>
        <w:tc>
          <w:tcPr>
            <w:tcW w:w="0" w:type="auto"/>
            <w:vAlign w:val="center"/>
            <w:hideMark/>
          </w:tcPr>
          <w:p w14:paraId="4C3C2A08"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Diagnoses how health is maintained or lost</w:t>
            </w:r>
          </w:p>
        </w:tc>
        <w:tc>
          <w:tcPr>
            <w:tcW w:w="0" w:type="auto"/>
            <w:vAlign w:val="center"/>
            <w:hideMark/>
          </w:tcPr>
          <w:p w14:paraId="3B2557BD"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Biology</w:t>
            </w:r>
          </w:p>
        </w:tc>
        <w:tc>
          <w:tcPr>
            <w:tcW w:w="0" w:type="auto"/>
            <w:vAlign w:val="center"/>
            <w:hideMark/>
          </w:tcPr>
          <w:p w14:paraId="22A3B78B"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What nutrient is being starved or threatened?</w:t>
            </w:r>
          </w:p>
        </w:tc>
      </w:tr>
      <w:tr w:rsidR="004662D6" w:rsidRPr="004662D6" w14:paraId="5D25A2EB" w14:textId="77777777">
        <w:trPr>
          <w:tblCellSpacing w:w="15" w:type="dxa"/>
        </w:trPr>
        <w:tc>
          <w:tcPr>
            <w:tcW w:w="0" w:type="auto"/>
            <w:vAlign w:val="center"/>
            <w:hideMark/>
          </w:tcPr>
          <w:p w14:paraId="0A9F95AB"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b/>
                <w:bCs/>
                <w:kern w:val="0"/>
                <w14:ligatures w14:val="none"/>
              </w:rPr>
              <w:t>QIA + TVD</w:t>
            </w:r>
          </w:p>
        </w:tc>
        <w:tc>
          <w:tcPr>
            <w:tcW w:w="0" w:type="auto"/>
            <w:vAlign w:val="center"/>
            <w:hideMark/>
          </w:tcPr>
          <w:p w14:paraId="273D65EA"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Confirms integrity and protects threatened values</w:t>
            </w:r>
          </w:p>
        </w:tc>
        <w:tc>
          <w:tcPr>
            <w:tcW w:w="0" w:type="auto"/>
            <w:vAlign w:val="center"/>
            <w:hideMark/>
          </w:tcPr>
          <w:p w14:paraId="797B7C99"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Medicine</w:t>
            </w:r>
          </w:p>
        </w:tc>
        <w:tc>
          <w:tcPr>
            <w:tcW w:w="0" w:type="auto"/>
            <w:vAlign w:val="center"/>
            <w:hideMark/>
          </w:tcPr>
          <w:p w14:paraId="1167FB70"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What must we stabilize before proceeding?</w:t>
            </w:r>
          </w:p>
        </w:tc>
      </w:tr>
      <w:tr w:rsidR="004662D6" w:rsidRPr="004662D6" w14:paraId="278F42EC" w14:textId="77777777">
        <w:trPr>
          <w:tblCellSpacing w:w="15" w:type="dxa"/>
        </w:trPr>
        <w:tc>
          <w:tcPr>
            <w:tcW w:w="0" w:type="auto"/>
            <w:vAlign w:val="center"/>
            <w:hideMark/>
          </w:tcPr>
          <w:p w14:paraId="07E80A29"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b/>
                <w:bCs/>
                <w:kern w:val="0"/>
                <w14:ligatures w14:val="none"/>
              </w:rPr>
              <w:t>RD</w:t>
            </w:r>
            <w:r w:rsidRPr="004662D6">
              <w:rPr>
                <w:rFonts w:eastAsia="Times New Roman" w:cs="Times New Roman"/>
                <w:kern w:val="0"/>
                <w14:ligatures w14:val="none"/>
              </w:rPr>
              <w:t xml:space="preserve"> (Relational Dynamics)</w:t>
            </w:r>
          </w:p>
        </w:tc>
        <w:tc>
          <w:tcPr>
            <w:tcW w:w="0" w:type="auto"/>
            <w:vAlign w:val="center"/>
            <w:hideMark/>
          </w:tcPr>
          <w:p w14:paraId="6BDA72E0"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Assigns leadership based on purpose</w:t>
            </w:r>
          </w:p>
        </w:tc>
        <w:tc>
          <w:tcPr>
            <w:tcW w:w="0" w:type="auto"/>
            <w:vAlign w:val="center"/>
            <w:hideMark/>
          </w:tcPr>
          <w:p w14:paraId="3675ED1E"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Chemistry</w:t>
            </w:r>
          </w:p>
        </w:tc>
        <w:tc>
          <w:tcPr>
            <w:tcW w:w="0" w:type="auto"/>
            <w:vAlign w:val="center"/>
            <w:hideMark/>
          </w:tcPr>
          <w:p w14:paraId="6516678C"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Who should lead right now — and why?</w:t>
            </w:r>
          </w:p>
        </w:tc>
      </w:tr>
      <w:tr w:rsidR="004662D6" w:rsidRPr="004662D6" w14:paraId="17989ED9" w14:textId="77777777">
        <w:trPr>
          <w:tblCellSpacing w:w="15" w:type="dxa"/>
        </w:trPr>
        <w:tc>
          <w:tcPr>
            <w:tcW w:w="0" w:type="auto"/>
            <w:vAlign w:val="center"/>
            <w:hideMark/>
          </w:tcPr>
          <w:p w14:paraId="3E072223"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b/>
                <w:bCs/>
                <w:kern w:val="0"/>
                <w14:ligatures w14:val="none"/>
              </w:rPr>
              <w:t>RDAO + RDAC</w:t>
            </w:r>
          </w:p>
        </w:tc>
        <w:tc>
          <w:tcPr>
            <w:tcW w:w="0" w:type="auto"/>
            <w:vAlign w:val="center"/>
            <w:hideMark/>
          </w:tcPr>
          <w:p w14:paraId="32B580B7"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Regulates tension and prevents collapse</w:t>
            </w:r>
          </w:p>
        </w:tc>
        <w:tc>
          <w:tcPr>
            <w:tcW w:w="0" w:type="auto"/>
            <w:vAlign w:val="center"/>
            <w:hideMark/>
          </w:tcPr>
          <w:p w14:paraId="7817CAD0"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Physiology</w:t>
            </w:r>
          </w:p>
        </w:tc>
        <w:tc>
          <w:tcPr>
            <w:tcW w:w="0" w:type="auto"/>
            <w:vAlign w:val="center"/>
            <w:hideMark/>
          </w:tcPr>
          <w:p w14:paraId="43CC81B4"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How do we keep motion with coherence?</w:t>
            </w:r>
          </w:p>
        </w:tc>
      </w:tr>
      <w:tr w:rsidR="004662D6" w:rsidRPr="004662D6" w14:paraId="7D8FCD54" w14:textId="77777777">
        <w:trPr>
          <w:tblCellSpacing w:w="15" w:type="dxa"/>
        </w:trPr>
        <w:tc>
          <w:tcPr>
            <w:tcW w:w="0" w:type="auto"/>
            <w:vAlign w:val="center"/>
            <w:hideMark/>
          </w:tcPr>
          <w:p w14:paraId="5512B71C"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b/>
                <w:bCs/>
                <w:kern w:val="0"/>
                <w14:ligatures w14:val="none"/>
              </w:rPr>
              <w:t>Lenses</w:t>
            </w:r>
          </w:p>
        </w:tc>
        <w:tc>
          <w:tcPr>
            <w:tcW w:w="0" w:type="auto"/>
            <w:vAlign w:val="center"/>
            <w:hideMark/>
          </w:tcPr>
          <w:p w14:paraId="4A078390"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Provide ethical orientation &amp; governance perspective</w:t>
            </w:r>
          </w:p>
        </w:tc>
        <w:tc>
          <w:tcPr>
            <w:tcW w:w="0" w:type="auto"/>
            <w:vAlign w:val="center"/>
            <w:hideMark/>
          </w:tcPr>
          <w:p w14:paraId="1D4F15B7"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Psychology &amp; Culture</w:t>
            </w:r>
          </w:p>
        </w:tc>
        <w:tc>
          <w:tcPr>
            <w:tcW w:w="0" w:type="auto"/>
            <w:vAlign w:val="center"/>
            <w:hideMark/>
          </w:tcPr>
          <w:p w14:paraId="7E00BE41"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What value is being expressed?</w:t>
            </w:r>
          </w:p>
        </w:tc>
      </w:tr>
      <w:tr w:rsidR="004662D6" w:rsidRPr="004662D6" w14:paraId="539EA94B" w14:textId="77777777">
        <w:trPr>
          <w:tblCellSpacing w:w="15" w:type="dxa"/>
        </w:trPr>
        <w:tc>
          <w:tcPr>
            <w:tcW w:w="0" w:type="auto"/>
            <w:vAlign w:val="center"/>
            <w:hideMark/>
          </w:tcPr>
          <w:p w14:paraId="10C50A54"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b/>
                <w:bCs/>
                <w:kern w:val="0"/>
                <w14:ligatures w14:val="none"/>
              </w:rPr>
              <w:t>Processes</w:t>
            </w:r>
          </w:p>
        </w:tc>
        <w:tc>
          <w:tcPr>
            <w:tcW w:w="0" w:type="auto"/>
            <w:vAlign w:val="center"/>
            <w:hideMark/>
          </w:tcPr>
          <w:p w14:paraId="7229E0E6"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Execute reasoning and action</w:t>
            </w:r>
          </w:p>
        </w:tc>
        <w:tc>
          <w:tcPr>
            <w:tcW w:w="0" w:type="auto"/>
            <w:vAlign w:val="center"/>
            <w:hideMark/>
          </w:tcPr>
          <w:p w14:paraId="4BA5D416"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Engineering</w:t>
            </w:r>
          </w:p>
        </w:tc>
        <w:tc>
          <w:tcPr>
            <w:tcW w:w="0" w:type="auto"/>
            <w:vAlign w:val="center"/>
            <w:hideMark/>
          </w:tcPr>
          <w:p w14:paraId="33C625A3"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How do we implement change responsibly?</w:t>
            </w:r>
          </w:p>
        </w:tc>
      </w:tr>
    </w:tbl>
    <w:p w14:paraId="08D17C3D" w14:textId="77777777" w:rsidR="004662D6" w:rsidRPr="004662D6" w:rsidRDefault="00000000" w:rsidP="004662D6">
      <w:p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pict w14:anchorId="05E9B776">
          <v:rect id="_x0000_i1049" style="width:0;height:1.5pt" o:hralign="center" o:hrstd="t" o:hr="t" fillcolor="#a0a0a0" stroked="f"/>
        </w:pict>
      </w:r>
    </w:p>
    <w:p w14:paraId="6797E967" w14:textId="77777777" w:rsidR="004662D6" w:rsidRPr="004662D6" w:rsidRDefault="004662D6" w:rsidP="004662D6">
      <w:pPr>
        <w:spacing w:before="100" w:beforeAutospacing="1" w:after="100" w:afterAutospacing="1" w:line="240" w:lineRule="auto"/>
        <w:rPr>
          <w:rFonts w:eastAsia="Times New Roman" w:cs="Times New Roman"/>
          <w:b/>
          <w:bCs/>
          <w:kern w:val="0"/>
          <w14:ligatures w14:val="none"/>
        </w:rPr>
      </w:pPr>
      <w:r w:rsidRPr="004662D6">
        <w:rPr>
          <w:rFonts w:eastAsia="Times New Roman" w:cs="Times New Roman"/>
          <w:b/>
          <w:bCs/>
          <w:kern w:val="0"/>
          <w14:ligatures w14:val="none"/>
        </w:rPr>
        <w:t>Mission of the Stack</w:t>
      </w:r>
    </w:p>
    <w:p w14:paraId="49E20BEE"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b/>
          <w:bCs/>
          <w:kern w:val="0"/>
          <w14:ligatures w14:val="none"/>
        </w:rPr>
        <w:t>Preserve R+E continuity while feeding all four quadrant nutrients within physical reality.</w:t>
      </w:r>
    </w:p>
    <w:p w14:paraId="7FF0786F" w14:textId="77777777" w:rsidR="004662D6" w:rsidRPr="004662D6" w:rsidRDefault="004662D6" w:rsidP="004662D6">
      <w:pPr>
        <w:numPr>
          <w:ilvl w:val="0"/>
          <w:numId w:val="57"/>
        </w:numPr>
        <w:spacing w:before="100" w:beforeAutospacing="1" w:after="100" w:afterAutospacing="1" w:line="240" w:lineRule="auto"/>
        <w:rPr>
          <w:rFonts w:eastAsia="Times New Roman" w:cs="Times New Roman"/>
          <w:kern w:val="0"/>
          <w14:ligatures w14:val="none"/>
        </w:rPr>
      </w:pPr>
      <w:r w:rsidRPr="004662D6">
        <w:rPr>
          <w:rFonts w:eastAsia="Times New Roman" w:cs="Times New Roman"/>
          <w:b/>
          <w:bCs/>
          <w:kern w:val="0"/>
          <w14:ligatures w14:val="none"/>
        </w:rPr>
        <w:t>R+E</w:t>
      </w:r>
      <w:r w:rsidRPr="004662D6">
        <w:rPr>
          <w:rFonts w:eastAsia="Times New Roman" w:cs="Times New Roman"/>
          <w:kern w:val="0"/>
          <w14:ligatures w14:val="none"/>
        </w:rPr>
        <w:t xml:space="preserve"> = adaptive renewal</w:t>
      </w:r>
    </w:p>
    <w:p w14:paraId="47492566" w14:textId="77777777" w:rsidR="004662D6" w:rsidRPr="004662D6" w:rsidRDefault="004662D6" w:rsidP="004662D6">
      <w:pPr>
        <w:numPr>
          <w:ilvl w:val="0"/>
          <w:numId w:val="57"/>
        </w:numPr>
        <w:spacing w:before="100" w:beforeAutospacing="1" w:after="100" w:afterAutospacing="1" w:line="240" w:lineRule="auto"/>
        <w:rPr>
          <w:rFonts w:eastAsia="Times New Roman" w:cs="Times New Roman"/>
          <w:kern w:val="0"/>
          <w14:ligatures w14:val="none"/>
        </w:rPr>
      </w:pPr>
      <w:r w:rsidRPr="004662D6">
        <w:rPr>
          <w:rFonts w:eastAsia="Times New Roman" w:cs="Times New Roman"/>
          <w:b/>
          <w:bCs/>
          <w:kern w:val="0"/>
          <w14:ligatures w14:val="none"/>
        </w:rPr>
        <w:t>R+I</w:t>
      </w:r>
      <w:r w:rsidRPr="004662D6">
        <w:rPr>
          <w:rFonts w:eastAsia="Times New Roman" w:cs="Times New Roman"/>
          <w:kern w:val="0"/>
          <w14:ligatures w14:val="none"/>
        </w:rPr>
        <w:t xml:space="preserve"> = identity and belonging</w:t>
      </w:r>
    </w:p>
    <w:p w14:paraId="5C2C8342" w14:textId="77777777" w:rsidR="004662D6" w:rsidRPr="004662D6" w:rsidRDefault="004662D6" w:rsidP="004662D6">
      <w:pPr>
        <w:numPr>
          <w:ilvl w:val="0"/>
          <w:numId w:val="57"/>
        </w:numPr>
        <w:spacing w:before="100" w:beforeAutospacing="1" w:after="100" w:afterAutospacing="1" w:line="240" w:lineRule="auto"/>
        <w:rPr>
          <w:rFonts w:eastAsia="Times New Roman" w:cs="Times New Roman"/>
          <w:kern w:val="0"/>
          <w14:ligatures w14:val="none"/>
        </w:rPr>
      </w:pPr>
      <w:r w:rsidRPr="004662D6">
        <w:rPr>
          <w:rFonts w:eastAsia="Times New Roman" w:cs="Times New Roman"/>
          <w:b/>
          <w:bCs/>
          <w:kern w:val="0"/>
          <w14:ligatures w14:val="none"/>
        </w:rPr>
        <w:t>I+E</w:t>
      </w:r>
      <w:r w:rsidRPr="004662D6">
        <w:rPr>
          <w:rFonts w:eastAsia="Times New Roman" w:cs="Times New Roman"/>
          <w:kern w:val="0"/>
          <w14:ligatures w14:val="none"/>
        </w:rPr>
        <w:t xml:space="preserve"> = execution and capability</w:t>
      </w:r>
    </w:p>
    <w:p w14:paraId="32B46693" w14:textId="77777777" w:rsidR="004662D6" w:rsidRPr="004662D6" w:rsidRDefault="004662D6" w:rsidP="004662D6">
      <w:pPr>
        <w:numPr>
          <w:ilvl w:val="0"/>
          <w:numId w:val="57"/>
        </w:numPr>
        <w:spacing w:before="100" w:beforeAutospacing="1" w:after="100" w:afterAutospacing="1" w:line="240" w:lineRule="auto"/>
        <w:rPr>
          <w:rFonts w:eastAsia="Times New Roman" w:cs="Times New Roman"/>
          <w:kern w:val="0"/>
          <w14:ligatures w14:val="none"/>
        </w:rPr>
      </w:pPr>
      <w:r w:rsidRPr="004662D6">
        <w:rPr>
          <w:rFonts w:eastAsia="Times New Roman" w:cs="Times New Roman"/>
          <w:b/>
          <w:bCs/>
          <w:kern w:val="0"/>
          <w14:ligatures w14:val="none"/>
        </w:rPr>
        <w:t>I+I</w:t>
      </w:r>
      <w:r w:rsidRPr="004662D6">
        <w:rPr>
          <w:rFonts w:eastAsia="Times New Roman" w:cs="Times New Roman"/>
          <w:kern w:val="0"/>
          <w14:ligatures w14:val="none"/>
        </w:rPr>
        <w:t xml:space="preserve"> = rigor and stability</w:t>
      </w:r>
    </w:p>
    <w:p w14:paraId="4DCFE8F2"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kern w:val="0"/>
          <w14:ligatures w14:val="none"/>
        </w:rPr>
        <w:t xml:space="preserve">Starving </w:t>
      </w:r>
      <w:r w:rsidRPr="004662D6">
        <w:rPr>
          <w:rFonts w:eastAsia="Times New Roman" w:cs="Times New Roman"/>
          <w:i/>
          <w:iCs/>
          <w:kern w:val="0"/>
          <w14:ligatures w14:val="none"/>
        </w:rPr>
        <w:t>any</w:t>
      </w:r>
      <w:r w:rsidRPr="004662D6">
        <w:rPr>
          <w:rFonts w:eastAsia="Times New Roman" w:cs="Times New Roman"/>
          <w:kern w:val="0"/>
          <w14:ligatures w14:val="none"/>
        </w:rPr>
        <w:t xml:space="preserve"> nutrient causes pathology.</w:t>
      </w:r>
      <w:r w:rsidRPr="004662D6">
        <w:rPr>
          <w:rFonts w:eastAsia="Times New Roman" w:cs="Times New Roman"/>
          <w:kern w:val="0"/>
          <w14:ligatures w14:val="none"/>
        </w:rPr>
        <w:br/>
        <w:t xml:space="preserve">Honoring </w:t>
      </w:r>
      <w:r w:rsidRPr="004662D6">
        <w:rPr>
          <w:rFonts w:eastAsia="Times New Roman" w:cs="Times New Roman"/>
          <w:i/>
          <w:iCs/>
          <w:kern w:val="0"/>
          <w14:ligatures w14:val="none"/>
        </w:rPr>
        <w:t>all</w:t>
      </w:r>
      <w:r w:rsidRPr="004662D6">
        <w:rPr>
          <w:rFonts w:eastAsia="Times New Roman" w:cs="Times New Roman"/>
          <w:kern w:val="0"/>
          <w14:ligatures w14:val="none"/>
        </w:rPr>
        <w:t xml:space="preserve"> creates persistent civilization.</w:t>
      </w:r>
    </w:p>
    <w:p w14:paraId="3C287A0F" w14:textId="77777777" w:rsidR="004662D6" w:rsidRPr="004662D6" w:rsidRDefault="00000000" w:rsidP="004662D6">
      <w:p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pict w14:anchorId="722FE090">
          <v:rect id="_x0000_i1050" style="width:0;height:1.5pt" o:hralign="center" o:hrstd="t" o:hr="t" fillcolor="#a0a0a0" stroked="f"/>
        </w:pict>
      </w:r>
    </w:p>
    <w:p w14:paraId="77DF6BBC" w14:textId="77777777" w:rsidR="004662D6" w:rsidRPr="004662D6" w:rsidRDefault="004662D6" w:rsidP="004662D6">
      <w:pPr>
        <w:spacing w:before="100" w:beforeAutospacing="1" w:after="100" w:afterAutospacing="1" w:line="240" w:lineRule="auto"/>
        <w:rPr>
          <w:rFonts w:eastAsia="Times New Roman" w:cs="Times New Roman"/>
          <w:b/>
          <w:bCs/>
          <w:kern w:val="0"/>
          <w14:ligatures w14:val="none"/>
        </w:rPr>
      </w:pPr>
      <w:r w:rsidRPr="004662D6">
        <w:rPr>
          <w:rFonts w:eastAsia="Times New Roman" w:cs="Times New Roman"/>
          <w:b/>
          <w:bCs/>
          <w:kern w:val="0"/>
          <w14:ligatures w14:val="none"/>
        </w:rPr>
        <w:t>System Ethic</w:t>
      </w:r>
    </w:p>
    <w:p w14:paraId="513506C7" w14:textId="77777777" w:rsidR="004662D6" w:rsidRPr="004662D6" w:rsidRDefault="004662D6" w:rsidP="004662D6">
      <w:pPr>
        <w:spacing w:before="100" w:beforeAutospacing="1" w:after="100" w:afterAutospacing="1" w:line="240" w:lineRule="auto"/>
        <w:rPr>
          <w:rFonts w:eastAsia="Times New Roman" w:cs="Times New Roman"/>
          <w:kern w:val="0"/>
          <w14:ligatures w14:val="none"/>
        </w:rPr>
      </w:pPr>
      <w:r w:rsidRPr="004662D6">
        <w:rPr>
          <w:rFonts w:eastAsia="Times New Roman" w:cs="Times New Roman"/>
          <w:b/>
          <w:bCs/>
          <w:kern w:val="0"/>
          <w14:ligatures w14:val="none"/>
        </w:rPr>
        <w:t>Pathology is a nutrient requesting support.</w:t>
      </w:r>
      <w:r w:rsidRPr="004662D6">
        <w:rPr>
          <w:rFonts w:eastAsia="Times New Roman" w:cs="Times New Roman"/>
          <w:b/>
          <w:bCs/>
          <w:kern w:val="0"/>
          <w14:ligatures w14:val="none"/>
        </w:rPr>
        <w:br/>
        <w:t>We stabilize first, then govern.</w:t>
      </w:r>
    </w:p>
    <w:p w14:paraId="7A51E751" w14:textId="77777777" w:rsidR="004662D6" w:rsidRPr="004662D6" w:rsidRDefault="004662D6" w:rsidP="004662D6">
      <w:pPr>
        <w:spacing w:before="100" w:beforeAutospacing="1" w:after="100" w:afterAutospacing="1" w:line="240" w:lineRule="auto"/>
        <w:rPr>
          <w:rFonts w:ascii="Times New Roman" w:eastAsia="Times New Roman" w:hAnsi="Times New Roman" w:cs="Times New Roman"/>
          <w:kern w:val="0"/>
          <w14:ligatures w14:val="none"/>
        </w:rPr>
      </w:pPr>
      <w:r w:rsidRPr="004662D6">
        <w:rPr>
          <w:rFonts w:ascii="Times New Roman" w:eastAsia="Times New Roman" w:hAnsi="Times New Roman" w:cs="Times New Roman"/>
          <w:kern w:val="0"/>
          <w14:ligatures w14:val="none"/>
        </w:rPr>
        <w:lastRenderedPageBreak/>
        <w:t>Threat response does not nullify value.</w:t>
      </w:r>
      <w:r w:rsidRPr="004662D6">
        <w:rPr>
          <w:rFonts w:ascii="Times New Roman" w:eastAsia="Times New Roman" w:hAnsi="Times New Roman" w:cs="Times New Roman"/>
          <w:kern w:val="0"/>
          <w14:ligatures w14:val="none"/>
        </w:rPr>
        <w:br/>
        <w:t>It signals the exact value that must be protected for cooperation to resume.</w:t>
      </w:r>
    </w:p>
    <w:p w14:paraId="33240543" w14:textId="77777777" w:rsidR="004662D6" w:rsidRPr="004662D6" w:rsidRDefault="00000000" w:rsidP="004662D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1C6E515">
          <v:rect id="_x0000_i1051" style="width:0;height:1.5pt" o:hralign="center" o:hrstd="t" o:hr="t" fillcolor="#a0a0a0" stroked="f"/>
        </w:pict>
      </w:r>
    </w:p>
    <w:p w14:paraId="07EAB87B" w14:textId="77777777" w:rsidR="004662D6" w:rsidRPr="004662D6" w:rsidRDefault="004662D6" w:rsidP="004662D6">
      <w:pPr>
        <w:spacing w:before="100" w:beforeAutospacing="1" w:after="100" w:afterAutospacing="1" w:line="240" w:lineRule="auto"/>
        <w:rPr>
          <w:rFonts w:ascii="Times New Roman" w:eastAsia="Times New Roman" w:hAnsi="Times New Roman" w:cs="Times New Roman"/>
          <w:b/>
          <w:bCs/>
          <w:kern w:val="0"/>
          <w14:ligatures w14:val="none"/>
        </w:rPr>
      </w:pPr>
      <w:r w:rsidRPr="004662D6">
        <w:rPr>
          <w:rFonts w:ascii="Times New Roman" w:eastAsia="Times New Roman" w:hAnsi="Times New Roman" w:cs="Times New Roman"/>
          <w:b/>
          <w:bCs/>
          <w:kern w:val="0"/>
          <w14:ligatures w14:val="none"/>
        </w:rPr>
        <w:t>Flow Summary</w:t>
      </w:r>
    </w:p>
    <w:p w14:paraId="52B3F1B1" w14:textId="77777777" w:rsidR="004662D6" w:rsidRPr="004662D6" w:rsidRDefault="004662D6" w:rsidP="004662D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662D6">
        <w:rPr>
          <w:rFonts w:ascii="Times New Roman" w:eastAsia="Times New Roman" w:hAnsi="Times New Roman" w:cs="Times New Roman"/>
          <w:b/>
          <w:bCs/>
          <w:kern w:val="0"/>
          <w14:ligatures w14:val="none"/>
        </w:rPr>
        <w:t>TOP</w:t>
      </w:r>
      <w:r w:rsidRPr="004662D6">
        <w:rPr>
          <w:rFonts w:ascii="Times New Roman" w:eastAsia="Times New Roman" w:hAnsi="Times New Roman" w:cs="Times New Roman"/>
          <w:kern w:val="0"/>
          <w14:ligatures w14:val="none"/>
        </w:rPr>
        <w:t xml:space="preserve"> determines whether the system is alive</w:t>
      </w:r>
    </w:p>
    <w:p w14:paraId="5C4BF72E" w14:textId="77777777" w:rsidR="004662D6" w:rsidRPr="004662D6" w:rsidRDefault="004662D6" w:rsidP="004662D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662D6">
        <w:rPr>
          <w:rFonts w:ascii="Times New Roman" w:eastAsia="Times New Roman" w:hAnsi="Times New Roman" w:cs="Times New Roman"/>
          <w:b/>
          <w:bCs/>
          <w:kern w:val="0"/>
          <w14:ligatures w14:val="none"/>
        </w:rPr>
        <w:t>2R</w:t>
      </w:r>
      <w:r w:rsidRPr="004662D6">
        <w:rPr>
          <w:rFonts w:ascii="Times New Roman" w:eastAsia="Times New Roman" w:hAnsi="Times New Roman" w:cs="Times New Roman"/>
          <w:kern w:val="0"/>
          <w14:ligatures w14:val="none"/>
        </w:rPr>
        <w:t xml:space="preserve"> determines whether the system is healthy</w:t>
      </w:r>
    </w:p>
    <w:p w14:paraId="69567E6B" w14:textId="77777777" w:rsidR="004662D6" w:rsidRPr="004662D6" w:rsidRDefault="004662D6" w:rsidP="004662D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662D6">
        <w:rPr>
          <w:rFonts w:ascii="Times New Roman" w:eastAsia="Times New Roman" w:hAnsi="Times New Roman" w:cs="Times New Roman"/>
          <w:b/>
          <w:bCs/>
          <w:kern w:val="0"/>
          <w14:ligatures w14:val="none"/>
        </w:rPr>
        <w:t>QIA + TVD</w:t>
      </w:r>
      <w:r w:rsidRPr="004662D6">
        <w:rPr>
          <w:rFonts w:ascii="Times New Roman" w:eastAsia="Times New Roman" w:hAnsi="Times New Roman" w:cs="Times New Roman"/>
          <w:kern w:val="0"/>
          <w14:ligatures w14:val="none"/>
        </w:rPr>
        <w:t xml:space="preserve"> determine whether a quadrant can responsibly lead</w:t>
      </w:r>
    </w:p>
    <w:p w14:paraId="363CBF7D" w14:textId="77777777" w:rsidR="004662D6" w:rsidRPr="004662D6" w:rsidRDefault="004662D6" w:rsidP="004662D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662D6">
        <w:rPr>
          <w:rFonts w:ascii="Times New Roman" w:eastAsia="Times New Roman" w:hAnsi="Times New Roman" w:cs="Times New Roman"/>
          <w:b/>
          <w:bCs/>
          <w:kern w:val="0"/>
          <w14:ligatures w14:val="none"/>
        </w:rPr>
        <w:t>RD</w:t>
      </w:r>
      <w:r w:rsidRPr="004662D6">
        <w:rPr>
          <w:rFonts w:ascii="Times New Roman" w:eastAsia="Times New Roman" w:hAnsi="Times New Roman" w:cs="Times New Roman"/>
          <w:kern w:val="0"/>
          <w14:ligatures w14:val="none"/>
        </w:rPr>
        <w:t xml:space="preserve"> selects the right leader for the moment</w:t>
      </w:r>
    </w:p>
    <w:p w14:paraId="538AF879" w14:textId="77777777" w:rsidR="004662D6" w:rsidRPr="004662D6" w:rsidRDefault="004662D6" w:rsidP="004662D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662D6">
        <w:rPr>
          <w:rFonts w:ascii="Times New Roman" w:eastAsia="Times New Roman" w:hAnsi="Times New Roman" w:cs="Times New Roman"/>
          <w:b/>
          <w:bCs/>
          <w:kern w:val="0"/>
          <w14:ligatures w14:val="none"/>
        </w:rPr>
        <w:t>RDAO + RDAC</w:t>
      </w:r>
      <w:r w:rsidRPr="004662D6">
        <w:rPr>
          <w:rFonts w:ascii="Times New Roman" w:eastAsia="Times New Roman" w:hAnsi="Times New Roman" w:cs="Times New Roman"/>
          <w:kern w:val="0"/>
          <w14:ligatures w14:val="none"/>
        </w:rPr>
        <w:t xml:space="preserve"> keep leadership adaptive and non-dominating</w:t>
      </w:r>
    </w:p>
    <w:p w14:paraId="156B2089" w14:textId="77777777" w:rsidR="004662D6" w:rsidRPr="004662D6" w:rsidRDefault="004662D6" w:rsidP="004662D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662D6">
        <w:rPr>
          <w:rFonts w:ascii="Times New Roman" w:eastAsia="Times New Roman" w:hAnsi="Times New Roman" w:cs="Times New Roman"/>
          <w:b/>
          <w:bCs/>
          <w:kern w:val="0"/>
          <w14:ligatures w14:val="none"/>
        </w:rPr>
        <w:t>Lenses</w:t>
      </w:r>
      <w:r w:rsidRPr="004662D6">
        <w:rPr>
          <w:rFonts w:ascii="Times New Roman" w:eastAsia="Times New Roman" w:hAnsi="Times New Roman" w:cs="Times New Roman"/>
          <w:kern w:val="0"/>
          <w14:ligatures w14:val="none"/>
        </w:rPr>
        <w:t xml:space="preserve"> supply ethical continuity</w:t>
      </w:r>
    </w:p>
    <w:p w14:paraId="49CBF4CC" w14:textId="77777777" w:rsidR="004662D6" w:rsidRPr="004662D6" w:rsidRDefault="004662D6" w:rsidP="004662D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662D6">
        <w:rPr>
          <w:rFonts w:ascii="Times New Roman" w:eastAsia="Times New Roman" w:hAnsi="Times New Roman" w:cs="Times New Roman"/>
          <w:b/>
          <w:bCs/>
          <w:kern w:val="0"/>
          <w14:ligatures w14:val="none"/>
        </w:rPr>
        <w:t>Processes</w:t>
      </w:r>
      <w:r w:rsidRPr="004662D6">
        <w:rPr>
          <w:rFonts w:ascii="Times New Roman" w:eastAsia="Times New Roman" w:hAnsi="Times New Roman" w:cs="Times New Roman"/>
          <w:kern w:val="0"/>
          <w14:ligatures w14:val="none"/>
        </w:rPr>
        <w:t xml:space="preserve"> convert purpose into action</w:t>
      </w:r>
    </w:p>
    <w:p w14:paraId="307B0576" w14:textId="77777777" w:rsidR="004662D6" w:rsidRPr="004662D6" w:rsidRDefault="004662D6" w:rsidP="004662D6">
      <w:pPr>
        <w:spacing w:before="100" w:beforeAutospacing="1" w:after="100" w:afterAutospacing="1" w:line="240" w:lineRule="auto"/>
        <w:rPr>
          <w:rFonts w:ascii="Times New Roman" w:eastAsia="Times New Roman" w:hAnsi="Times New Roman" w:cs="Times New Roman"/>
          <w:kern w:val="0"/>
          <w14:ligatures w14:val="none"/>
        </w:rPr>
      </w:pPr>
      <w:r w:rsidRPr="004662D6">
        <w:rPr>
          <w:rFonts w:ascii="Times New Roman" w:eastAsia="Times New Roman" w:hAnsi="Times New Roman" w:cs="Times New Roman"/>
          <w:b/>
          <w:bCs/>
          <w:kern w:val="0"/>
          <w14:ligatures w14:val="none"/>
        </w:rPr>
        <w:t>All motion must stay tethered to reality. All reality must serve persistence.</w:t>
      </w:r>
    </w:p>
    <w:p w14:paraId="7A8D410D" w14:textId="77777777" w:rsidR="004662D6" w:rsidRPr="004662D6" w:rsidRDefault="00000000" w:rsidP="004662D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64F1858">
          <v:rect id="_x0000_i1052" style="width:0;height:1.5pt" o:hralign="center" o:hrstd="t" o:hr="t" fillcolor="#a0a0a0" stroked="f"/>
        </w:pict>
      </w:r>
    </w:p>
    <w:p w14:paraId="180590FA" w14:textId="77777777" w:rsidR="004662D6" w:rsidRPr="004662D6" w:rsidRDefault="004662D6" w:rsidP="004662D6">
      <w:pPr>
        <w:spacing w:before="100" w:beforeAutospacing="1" w:after="100" w:afterAutospacing="1" w:line="240" w:lineRule="auto"/>
        <w:rPr>
          <w:rFonts w:ascii="Times New Roman" w:eastAsia="Times New Roman" w:hAnsi="Times New Roman" w:cs="Times New Roman"/>
          <w:b/>
          <w:bCs/>
          <w:kern w:val="0"/>
          <w14:ligatures w14:val="none"/>
        </w:rPr>
      </w:pPr>
      <w:r w:rsidRPr="004662D6">
        <w:rPr>
          <w:rFonts w:ascii="Times New Roman" w:eastAsia="Times New Roman" w:hAnsi="Times New Roman" w:cs="Times New Roman"/>
          <w:b/>
          <w:bCs/>
          <w:kern w:val="0"/>
          <w14:ligatures w14:val="none"/>
        </w:rPr>
        <w:t>One Sentence Master Summary</w:t>
      </w:r>
    </w:p>
    <w:p w14:paraId="28978709" w14:textId="77777777" w:rsidR="004662D6" w:rsidRPr="004662D6" w:rsidRDefault="004662D6" w:rsidP="004662D6">
      <w:pPr>
        <w:spacing w:before="100" w:beforeAutospacing="1" w:after="100" w:afterAutospacing="1" w:line="240" w:lineRule="auto"/>
        <w:rPr>
          <w:rFonts w:ascii="Times New Roman" w:eastAsia="Times New Roman" w:hAnsi="Times New Roman" w:cs="Times New Roman"/>
          <w:kern w:val="0"/>
          <w14:ligatures w14:val="none"/>
        </w:rPr>
      </w:pPr>
      <w:r w:rsidRPr="004662D6">
        <w:rPr>
          <w:rFonts w:ascii="Times New Roman" w:eastAsia="Times New Roman" w:hAnsi="Times New Roman" w:cs="Times New Roman"/>
          <w:b/>
          <w:bCs/>
          <w:kern w:val="0"/>
          <w14:ligatures w14:val="none"/>
        </w:rPr>
        <w:t>TOP is the physics of staying alive,</w:t>
      </w:r>
      <w:r w:rsidRPr="004662D6">
        <w:rPr>
          <w:rFonts w:ascii="Times New Roman" w:eastAsia="Times New Roman" w:hAnsi="Times New Roman" w:cs="Times New Roman"/>
          <w:b/>
          <w:bCs/>
          <w:kern w:val="0"/>
          <w14:ligatures w14:val="none"/>
        </w:rPr>
        <w:br/>
        <w:t>2R is the biology of staying healthy,</w:t>
      </w:r>
      <w:r w:rsidRPr="004662D6">
        <w:rPr>
          <w:rFonts w:ascii="Times New Roman" w:eastAsia="Times New Roman" w:hAnsi="Times New Roman" w:cs="Times New Roman"/>
          <w:b/>
          <w:bCs/>
          <w:kern w:val="0"/>
          <w14:ligatures w14:val="none"/>
        </w:rPr>
        <w:br/>
        <w:t>RD is the governance of staying human.</w:t>
      </w:r>
    </w:p>
    <w:p w14:paraId="43CCADC3" w14:textId="77777777" w:rsidR="00090AAD" w:rsidRPr="00090AAD" w:rsidRDefault="00090AAD" w:rsidP="00090AAD">
      <w:pPr>
        <w:pStyle w:val="Heading1"/>
        <w:rPr>
          <w:rFonts w:eastAsia="Times New Roman"/>
        </w:rPr>
      </w:pPr>
      <w:r w:rsidRPr="00090AAD">
        <w:rPr>
          <w:rFonts w:eastAsia="Times New Roman"/>
        </w:rPr>
        <w:t>Section X: Plain-Language Conclusions &amp; Compassionate Bridging</w:t>
      </w:r>
    </w:p>
    <w:p w14:paraId="1E32F951" w14:textId="77777777" w:rsidR="00090AAD" w:rsidRPr="00090AAD" w:rsidRDefault="00090AAD" w:rsidP="00090AAD">
      <w:pPr>
        <w:pStyle w:val="Heading3"/>
        <w:rPr>
          <w:rFonts w:eastAsia="Times New Roman"/>
        </w:rPr>
      </w:pPr>
      <w:r w:rsidRPr="00090AAD">
        <w:rPr>
          <w:rFonts w:eastAsia="Times New Roman"/>
        </w:rPr>
        <w:t>Purpose</w:t>
      </w:r>
    </w:p>
    <w:p w14:paraId="24936C59" w14:textId="77777777" w:rsidR="00090AAD" w:rsidRPr="00090AAD" w:rsidRDefault="00090AAD" w:rsidP="00090AAD">
      <w:p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Not everyone needs to understand TOP. Most people simply want clarity:</w:t>
      </w:r>
    </w:p>
    <w:p w14:paraId="46B05697" w14:textId="77777777" w:rsidR="00090AAD" w:rsidRPr="00090AAD" w:rsidRDefault="00090AAD" w:rsidP="00090AAD">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What is the real problem?</w:t>
      </w:r>
    </w:p>
    <w:p w14:paraId="75F6CAE6" w14:textId="77777777" w:rsidR="00090AAD" w:rsidRPr="00090AAD" w:rsidRDefault="00090AAD" w:rsidP="00090AAD">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What is the fair solution?</w:t>
      </w:r>
    </w:p>
    <w:p w14:paraId="17D2D6EA" w14:textId="77777777" w:rsidR="00090AAD" w:rsidRPr="00090AAD" w:rsidRDefault="00090AAD" w:rsidP="00090AAD">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How does this respect everyone involved?</w:t>
      </w:r>
    </w:p>
    <w:p w14:paraId="6F01A9A2" w14:textId="2BE1B284" w:rsidR="00090AAD" w:rsidRPr="00090AAD" w:rsidRDefault="00090AAD" w:rsidP="00090AAD">
      <w:pPr>
        <w:spacing w:before="100" w:beforeAutospacing="1" w:after="100" w:afterAutospacing="1" w:line="240" w:lineRule="auto"/>
        <w:rPr>
          <w:rFonts w:ascii="Times New Roman" w:eastAsia="Times New Roman" w:hAnsi="Times New Roman" w:cs="Times New Roman"/>
          <w:b/>
          <w:bCs/>
          <w:kern w:val="0"/>
          <w14:ligatures w14:val="none"/>
        </w:rPr>
      </w:pPr>
      <w:r w:rsidRPr="00090AAD">
        <w:rPr>
          <w:rFonts w:ascii="Times New Roman" w:eastAsia="Times New Roman" w:hAnsi="Times New Roman" w:cs="Times New Roman"/>
          <w:b/>
          <w:bCs/>
          <w:kern w:val="0"/>
          <w14:ligatures w14:val="none"/>
        </w:rPr>
        <w:t>Section X provides:</w:t>
      </w:r>
    </w:p>
    <w:p w14:paraId="64A24B73" w14:textId="77777777" w:rsidR="00090AAD" w:rsidRDefault="00090AAD" w:rsidP="00090AAD">
      <w:pPr>
        <w:pStyle w:val="ListParagraph"/>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A plain-language summary of the overall conclusion</w:t>
      </w:r>
    </w:p>
    <w:p w14:paraId="371F8DE9" w14:textId="77777777" w:rsidR="00090AAD" w:rsidRDefault="00090AAD" w:rsidP="00090AAD">
      <w:pPr>
        <w:pStyle w:val="ListParagraph"/>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An optional narrative bridge when a quadrant is still in threat-response mode</w:t>
      </w:r>
    </w:p>
    <w:p w14:paraId="6FE64105" w14:textId="77777777" w:rsidR="00090AAD" w:rsidRDefault="00090AAD" w:rsidP="00090AAD">
      <w:pPr>
        <w:pStyle w:val="ListParagraph"/>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No specialized terminology.</w:t>
      </w:r>
    </w:p>
    <w:p w14:paraId="3A8242AF" w14:textId="77777777" w:rsidR="00090AAD" w:rsidRDefault="00090AAD" w:rsidP="00090AAD">
      <w:pPr>
        <w:pStyle w:val="ListParagraph"/>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No quadrant labels.</w:t>
      </w:r>
    </w:p>
    <w:p w14:paraId="1872E839" w14:textId="51EADF38" w:rsidR="00090AAD" w:rsidRPr="00090AAD" w:rsidRDefault="00090AAD" w:rsidP="00090AAD">
      <w:pPr>
        <w:pStyle w:val="ListParagraph"/>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No diagnostic language.</w:t>
      </w:r>
    </w:p>
    <w:p w14:paraId="414A8E6D" w14:textId="77777777" w:rsidR="00090AAD" w:rsidRPr="00090AAD" w:rsidRDefault="00090AAD" w:rsidP="00090AAD">
      <w:pPr>
        <w:spacing w:before="100" w:beforeAutospacing="1" w:after="100" w:afterAutospacing="1" w:line="240" w:lineRule="auto"/>
        <w:ind w:left="360"/>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lastRenderedPageBreak/>
        <w:t>Just:</w:t>
      </w:r>
    </w:p>
    <w:p w14:paraId="5D4FD7AC" w14:textId="77777777" w:rsidR="00090AAD" w:rsidRDefault="00090AAD" w:rsidP="00090AAD">
      <w:pPr>
        <w:pStyle w:val="ListParagraph"/>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Shared values</w:t>
      </w:r>
    </w:p>
    <w:p w14:paraId="04AA35F2" w14:textId="77777777" w:rsidR="00090AAD" w:rsidRDefault="00090AAD" w:rsidP="00090AAD">
      <w:pPr>
        <w:pStyle w:val="ListParagraph"/>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Calm reasoning</w:t>
      </w:r>
    </w:p>
    <w:p w14:paraId="466A7FCD" w14:textId="77777777" w:rsidR="00090AAD" w:rsidRDefault="00090AAD" w:rsidP="00090AAD">
      <w:pPr>
        <w:pStyle w:val="ListParagraph"/>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Respectful inclusion</w:t>
      </w:r>
    </w:p>
    <w:p w14:paraId="0B438E94" w14:textId="1F84D84B" w:rsidR="00090AAD" w:rsidRPr="00090AAD" w:rsidRDefault="00090AAD" w:rsidP="00090AAD">
      <w:pPr>
        <w:pStyle w:val="ListParagraph"/>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Hope</w:t>
      </w:r>
    </w:p>
    <w:p w14:paraId="39C17C43" w14:textId="77777777" w:rsidR="00090AAD" w:rsidRPr="00090AAD" w:rsidRDefault="00000000" w:rsidP="00090AA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6AA560E">
          <v:rect id="_x0000_i1053" style="width:0;height:1.5pt" o:hralign="center" o:hrstd="t" o:hr="t" fillcolor="#a0a0a0" stroked="f"/>
        </w:pict>
      </w:r>
    </w:p>
    <w:p w14:paraId="4EC8EE88" w14:textId="77777777" w:rsidR="00090AAD" w:rsidRPr="00090AAD" w:rsidRDefault="00090AAD" w:rsidP="00C74292">
      <w:pPr>
        <w:pStyle w:val="Heading2"/>
        <w:rPr>
          <w:rFonts w:eastAsia="Times New Roman"/>
        </w:rPr>
      </w:pPr>
      <w:r w:rsidRPr="00090AAD">
        <w:rPr>
          <w:rFonts w:eastAsia="Times New Roman"/>
        </w:rPr>
        <w:t>Method — Two-Part Output</w:t>
      </w:r>
    </w:p>
    <w:p w14:paraId="0D73A93B" w14:textId="77777777" w:rsidR="00090AAD" w:rsidRPr="00090AAD" w:rsidRDefault="00090AAD" w:rsidP="00090AAD">
      <w:pPr>
        <w:spacing w:before="100" w:beforeAutospacing="1" w:after="100" w:afterAutospacing="1" w:line="240" w:lineRule="auto"/>
        <w:rPr>
          <w:rFonts w:ascii="Times New Roman" w:eastAsia="Times New Roman" w:hAnsi="Times New Roman" w:cs="Times New Roman"/>
          <w:kern w:val="0"/>
          <w14:ligatures w14:val="none"/>
        </w:rPr>
      </w:pPr>
      <w:r w:rsidRPr="00090AAD">
        <w:rPr>
          <w:rStyle w:val="Heading3Char"/>
        </w:rPr>
        <w:t>Part A — Plain-Language Summary (for general public)</w:t>
      </w:r>
      <w:r w:rsidRPr="00090AAD">
        <w:rPr>
          <w:rFonts w:ascii="Times New Roman" w:eastAsia="Times New Roman" w:hAnsi="Times New Roman" w:cs="Times New Roman"/>
          <w:kern w:val="0"/>
          <w14:ligatures w14:val="none"/>
        </w:rPr>
        <w:br/>
        <w:t>Use simple terms grounded in real-world stakes.</w:t>
      </w:r>
      <w:r w:rsidRPr="00090AAD">
        <w:rPr>
          <w:rFonts w:ascii="Times New Roman" w:eastAsia="Times New Roman" w:hAnsi="Times New Roman" w:cs="Times New Roman"/>
          <w:kern w:val="0"/>
          <w14:ligatures w14:val="none"/>
        </w:rPr>
        <w:br/>
        <w:t>Focus on shared interests, fairness, and practical outcomes.</w:t>
      </w:r>
    </w:p>
    <w:p w14:paraId="292FFD66" w14:textId="77777777" w:rsidR="00090AAD" w:rsidRPr="00090AAD" w:rsidRDefault="00090AAD" w:rsidP="00090AAD">
      <w:p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Checklist:</w:t>
      </w:r>
    </w:p>
    <w:p w14:paraId="3118F80A" w14:textId="77777777" w:rsidR="00090AAD" w:rsidRPr="00090AAD" w:rsidRDefault="00090AAD" w:rsidP="00090AA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No jargon</w:t>
      </w:r>
    </w:p>
    <w:p w14:paraId="25F06423" w14:textId="77777777" w:rsidR="00090AAD" w:rsidRPr="00090AAD" w:rsidRDefault="00090AAD" w:rsidP="00090AA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No quadrant references</w:t>
      </w:r>
    </w:p>
    <w:p w14:paraId="123E57A7" w14:textId="77777777" w:rsidR="00090AAD" w:rsidRPr="00090AAD" w:rsidRDefault="00090AAD" w:rsidP="00090AA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Assume 12th-grade reading level</w:t>
      </w:r>
    </w:p>
    <w:p w14:paraId="7CB55956" w14:textId="77777777" w:rsidR="00090AAD" w:rsidRPr="00090AAD" w:rsidRDefault="00090AAD" w:rsidP="00090AA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Emphasize common goals</w:t>
      </w:r>
    </w:p>
    <w:p w14:paraId="543136DF" w14:textId="77777777" w:rsidR="00090AAD" w:rsidRPr="00090AAD" w:rsidRDefault="00090AAD" w:rsidP="00090AA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Explain complexity without blaming anyone</w:t>
      </w:r>
    </w:p>
    <w:p w14:paraId="7F12E1F3" w14:textId="77777777" w:rsidR="00090AAD" w:rsidRPr="00090AAD" w:rsidRDefault="00090AAD" w:rsidP="00090AAD">
      <w:p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Example structure:</w:t>
      </w:r>
    </w:p>
    <w:p w14:paraId="1273186C" w14:textId="77777777" w:rsidR="00090AAD" w:rsidRPr="00090AAD" w:rsidRDefault="00090AAD" w:rsidP="00090AA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“Here’s what the problem really is…”</w:t>
      </w:r>
    </w:p>
    <w:p w14:paraId="647CA57F" w14:textId="77777777" w:rsidR="00090AAD" w:rsidRPr="00090AAD" w:rsidRDefault="00090AAD" w:rsidP="00090AA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“Here’s why the old approach wasn’t enough…”</w:t>
      </w:r>
    </w:p>
    <w:p w14:paraId="1CE5F72B" w14:textId="77777777" w:rsidR="00090AAD" w:rsidRPr="00090AAD" w:rsidRDefault="00090AAD" w:rsidP="00090AA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“Here’s the solution that works better for everyone…”</w:t>
      </w:r>
    </w:p>
    <w:p w14:paraId="3D47F407" w14:textId="77777777" w:rsidR="00090AAD" w:rsidRPr="00090AAD" w:rsidRDefault="00090AAD" w:rsidP="00090AAD">
      <w:p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b/>
          <w:bCs/>
          <w:kern w:val="0"/>
          <w14:ligatures w14:val="none"/>
        </w:rPr>
        <w:t>Tone:</w:t>
      </w:r>
      <w:r w:rsidRPr="00090AAD">
        <w:rPr>
          <w:rFonts w:ascii="Times New Roman" w:eastAsia="Times New Roman" w:hAnsi="Times New Roman" w:cs="Times New Roman"/>
          <w:kern w:val="0"/>
          <w14:ligatures w14:val="none"/>
        </w:rPr>
        <w:t xml:space="preserve"> Confident, empathetic, optimistic.</w:t>
      </w:r>
    </w:p>
    <w:p w14:paraId="0C698E5B" w14:textId="77777777" w:rsidR="00090AAD" w:rsidRPr="00090AAD" w:rsidRDefault="00000000" w:rsidP="00090AA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B407F1">
          <v:rect id="_x0000_i1054" style="width:0;height:1.5pt" o:hralign="center" o:hrstd="t" o:hr="t" fillcolor="#a0a0a0" stroked="f"/>
        </w:pict>
      </w:r>
    </w:p>
    <w:p w14:paraId="3FB5C250" w14:textId="6BF30FB2" w:rsidR="00C74292" w:rsidRDefault="00090AAD" w:rsidP="00090AAD">
      <w:pPr>
        <w:spacing w:before="100" w:beforeAutospacing="1" w:after="100" w:afterAutospacing="1" w:line="240" w:lineRule="auto"/>
        <w:rPr>
          <w:rStyle w:val="Heading3Char"/>
        </w:rPr>
      </w:pPr>
      <w:r w:rsidRPr="00090AAD">
        <w:rPr>
          <w:rStyle w:val="Heading3Char"/>
        </w:rPr>
        <w:t>Part B — Compassionate Bridging</w:t>
      </w:r>
    </w:p>
    <w:p w14:paraId="4886FC6B" w14:textId="3BC773A1" w:rsidR="00090AAD" w:rsidRPr="00090AAD" w:rsidRDefault="00090AAD" w:rsidP="00090AAD">
      <w:p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br/>
      </w:r>
      <w:r w:rsidR="000B6FBB">
        <w:rPr>
          <w:rFonts w:ascii="Times New Roman" w:eastAsia="Times New Roman" w:hAnsi="Times New Roman" w:cs="Times New Roman"/>
          <w:kern w:val="0"/>
          <w14:ligatures w14:val="none"/>
        </w:rPr>
        <w:t>Each affected quadrant needs to be spoken to in the language they understand. To recognize what they’re getting right and nourish the nutrients they need to survive and be healthy. But also, to recognize where their current approach is falling short/needs to compromise, WITHOUT condemnation or blame.</w:t>
      </w:r>
    </w:p>
    <w:p w14:paraId="7D8E7A05" w14:textId="77777777" w:rsidR="00090AAD" w:rsidRPr="00090AAD" w:rsidRDefault="00090AAD" w:rsidP="00090AAD">
      <w:p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Checklist:</w:t>
      </w:r>
    </w:p>
    <w:p w14:paraId="5DEC1A42" w14:textId="77777777" w:rsidR="00090AAD" w:rsidRPr="00090AAD" w:rsidRDefault="00090AAD" w:rsidP="00090AA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 xml:space="preserve">Begin by </w:t>
      </w:r>
      <w:r w:rsidRPr="00090AAD">
        <w:rPr>
          <w:rFonts w:ascii="Times New Roman" w:eastAsia="Times New Roman" w:hAnsi="Times New Roman" w:cs="Times New Roman"/>
          <w:b/>
          <w:bCs/>
          <w:kern w:val="0"/>
          <w14:ligatures w14:val="none"/>
        </w:rPr>
        <w:t>validating the value</w:t>
      </w:r>
      <w:r w:rsidRPr="00090AAD">
        <w:rPr>
          <w:rFonts w:ascii="Times New Roman" w:eastAsia="Times New Roman" w:hAnsi="Times New Roman" w:cs="Times New Roman"/>
          <w:kern w:val="0"/>
          <w14:ligatures w14:val="none"/>
        </w:rPr>
        <w:t xml:space="preserve"> they are protecting</w:t>
      </w:r>
    </w:p>
    <w:p w14:paraId="45B84D56" w14:textId="77777777" w:rsidR="00090AAD" w:rsidRPr="00090AAD" w:rsidRDefault="00090AAD" w:rsidP="00090AA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 xml:space="preserve">Show you </w:t>
      </w:r>
      <w:r w:rsidRPr="00090AAD">
        <w:rPr>
          <w:rFonts w:ascii="Times New Roman" w:eastAsia="Times New Roman" w:hAnsi="Times New Roman" w:cs="Times New Roman"/>
          <w:b/>
          <w:bCs/>
          <w:kern w:val="0"/>
          <w14:ligatures w14:val="none"/>
        </w:rPr>
        <w:t>understand their fear</w:t>
      </w:r>
    </w:p>
    <w:p w14:paraId="4A7BC3A5" w14:textId="77777777" w:rsidR="00090AAD" w:rsidRPr="00090AAD" w:rsidRDefault="00090AAD" w:rsidP="00090AA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lastRenderedPageBreak/>
        <w:t>Clarify what the new solution protects for them</w:t>
      </w:r>
    </w:p>
    <w:p w14:paraId="090D5DE5" w14:textId="77777777" w:rsidR="00090AAD" w:rsidRDefault="00090AAD" w:rsidP="00090AA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 xml:space="preserve">Offer </w:t>
      </w:r>
      <w:r w:rsidRPr="00090AAD">
        <w:rPr>
          <w:rFonts w:ascii="Times New Roman" w:eastAsia="Times New Roman" w:hAnsi="Times New Roman" w:cs="Times New Roman"/>
          <w:b/>
          <w:bCs/>
          <w:kern w:val="0"/>
          <w14:ligatures w14:val="none"/>
        </w:rPr>
        <w:t>dignified participation</w:t>
      </w:r>
      <w:r w:rsidRPr="00090AAD">
        <w:rPr>
          <w:rFonts w:ascii="Times New Roman" w:eastAsia="Times New Roman" w:hAnsi="Times New Roman" w:cs="Times New Roman"/>
          <w:kern w:val="0"/>
          <w14:ligatures w14:val="none"/>
        </w:rPr>
        <w:t xml:space="preserve"> in the final policy</w:t>
      </w:r>
    </w:p>
    <w:p w14:paraId="7180810C" w14:textId="6951CC54" w:rsidR="000B6FBB" w:rsidRPr="00090AAD" w:rsidRDefault="000B6FBB" w:rsidP="00090AA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Offer the compromises that must be made for valid complaints from the other quadrants</w:t>
      </w:r>
    </w:p>
    <w:p w14:paraId="60D7E292" w14:textId="77777777" w:rsidR="00090AAD" w:rsidRPr="00090AAD" w:rsidRDefault="00090AAD" w:rsidP="00090AA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No shaming, no triumphalism, no ideological victory laps</w:t>
      </w:r>
    </w:p>
    <w:p w14:paraId="13DD82A4" w14:textId="3757D2F3" w:rsidR="00C74292" w:rsidRPr="00090AAD" w:rsidRDefault="00090AAD" w:rsidP="00090AAD">
      <w:p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b/>
          <w:bCs/>
          <w:kern w:val="0"/>
          <w14:ligatures w14:val="none"/>
        </w:rPr>
        <w:t>Tone:</w:t>
      </w:r>
      <w:r w:rsidRPr="00090AAD">
        <w:rPr>
          <w:rFonts w:ascii="Times New Roman" w:eastAsia="Times New Roman" w:hAnsi="Times New Roman" w:cs="Times New Roman"/>
          <w:kern w:val="0"/>
          <w14:ligatures w14:val="none"/>
        </w:rPr>
        <w:br/>
        <w:t>Reassure. Protect dignity. Invite into partnership.</w:t>
      </w:r>
      <w:r w:rsidR="000932CD">
        <w:rPr>
          <w:rFonts w:ascii="Times New Roman" w:eastAsia="Times New Roman" w:hAnsi="Times New Roman" w:cs="Times New Roman"/>
          <w:kern w:val="0"/>
          <w14:ligatures w14:val="none"/>
        </w:rPr>
        <w:t xml:space="preserve"> </w:t>
      </w:r>
      <w:r w:rsidR="00C74292">
        <w:rPr>
          <w:rFonts w:ascii="Times New Roman" w:eastAsia="Times New Roman" w:hAnsi="Times New Roman" w:cs="Times New Roman"/>
          <w:kern w:val="0"/>
          <w14:ligatures w14:val="none"/>
        </w:rPr>
        <w:t>This may be required for more than one quadrant. We need to reach everyone about their concerns that can be reasonably lumped together (so the quadrants, not the edge cases).</w:t>
      </w:r>
    </w:p>
    <w:p w14:paraId="2A6EAEA2" w14:textId="77777777" w:rsidR="00090AAD" w:rsidRPr="00090AAD" w:rsidRDefault="00000000" w:rsidP="00090AA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A16C82">
          <v:rect id="_x0000_i1055" style="width:0;height:1.5pt" o:hralign="center" o:hrstd="t" o:hr="t" fillcolor="#a0a0a0" stroked="f"/>
        </w:pict>
      </w:r>
    </w:p>
    <w:p w14:paraId="732E4082" w14:textId="77777777" w:rsidR="00090AAD" w:rsidRPr="00090AAD" w:rsidRDefault="00090AAD" w:rsidP="00090AAD">
      <w:pPr>
        <w:spacing w:before="100" w:beforeAutospacing="1" w:after="100" w:afterAutospacing="1" w:line="240" w:lineRule="auto"/>
        <w:rPr>
          <w:rFonts w:ascii="Times New Roman" w:eastAsia="Times New Roman" w:hAnsi="Times New Roman" w:cs="Times New Roman"/>
          <w:b/>
          <w:bCs/>
          <w:kern w:val="0"/>
          <w14:ligatures w14:val="none"/>
        </w:rPr>
      </w:pPr>
      <w:r w:rsidRPr="00090AAD">
        <w:rPr>
          <w:rFonts w:ascii="Times New Roman" w:eastAsia="Times New Roman" w:hAnsi="Times New Roman" w:cs="Times New Roman"/>
          <w:b/>
          <w:bCs/>
          <w:kern w:val="0"/>
          <w14:ligatures w14:val="none"/>
        </w:rPr>
        <w:t>Governing Rule of Section X</w:t>
      </w:r>
    </w:p>
    <w:p w14:paraId="506DBC41" w14:textId="77777777" w:rsidR="00090AAD" w:rsidRPr="00090AAD" w:rsidRDefault="00090AAD" w:rsidP="00090AAD">
      <w:p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b/>
          <w:bCs/>
          <w:kern w:val="0"/>
          <w14:ligatures w14:val="none"/>
        </w:rPr>
        <w:t>Every conclusion must preserve truth and preserve people.</w:t>
      </w:r>
    </w:p>
    <w:p w14:paraId="1CDBDB5D" w14:textId="77777777" w:rsidR="00090AAD" w:rsidRPr="00090AAD" w:rsidRDefault="00090AAD" w:rsidP="00090AAD">
      <w:pPr>
        <w:spacing w:before="100" w:beforeAutospacing="1" w:after="100" w:afterAutospacing="1" w:line="240" w:lineRule="auto"/>
        <w:rPr>
          <w:rFonts w:ascii="Times New Roman" w:eastAsia="Times New Roman" w:hAnsi="Times New Roman" w:cs="Times New Roman"/>
          <w:kern w:val="0"/>
          <w14:ligatures w14:val="none"/>
        </w:rPr>
      </w:pPr>
      <w:r w:rsidRPr="00090AAD">
        <w:rPr>
          <w:rFonts w:ascii="Times New Roman" w:eastAsia="Times New Roman" w:hAnsi="Times New Roman" w:cs="Times New Roman"/>
          <w:kern w:val="0"/>
          <w14:ligatures w14:val="none"/>
        </w:rPr>
        <w:t>We do not win by defeating each other — we win by making sure no one is sacrificed to fear or ideology.</w:t>
      </w:r>
    </w:p>
    <w:p w14:paraId="2428A600" w14:textId="39D05D62" w:rsidR="00002E9D" w:rsidRPr="00CB3864" w:rsidRDefault="00002E9D" w:rsidP="00CB3864">
      <w:pPr>
        <w:spacing w:before="100" w:beforeAutospacing="1" w:after="100" w:afterAutospacing="1" w:line="240" w:lineRule="auto"/>
        <w:rPr>
          <w:rFonts w:ascii="Times New Roman" w:eastAsia="Times New Roman" w:hAnsi="Times New Roman" w:cs="Times New Roman"/>
          <w:kern w:val="0"/>
          <w14:ligatures w14:val="none"/>
        </w:rPr>
      </w:pPr>
    </w:p>
    <w:sectPr w:rsidR="00002E9D" w:rsidRPr="00CB3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8" style="width:0;height:1.5pt" o:hralign="center" o:bullet="t" o:hrstd="t" o:hr="t" fillcolor="#a0a0a0" stroked="f"/>
    </w:pict>
  </w:numPicBullet>
  <w:abstractNum w:abstractNumId="0" w15:restartNumberingAfterBreak="0">
    <w:nsid w:val="020F32A9"/>
    <w:multiLevelType w:val="hybridMultilevel"/>
    <w:tmpl w:val="6EC2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135A6"/>
    <w:multiLevelType w:val="hybridMultilevel"/>
    <w:tmpl w:val="E586F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56237"/>
    <w:multiLevelType w:val="multilevel"/>
    <w:tmpl w:val="29EA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F5F04"/>
    <w:multiLevelType w:val="multilevel"/>
    <w:tmpl w:val="E004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226EC"/>
    <w:multiLevelType w:val="hybridMultilevel"/>
    <w:tmpl w:val="BB006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0A40B2"/>
    <w:multiLevelType w:val="multilevel"/>
    <w:tmpl w:val="6EBA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52F3B"/>
    <w:multiLevelType w:val="hybridMultilevel"/>
    <w:tmpl w:val="30BCFFCA"/>
    <w:lvl w:ilvl="0" w:tplc="5FF6C97C">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C674E"/>
    <w:multiLevelType w:val="hybridMultilevel"/>
    <w:tmpl w:val="E3BA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91B2C"/>
    <w:multiLevelType w:val="multilevel"/>
    <w:tmpl w:val="317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81EF7"/>
    <w:multiLevelType w:val="multilevel"/>
    <w:tmpl w:val="3764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BD27B6"/>
    <w:multiLevelType w:val="multilevel"/>
    <w:tmpl w:val="518C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A1DF1"/>
    <w:multiLevelType w:val="multilevel"/>
    <w:tmpl w:val="CB5A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9536A"/>
    <w:multiLevelType w:val="multilevel"/>
    <w:tmpl w:val="AEA6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33045"/>
    <w:multiLevelType w:val="multilevel"/>
    <w:tmpl w:val="E21E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60326"/>
    <w:multiLevelType w:val="multilevel"/>
    <w:tmpl w:val="4EA471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25D17B15"/>
    <w:multiLevelType w:val="multilevel"/>
    <w:tmpl w:val="45A8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31491C"/>
    <w:multiLevelType w:val="hybridMultilevel"/>
    <w:tmpl w:val="F160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0B5649"/>
    <w:multiLevelType w:val="hybridMultilevel"/>
    <w:tmpl w:val="0C60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C24D31"/>
    <w:multiLevelType w:val="hybridMultilevel"/>
    <w:tmpl w:val="36524F88"/>
    <w:lvl w:ilvl="0" w:tplc="5FF6C97C">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7B092C"/>
    <w:multiLevelType w:val="multilevel"/>
    <w:tmpl w:val="2124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861B9D"/>
    <w:multiLevelType w:val="multilevel"/>
    <w:tmpl w:val="020CE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0C7868"/>
    <w:multiLevelType w:val="hybridMultilevel"/>
    <w:tmpl w:val="0970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134DDE"/>
    <w:multiLevelType w:val="multilevel"/>
    <w:tmpl w:val="1DCA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6C265E"/>
    <w:multiLevelType w:val="hybridMultilevel"/>
    <w:tmpl w:val="4412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AC037A"/>
    <w:multiLevelType w:val="multilevel"/>
    <w:tmpl w:val="232E0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6853DD"/>
    <w:multiLevelType w:val="multilevel"/>
    <w:tmpl w:val="0702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5D76B3"/>
    <w:multiLevelType w:val="multilevel"/>
    <w:tmpl w:val="F3F81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C43C87"/>
    <w:multiLevelType w:val="multilevel"/>
    <w:tmpl w:val="8FFC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D76592"/>
    <w:multiLevelType w:val="multilevel"/>
    <w:tmpl w:val="B3E2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587640"/>
    <w:multiLevelType w:val="multilevel"/>
    <w:tmpl w:val="8EE684FA"/>
    <w:lvl w:ilvl="0">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15:restartNumberingAfterBreak="0">
    <w:nsid w:val="3FF13208"/>
    <w:multiLevelType w:val="multilevel"/>
    <w:tmpl w:val="251E72C8"/>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15:restartNumberingAfterBreak="0">
    <w:nsid w:val="40082B44"/>
    <w:multiLevelType w:val="multilevel"/>
    <w:tmpl w:val="4EA471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15:restartNumberingAfterBreak="0">
    <w:nsid w:val="410B76F6"/>
    <w:multiLevelType w:val="multilevel"/>
    <w:tmpl w:val="4EA471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15:restartNumberingAfterBreak="0">
    <w:nsid w:val="424A64DE"/>
    <w:multiLevelType w:val="multilevel"/>
    <w:tmpl w:val="D64C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943468"/>
    <w:multiLevelType w:val="multilevel"/>
    <w:tmpl w:val="7A26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501ABC"/>
    <w:multiLevelType w:val="multilevel"/>
    <w:tmpl w:val="88D0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711082"/>
    <w:multiLevelType w:val="hybridMultilevel"/>
    <w:tmpl w:val="DA80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BF5DA8"/>
    <w:multiLevelType w:val="multilevel"/>
    <w:tmpl w:val="7EA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524A51"/>
    <w:multiLevelType w:val="multilevel"/>
    <w:tmpl w:val="9C82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9A167A"/>
    <w:multiLevelType w:val="multilevel"/>
    <w:tmpl w:val="FD98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C457D0"/>
    <w:multiLevelType w:val="multilevel"/>
    <w:tmpl w:val="3AF2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B81F1B"/>
    <w:multiLevelType w:val="multilevel"/>
    <w:tmpl w:val="1DA2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45140B"/>
    <w:multiLevelType w:val="multilevel"/>
    <w:tmpl w:val="3452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4C0AED"/>
    <w:multiLevelType w:val="multilevel"/>
    <w:tmpl w:val="BFEC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8C2D4A"/>
    <w:multiLevelType w:val="multilevel"/>
    <w:tmpl w:val="7468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E97FBC"/>
    <w:multiLevelType w:val="multilevel"/>
    <w:tmpl w:val="CB5A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7034B8"/>
    <w:multiLevelType w:val="multilevel"/>
    <w:tmpl w:val="62A0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F0611C"/>
    <w:multiLevelType w:val="hybridMultilevel"/>
    <w:tmpl w:val="20F4909A"/>
    <w:lvl w:ilvl="0" w:tplc="5FF6C97C">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8283A83"/>
    <w:multiLevelType w:val="multilevel"/>
    <w:tmpl w:val="04E0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242E71"/>
    <w:multiLevelType w:val="multilevel"/>
    <w:tmpl w:val="B4D6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9B1B6E"/>
    <w:multiLevelType w:val="multilevel"/>
    <w:tmpl w:val="05BE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E33B89"/>
    <w:multiLevelType w:val="multilevel"/>
    <w:tmpl w:val="4EA471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2" w15:restartNumberingAfterBreak="0">
    <w:nsid w:val="5EC50875"/>
    <w:multiLevelType w:val="hybridMultilevel"/>
    <w:tmpl w:val="6404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863EBE"/>
    <w:multiLevelType w:val="multilevel"/>
    <w:tmpl w:val="79C8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0245C5"/>
    <w:multiLevelType w:val="multilevel"/>
    <w:tmpl w:val="A27C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5E02F3"/>
    <w:multiLevelType w:val="multilevel"/>
    <w:tmpl w:val="97B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760740"/>
    <w:multiLevelType w:val="multilevel"/>
    <w:tmpl w:val="A8F8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B11D28"/>
    <w:multiLevelType w:val="multilevel"/>
    <w:tmpl w:val="B7BC41E0"/>
    <w:lvl w:ilvl="0">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8" w15:restartNumberingAfterBreak="0">
    <w:nsid w:val="6A0A52C8"/>
    <w:multiLevelType w:val="multilevel"/>
    <w:tmpl w:val="2182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3C3465"/>
    <w:multiLevelType w:val="hybridMultilevel"/>
    <w:tmpl w:val="8A7E83C0"/>
    <w:lvl w:ilvl="0" w:tplc="5FF6C97C">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D5E7D66"/>
    <w:multiLevelType w:val="multilevel"/>
    <w:tmpl w:val="EEC6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C1557D"/>
    <w:multiLevelType w:val="multilevel"/>
    <w:tmpl w:val="ABB6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5718D3"/>
    <w:multiLevelType w:val="hybridMultilevel"/>
    <w:tmpl w:val="0F9E9B82"/>
    <w:lvl w:ilvl="0" w:tplc="5FF6C97C">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220104F"/>
    <w:multiLevelType w:val="multilevel"/>
    <w:tmpl w:val="BE8E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B279A5"/>
    <w:multiLevelType w:val="multilevel"/>
    <w:tmpl w:val="1510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8B6AAC"/>
    <w:multiLevelType w:val="hybridMultilevel"/>
    <w:tmpl w:val="0B5A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072227"/>
    <w:multiLevelType w:val="multilevel"/>
    <w:tmpl w:val="DE46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AE3988"/>
    <w:multiLevelType w:val="multilevel"/>
    <w:tmpl w:val="CD420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942382"/>
    <w:multiLevelType w:val="multilevel"/>
    <w:tmpl w:val="4EA471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9" w15:restartNumberingAfterBreak="0">
    <w:nsid w:val="7FDA2735"/>
    <w:multiLevelType w:val="multilevel"/>
    <w:tmpl w:val="D13A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8614066">
    <w:abstractNumId w:val="23"/>
  </w:num>
  <w:num w:numId="2" w16cid:durableId="1564296454">
    <w:abstractNumId w:val="36"/>
  </w:num>
  <w:num w:numId="3" w16cid:durableId="1398823578">
    <w:abstractNumId w:val="0"/>
  </w:num>
  <w:num w:numId="4" w16cid:durableId="344016189">
    <w:abstractNumId w:val="65"/>
  </w:num>
  <w:num w:numId="5" w16cid:durableId="395395678">
    <w:abstractNumId w:val="30"/>
  </w:num>
  <w:num w:numId="6" w16cid:durableId="1254240503">
    <w:abstractNumId w:val="14"/>
  </w:num>
  <w:num w:numId="7" w16cid:durableId="1943875441">
    <w:abstractNumId w:val="31"/>
  </w:num>
  <w:num w:numId="8" w16cid:durableId="223106603">
    <w:abstractNumId w:val="68"/>
  </w:num>
  <w:num w:numId="9" w16cid:durableId="217982045">
    <w:abstractNumId w:val="32"/>
  </w:num>
  <w:num w:numId="10" w16cid:durableId="22173982">
    <w:abstractNumId w:val="17"/>
  </w:num>
  <w:num w:numId="11" w16cid:durableId="32004480">
    <w:abstractNumId w:val="52"/>
  </w:num>
  <w:num w:numId="12" w16cid:durableId="717245505">
    <w:abstractNumId w:val="51"/>
  </w:num>
  <w:num w:numId="13" w16cid:durableId="964509867">
    <w:abstractNumId w:val="34"/>
  </w:num>
  <w:num w:numId="14" w16cid:durableId="1975942346">
    <w:abstractNumId w:val="9"/>
  </w:num>
  <w:num w:numId="15" w16cid:durableId="592861577">
    <w:abstractNumId w:val="22"/>
  </w:num>
  <w:num w:numId="16" w16cid:durableId="2045590551">
    <w:abstractNumId w:val="15"/>
  </w:num>
  <w:num w:numId="17" w16cid:durableId="768738959">
    <w:abstractNumId w:val="61"/>
  </w:num>
  <w:num w:numId="18" w16cid:durableId="103502884">
    <w:abstractNumId w:val="39"/>
  </w:num>
  <w:num w:numId="19" w16cid:durableId="1225140008">
    <w:abstractNumId w:val="57"/>
  </w:num>
  <w:num w:numId="20" w16cid:durableId="394276715">
    <w:abstractNumId w:val="45"/>
  </w:num>
  <w:num w:numId="21" w16cid:durableId="861631931">
    <w:abstractNumId w:val="66"/>
  </w:num>
  <w:num w:numId="22" w16cid:durableId="2108649049">
    <w:abstractNumId w:val="11"/>
  </w:num>
  <w:num w:numId="23" w16cid:durableId="2124179575">
    <w:abstractNumId w:val="48"/>
  </w:num>
  <w:num w:numId="24" w16cid:durableId="790591190">
    <w:abstractNumId w:val="21"/>
  </w:num>
  <w:num w:numId="25" w16cid:durableId="945843805">
    <w:abstractNumId w:val="47"/>
  </w:num>
  <w:num w:numId="26" w16cid:durableId="1654018229">
    <w:abstractNumId w:val="59"/>
  </w:num>
  <w:num w:numId="27" w16cid:durableId="42490623">
    <w:abstractNumId w:val="18"/>
  </w:num>
  <w:num w:numId="28" w16cid:durableId="2080007702">
    <w:abstractNumId w:val="6"/>
  </w:num>
  <w:num w:numId="29" w16cid:durableId="1033117270">
    <w:abstractNumId w:val="62"/>
  </w:num>
  <w:num w:numId="30" w16cid:durableId="1632436278">
    <w:abstractNumId w:val="29"/>
  </w:num>
  <w:num w:numId="31" w16cid:durableId="1925262272">
    <w:abstractNumId w:val="40"/>
  </w:num>
  <w:num w:numId="32" w16cid:durableId="720593360">
    <w:abstractNumId w:val="8"/>
  </w:num>
  <w:num w:numId="33" w16cid:durableId="349646572">
    <w:abstractNumId w:val="24"/>
  </w:num>
  <w:num w:numId="34" w16cid:durableId="1407806035">
    <w:abstractNumId w:val="50"/>
  </w:num>
  <w:num w:numId="35" w16cid:durableId="1408112624">
    <w:abstractNumId w:val="26"/>
  </w:num>
  <w:num w:numId="36" w16cid:durableId="262106869">
    <w:abstractNumId w:val="67"/>
  </w:num>
  <w:num w:numId="37" w16cid:durableId="268901941">
    <w:abstractNumId w:val="60"/>
  </w:num>
  <w:num w:numId="38" w16cid:durableId="1808473901">
    <w:abstractNumId w:val="10"/>
  </w:num>
  <w:num w:numId="39" w16cid:durableId="1758401383">
    <w:abstractNumId w:val="41"/>
  </w:num>
  <w:num w:numId="40" w16cid:durableId="2100245912">
    <w:abstractNumId w:val="5"/>
  </w:num>
  <w:num w:numId="41" w16cid:durableId="1667515558">
    <w:abstractNumId w:val="43"/>
  </w:num>
  <w:num w:numId="42" w16cid:durableId="2128741596">
    <w:abstractNumId w:val="38"/>
  </w:num>
  <w:num w:numId="43" w16cid:durableId="1645427235">
    <w:abstractNumId w:val="20"/>
  </w:num>
  <w:num w:numId="44" w16cid:durableId="984310010">
    <w:abstractNumId w:val="12"/>
  </w:num>
  <w:num w:numId="45" w16cid:durableId="422268221">
    <w:abstractNumId w:val="33"/>
  </w:num>
  <w:num w:numId="46" w16cid:durableId="1828277466">
    <w:abstractNumId w:val="46"/>
  </w:num>
  <w:num w:numId="47" w16cid:durableId="1390496988">
    <w:abstractNumId w:val="2"/>
  </w:num>
  <w:num w:numId="48" w16cid:durableId="335154065">
    <w:abstractNumId w:val="25"/>
  </w:num>
  <w:num w:numId="49" w16cid:durableId="1814634807">
    <w:abstractNumId w:val="53"/>
  </w:num>
  <w:num w:numId="50" w16cid:durableId="889196208">
    <w:abstractNumId w:val="37"/>
  </w:num>
  <w:num w:numId="51" w16cid:durableId="1161122594">
    <w:abstractNumId w:val="4"/>
  </w:num>
  <w:num w:numId="52" w16cid:durableId="1698583039">
    <w:abstractNumId w:val="63"/>
  </w:num>
  <w:num w:numId="53" w16cid:durableId="1995184351">
    <w:abstractNumId w:val="54"/>
  </w:num>
  <w:num w:numId="54" w16cid:durableId="186139464">
    <w:abstractNumId w:val="44"/>
  </w:num>
  <w:num w:numId="55" w16cid:durableId="1725326080">
    <w:abstractNumId w:val="55"/>
  </w:num>
  <w:num w:numId="56" w16cid:durableId="634793693">
    <w:abstractNumId w:val="1"/>
  </w:num>
  <w:num w:numId="57" w16cid:durableId="377710098">
    <w:abstractNumId w:val="19"/>
  </w:num>
  <w:num w:numId="58" w16cid:durableId="982198672">
    <w:abstractNumId w:val="69"/>
  </w:num>
  <w:num w:numId="59" w16cid:durableId="266740341">
    <w:abstractNumId w:val="16"/>
  </w:num>
  <w:num w:numId="60" w16cid:durableId="1047532417">
    <w:abstractNumId w:val="42"/>
  </w:num>
  <w:num w:numId="61" w16cid:durableId="407845313">
    <w:abstractNumId w:val="58"/>
  </w:num>
  <w:num w:numId="62" w16cid:durableId="1614819178">
    <w:abstractNumId w:val="49"/>
  </w:num>
  <w:num w:numId="63" w16cid:durableId="614141894">
    <w:abstractNumId w:val="13"/>
  </w:num>
  <w:num w:numId="64" w16cid:durableId="248732505">
    <w:abstractNumId w:val="35"/>
  </w:num>
  <w:num w:numId="65" w16cid:durableId="757747350">
    <w:abstractNumId w:val="7"/>
  </w:num>
  <w:num w:numId="66" w16cid:durableId="790444401">
    <w:abstractNumId w:val="28"/>
  </w:num>
  <w:num w:numId="67" w16cid:durableId="717439049">
    <w:abstractNumId w:val="56"/>
  </w:num>
  <w:num w:numId="68" w16cid:durableId="359399626">
    <w:abstractNumId w:val="64"/>
  </w:num>
  <w:num w:numId="69" w16cid:durableId="1723287239">
    <w:abstractNumId w:val="3"/>
  </w:num>
  <w:num w:numId="70" w16cid:durableId="1254902040">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9D"/>
    <w:rsid w:val="00002E9D"/>
    <w:rsid w:val="00013632"/>
    <w:rsid w:val="00041509"/>
    <w:rsid w:val="000507E8"/>
    <w:rsid w:val="00090AAD"/>
    <w:rsid w:val="000932CD"/>
    <w:rsid w:val="000A0784"/>
    <w:rsid w:val="000B6FBB"/>
    <w:rsid w:val="000C4602"/>
    <w:rsid w:val="000D3CE1"/>
    <w:rsid w:val="000D63DA"/>
    <w:rsid w:val="00101732"/>
    <w:rsid w:val="00102FFE"/>
    <w:rsid w:val="00126A40"/>
    <w:rsid w:val="00190692"/>
    <w:rsid w:val="001A2D02"/>
    <w:rsid w:val="001B5719"/>
    <w:rsid w:val="001C39BA"/>
    <w:rsid w:val="001C653A"/>
    <w:rsid w:val="001D7794"/>
    <w:rsid w:val="00216CB9"/>
    <w:rsid w:val="00265A26"/>
    <w:rsid w:val="00282785"/>
    <w:rsid w:val="00295301"/>
    <w:rsid w:val="002A3405"/>
    <w:rsid w:val="002F367E"/>
    <w:rsid w:val="003020D1"/>
    <w:rsid w:val="0031518A"/>
    <w:rsid w:val="00322B62"/>
    <w:rsid w:val="00323FAC"/>
    <w:rsid w:val="0036247D"/>
    <w:rsid w:val="003A05FB"/>
    <w:rsid w:val="003C0CD2"/>
    <w:rsid w:val="003D3D31"/>
    <w:rsid w:val="003D5DE7"/>
    <w:rsid w:val="003E53CC"/>
    <w:rsid w:val="003F5651"/>
    <w:rsid w:val="00407558"/>
    <w:rsid w:val="00445FE1"/>
    <w:rsid w:val="00447CDF"/>
    <w:rsid w:val="00457F7E"/>
    <w:rsid w:val="00461F97"/>
    <w:rsid w:val="004662D6"/>
    <w:rsid w:val="0048697C"/>
    <w:rsid w:val="004A624B"/>
    <w:rsid w:val="004B30CE"/>
    <w:rsid w:val="004B4DAB"/>
    <w:rsid w:val="004C7CDC"/>
    <w:rsid w:val="004E53A9"/>
    <w:rsid w:val="00503E48"/>
    <w:rsid w:val="00543029"/>
    <w:rsid w:val="00543592"/>
    <w:rsid w:val="005458F5"/>
    <w:rsid w:val="005512A6"/>
    <w:rsid w:val="005640D6"/>
    <w:rsid w:val="005654C2"/>
    <w:rsid w:val="0059190F"/>
    <w:rsid w:val="005B634A"/>
    <w:rsid w:val="005D1EFC"/>
    <w:rsid w:val="005D4B5D"/>
    <w:rsid w:val="0063233D"/>
    <w:rsid w:val="006344C5"/>
    <w:rsid w:val="00645757"/>
    <w:rsid w:val="00670947"/>
    <w:rsid w:val="00670E08"/>
    <w:rsid w:val="006A4B09"/>
    <w:rsid w:val="006D0FDB"/>
    <w:rsid w:val="006D190B"/>
    <w:rsid w:val="006E59E5"/>
    <w:rsid w:val="006E60D5"/>
    <w:rsid w:val="00755F16"/>
    <w:rsid w:val="007B7012"/>
    <w:rsid w:val="007C0BC1"/>
    <w:rsid w:val="007C3C33"/>
    <w:rsid w:val="007F2EDE"/>
    <w:rsid w:val="008047FA"/>
    <w:rsid w:val="00830A11"/>
    <w:rsid w:val="00834E69"/>
    <w:rsid w:val="00843396"/>
    <w:rsid w:val="00851B6B"/>
    <w:rsid w:val="00873614"/>
    <w:rsid w:val="008C5C6E"/>
    <w:rsid w:val="008F476B"/>
    <w:rsid w:val="00913AA5"/>
    <w:rsid w:val="00936DAF"/>
    <w:rsid w:val="009608FD"/>
    <w:rsid w:val="00960FA5"/>
    <w:rsid w:val="00984C2D"/>
    <w:rsid w:val="00985D0E"/>
    <w:rsid w:val="009C5811"/>
    <w:rsid w:val="009D187B"/>
    <w:rsid w:val="009F2C0E"/>
    <w:rsid w:val="009F4BC7"/>
    <w:rsid w:val="00A00F3F"/>
    <w:rsid w:val="00A41637"/>
    <w:rsid w:val="00A562D5"/>
    <w:rsid w:val="00A66196"/>
    <w:rsid w:val="00A84368"/>
    <w:rsid w:val="00AB506D"/>
    <w:rsid w:val="00AC1ABD"/>
    <w:rsid w:val="00B12C6D"/>
    <w:rsid w:val="00B57274"/>
    <w:rsid w:val="00BA5226"/>
    <w:rsid w:val="00BA5614"/>
    <w:rsid w:val="00BB38D6"/>
    <w:rsid w:val="00BD2050"/>
    <w:rsid w:val="00BF03BD"/>
    <w:rsid w:val="00C04550"/>
    <w:rsid w:val="00C220FB"/>
    <w:rsid w:val="00C27549"/>
    <w:rsid w:val="00C713DF"/>
    <w:rsid w:val="00C74292"/>
    <w:rsid w:val="00C821DC"/>
    <w:rsid w:val="00CA4701"/>
    <w:rsid w:val="00CB3864"/>
    <w:rsid w:val="00D018FD"/>
    <w:rsid w:val="00D32960"/>
    <w:rsid w:val="00D423CF"/>
    <w:rsid w:val="00D46F55"/>
    <w:rsid w:val="00D523A7"/>
    <w:rsid w:val="00DD2970"/>
    <w:rsid w:val="00E13BFB"/>
    <w:rsid w:val="00E97969"/>
    <w:rsid w:val="00EA3BD0"/>
    <w:rsid w:val="00EA7A8E"/>
    <w:rsid w:val="00EB429C"/>
    <w:rsid w:val="00EB775F"/>
    <w:rsid w:val="00ED1A13"/>
    <w:rsid w:val="00ED1ECF"/>
    <w:rsid w:val="00ED6CEA"/>
    <w:rsid w:val="00F543B7"/>
    <w:rsid w:val="00F54F69"/>
    <w:rsid w:val="00F74818"/>
    <w:rsid w:val="00FE2AB0"/>
    <w:rsid w:val="00FE5D18"/>
    <w:rsid w:val="00FF2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DE6E"/>
  <w15:chartTrackingRefBased/>
  <w15:docId w15:val="{DEC030DF-888A-4BEC-A02E-3CC37CDE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E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2E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2E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E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E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E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2E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2E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E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E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E9D"/>
    <w:rPr>
      <w:rFonts w:eastAsiaTheme="majorEastAsia" w:cstheme="majorBidi"/>
      <w:color w:val="272727" w:themeColor="text1" w:themeTint="D8"/>
    </w:rPr>
  </w:style>
  <w:style w:type="paragraph" w:styleId="Title">
    <w:name w:val="Title"/>
    <w:basedOn w:val="Normal"/>
    <w:next w:val="Normal"/>
    <w:link w:val="TitleChar"/>
    <w:uiPriority w:val="10"/>
    <w:qFormat/>
    <w:rsid w:val="00002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E9D"/>
    <w:pPr>
      <w:spacing w:before="160"/>
      <w:jc w:val="center"/>
    </w:pPr>
    <w:rPr>
      <w:i/>
      <w:iCs/>
      <w:color w:val="404040" w:themeColor="text1" w:themeTint="BF"/>
    </w:rPr>
  </w:style>
  <w:style w:type="character" w:customStyle="1" w:styleId="QuoteChar">
    <w:name w:val="Quote Char"/>
    <w:basedOn w:val="DefaultParagraphFont"/>
    <w:link w:val="Quote"/>
    <w:uiPriority w:val="29"/>
    <w:rsid w:val="00002E9D"/>
    <w:rPr>
      <w:i/>
      <w:iCs/>
      <w:color w:val="404040" w:themeColor="text1" w:themeTint="BF"/>
    </w:rPr>
  </w:style>
  <w:style w:type="paragraph" w:styleId="ListParagraph">
    <w:name w:val="List Paragraph"/>
    <w:basedOn w:val="Normal"/>
    <w:uiPriority w:val="34"/>
    <w:qFormat/>
    <w:rsid w:val="00002E9D"/>
    <w:pPr>
      <w:ind w:left="720"/>
      <w:contextualSpacing/>
    </w:pPr>
  </w:style>
  <w:style w:type="character" w:styleId="IntenseEmphasis">
    <w:name w:val="Intense Emphasis"/>
    <w:basedOn w:val="DefaultParagraphFont"/>
    <w:uiPriority w:val="21"/>
    <w:qFormat/>
    <w:rsid w:val="00002E9D"/>
    <w:rPr>
      <w:i/>
      <w:iCs/>
      <w:color w:val="0F4761" w:themeColor="accent1" w:themeShade="BF"/>
    </w:rPr>
  </w:style>
  <w:style w:type="paragraph" w:styleId="IntenseQuote">
    <w:name w:val="Intense Quote"/>
    <w:basedOn w:val="Normal"/>
    <w:next w:val="Normal"/>
    <w:link w:val="IntenseQuoteChar"/>
    <w:uiPriority w:val="30"/>
    <w:qFormat/>
    <w:rsid w:val="00002E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E9D"/>
    <w:rPr>
      <w:i/>
      <w:iCs/>
      <w:color w:val="0F4761" w:themeColor="accent1" w:themeShade="BF"/>
    </w:rPr>
  </w:style>
  <w:style w:type="character" w:styleId="IntenseReference">
    <w:name w:val="Intense Reference"/>
    <w:basedOn w:val="DefaultParagraphFont"/>
    <w:uiPriority w:val="32"/>
    <w:qFormat/>
    <w:rsid w:val="00002E9D"/>
    <w:rPr>
      <w:b/>
      <w:bCs/>
      <w:smallCaps/>
      <w:color w:val="0F4761" w:themeColor="accent1" w:themeShade="BF"/>
      <w:spacing w:val="5"/>
    </w:rPr>
  </w:style>
  <w:style w:type="table" w:styleId="TableGrid">
    <w:name w:val="Table Grid"/>
    <w:basedOn w:val="TableNormal"/>
    <w:uiPriority w:val="39"/>
    <w:rsid w:val="00486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869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5458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458F5"/>
    <w:rPr>
      <w:b/>
      <w:bCs/>
    </w:rPr>
  </w:style>
  <w:style w:type="character" w:customStyle="1" w:styleId="relative">
    <w:name w:val="relative"/>
    <w:basedOn w:val="DefaultParagraphFont"/>
    <w:rsid w:val="005458F5"/>
  </w:style>
  <w:style w:type="paragraph" w:customStyle="1" w:styleId="not-prose">
    <w:name w:val="not-prose"/>
    <w:basedOn w:val="Normal"/>
    <w:rsid w:val="005458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C0CD2"/>
    <w:rPr>
      <w:i/>
      <w:iCs/>
    </w:rPr>
  </w:style>
  <w:style w:type="paragraph" w:styleId="HTMLPreformatted">
    <w:name w:val="HTML Preformatted"/>
    <w:basedOn w:val="Normal"/>
    <w:link w:val="HTMLPreformattedChar"/>
    <w:uiPriority w:val="99"/>
    <w:semiHidden/>
    <w:unhideWhenUsed/>
    <w:rsid w:val="003C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C0CD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C0CD2"/>
    <w:rPr>
      <w:rFonts w:ascii="Courier New" w:eastAsia="Times New Roman" w:hAnsi="Courier New" w:cs="Courier New"/>
      <w:sz w:val="20"/>
      <w:szCs w:val="20"/>
    </w:rPr>
  </w:style>
  <w:style w:type="character" w:customStyle="1" w:styleId="hljs-keyword">
    <w:name w:val="hljs-keyword"/>
    <w:basedOn w:val="DefaultParagraphFont"/>
    <w:rsid w:val="003C0CD2"/>
  </w:style>
  <w:style w:type="character" w:customStyle="1" w:styleId="hljs-number">
    <w:name w:val="hljs-number"/>
    <w:basedOn w:val="DefaultParagraphFont"/>
    <w:rsid w:val="003C0CD2"/>
  </w:style>
  <w:style w:type="character" w:customStyle="1" w:styleId="hljs-operator">
    <w:name w:val="hljs-operator"/>
    <w:basedOn w:val="DefaultParagraphFont"/>
    <w:rsid w:val="003C0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310</TotalTime>
  <Pages>26</Pages>
  <Words>4339</Words>
  <Characters>25908</Characters>
  <Application>Microsoft Office Word</Application>
  <DocSecurity>0</DocSecurity>
  <Lines>925</Lines>
  <Paragraphs>720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Findley</dc:creator>
  <cp:keywords/>
  <dc:description/>
  <cp:lastModifiedBy>Paul Findley</cp:lastModifiedBy>
  <cp:revision>79</cp:revision>
  <dcterms:created xsi:type="dcterms:W3CDTF">2025-10-26T20:30:00Z</dcterms:created>
  <dcterms:modified xsi:type="dcterms:W3CDTF">2025-10-28T05:01:00Z</dcterms:modified>
</cp:coreProperties>
</file>