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32272926"/>
        <w:docPartObj>
          <w:docPartGallery w:val="Cover Pages"/>
          <w:docPartUnique/>
        </w:docPartObj>
      </w:sdtPr>
      <w:sdtContent>
        <w:p w:rsidR="00646F85" w:rsidRDefault="00646F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46F85" w:rsidRDefault="00AC3366" w:rsidP="00AC3366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646F85" w:rsidRDefault="00646F8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B3AD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Pablo hormigo gonzález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r w:rsidR="004B3ADB">
                                    <w:rPr>
                                      <w:color w:val="FFFFFF" w:themeColor="background1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B3ADB">
                                        <w:rPr>
                                          <w:color w:val="FFFFFF" w:themeColor="background1"/>
                                        </w:rPr>
                                        <w:t>DA1D1E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373A3C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46F85" w:rsidRPr="004B3ADB" w:rsidRDefault="004B3ADB" w:rsidP="004B3AD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240"/>
                                          <w:szCs w:val="240"/>
                                        </w:rPr>
                                      </w:pPr>
                                      <w:r w:rsidRPr="004B3ADB">
                                        <w:rPr>
                                          <w:rFonts w:ascii="Segoe UI" w:eastAsia="Times New Roman" w:hAnsi="Segoe UI" w:cs="Segoe UI"/>
                                          <w:color w:val="373A3C"/>
                                          <w:sz w:val="72"/>
                                          <w:szCs w:val="72"/>
                                        </w:rPr>
                                        <w:t>6.4 Permisos y derechos en Windows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46F85" w:rsidRDefault="00AC3366" w:rsidP="00AC3366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646F85" w:rsidRDefault="00646F8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B3ADB">
                                  <w:rPr>
                                    <w:caps/>
                                    <w:color w:val="FFFFFF" w:themeColor="background1"/>
                                  </w:rPr>
                                  <w:t>Pablo hormigo gonzález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r w:rsidR="004B3ADB">
                              <w:rPr>
                                <w:color w:val="FFFFFF" w:themeColor="background1"/>
                              </w:rPr>
                              <w:t xml:space="preserve">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B3ADB">
                                  <w:rPr>
                                    <w:color w:val="FFFFFF" w:themeColor="background1"/>
                                  </w:rPr>
                                  <w:t>DA1D1E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373A3C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46F85" w:rsidRPr="004B3ADB" w:rsidRDefault="004B3ADB" w:rsidP="004B3AD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240"/>
                                    <w:szCs w:val="240"/>
                                  </w:rPr>
                                </w:pPr>
                                <w:r w:rsidRPr="004B3ADB">
                                  <w:rPr>
                                    <w:rFonts w:ascii="Segoe UI" w:eastAsia="Times New Roman" w:hAnsi="Segoe UI" w:cs="Segoe UI"/>
                                    <w:color w:val="373A3C"/>
                                    <w:sz w:val="72"/>
                                    <w:szCs w:val="72"/>
                                  </w:rPr>
                                  <w:t>6.4 Permisos y derechos en Windows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46F85" w:rsidRDefault="00646F85">
          <w:r>
            <w:br w:type="page"/>
          </w:r>
        </w:p>
      </w:sdtContent>
    </w:sdt>
    <w:p w:rsidR="00646F85" w:rsidRPr="00646F85" w:rsidRDefault="00646F85" w:rsidP="00646F85">
      <w:pPr>
        <w:rPr>
          <w:b/>
          <w:bCs/>
        </w:rPr>
      </w:pPr>
      <w:r w:rsidRPr="00646F85">
        <w:rPr>
          <w:b/>
          <w:bCs/>
        </w:rPr>
        <w:lastRenderedPageBreak/>
        <w:t>PRACTICA WINDOWS 7 PROFESIONAL: PERMISOS, DERECHOS Y PERFILES.</w:t>
      </w: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 xml:space="preserve">Disponemos de un equipo con Windows 7 Profesional en que </w:t>
      </w:r>
      <w:proofErr w:type="spellStart"/>
      <w:r w:rsidRPr="00AC3366">
        <w:rPr>
          <w:rFonts w:ascii="Times New Roman" w:hAnsi="Times New Roman" w:cs="Times New Roman"/>
        </w:rPr>
        <w:t>exiten</w:t>
      </w:r>
      <w:proofErr w:type="spellEnd"/>
      <w:r w:rsidRPr="00AC3366">
        <w:rPr>
          <w:rFonts w:ascii="Times New Roman" w:hAnsi="Times New Roman" w:cs="Times New Roman"/>
        </w:rPr>
        <w:t xml:space="preserve"> dos grupos: Profesional y</w:t>
      </w: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 xml:space="preserve">Bachillerato, al primer grupo pertenecerá el usuario </w:t>
      </w:r>
      <w:proofErr w:type="spellStart"/>
      <w:r w:rsidRPr="00AC3366">
        <w:rPr>
          <w:rFonts w:ascii="Times New Roman" w:hAnsi="Times New Roman" w:cs="Times New Roman"/>
        </w:rPr>
        <w:t>ProfesionalBásico</w:t>
      </w:r>
      <w:proofErr w:type="spellEnd"/>
      <w:r w:rsidRPr="00AC3366">
        <w:rPr>
          <w:rFonts w:ascii="Times New Roman" w:hAnsi="Times New Roman" w:cs="Times New Roman"/>
        </w:rPr>
        <w:t xml:space="preserve"> y al segundo grupo el</w:t>
      </w: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 xml:space="preserve">usuario </w:t>
      </w:r>
      <w:proofErr w:type="spellStart"/>
      <w:r w:rsidRPr="00AC3366">
        <w:rPr>
          <w:rFonts w:ascii="Times New Roman" w:hAnsi="Times New Roman" w:cs="Times New Roman"/>
        </w:rPr>
        <w:t>AlumnoBachillerato</w:t>
      </w:r>
      <w:proofErr w:type="spellEnd"/>
      <w:r w:rsidRPr="00AC3366">
        <w:rPr>
          <w:rFonts w:ascii="Times New Roman" w:hAnsi="Times New Roman" w:cs="Times New Roman"/>
        </w:rPr>
        <w:t>. También existe un usuario Profesor que pertenece al grupo de</w:t>
      </w: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Administradores.</w:t>
      </w: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El alumno de Bachillerato tiene como contraseña B@chillerat0 y el de Profesional tiene por</w:t>
      </w: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contraseña Pr0fesion@l.</w:t>
      </w: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El equipo dispone de dos discos, uno de sistema y otro para datos de 20GB.</w:t>
      </w:r>
    </w:p>
    <w:p w:rsidR="00646F85" w:rsidRPr="00AC3366" w:rsidRDefault="00646F85" w:rsidP="00646F85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Crea la siguiente estructura en el disco de datos</w:t>
      </w:r>
    </w:p>
    <w:p w:rsidR="00646F85" w:rsidRPr="00AC3366" w:rsidRDefault="00646F85" w:rsidP="00646F85">
      <w:pPr>
        <w:pStyle w:val="Prrafodelista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A la carpeta Compartida podrán entrar todos los usuarios existentes en el sistema</w:t>
      </w:r>
    </w:p>
    <w:p w:rsidR="00646F85" w:rsidRPr="00AC3366" w:rsidRDefault="00646F85" w:rsidP="00646F85">
      <w:pPr>
        <w:spacing w:after="0"/>
        <w:ind w:left="567" w:firstLine="284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con control total.</w:t>
      </w:r>
    </w:p>
    <w:p w:rsidR="00646F85" w:rsidRPr="00AC3366" w:rsidRDefault="00646F85" w:rsidP="00646F8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b. En la carpeta Para el grupo bachillerato no podrán entrar los del grupo Profesional,</w:t>
      </w:r>
    </w:p>
    <w:p w:rsidR="00646F85" w:rsidRPr="00AC3366" w:rsidRDefault="00646F85" w:rsidP="00646F85">
      <w:pPr>
        <w:spacing w:after="0"/>
        <w:ind w:left="567" w:firstLine="284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y no tendrán control total.</w:t>
      </w:r>
    </w:p>
    <w:p w:rsidR="00646F85" w:rsidRPr="00AC3366" w:rsidRDefault="00646F85" w:rsidP="00646F85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c. En la carpeta Para el grupo Profesional no podrán entrar lo del grupo Bachillerato,</w:t>
      </w:r>
    </w:p>
    <w:p w:rsidR="00646F85" w:rsidRPr="00AC3366" w:rsidRDefault="00646F85" w:rsidP="00646F85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y no tendrán control total.</w:t>
      </w:r>
    </w:p>
    <w:p w:rsidR="00646F85" w:rsidRPr="00AC3366" w:rsidRDefault="00646F85" w:rsidP="00646F85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d. En la carpeta Solo para alumnos, única y exclusivamente podrán entrar todos los</w:t>
      </w:r>
    </w:p>
    <w:p w:rsidR="00646F85" w:rsidRPr="00AC3366" w:rsidRDefault="00646F85" w:rsidP="00646F85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alumnos sea del grupo que sean con control total, no podrán entrar otro tipo de</w:t>
      </w:r>
    </w:p>
    <w:p w:rsidR="00646F85" w:rsidRPr="00AC3366" w:rsidRDefault="00646F85" w:rsidP="00646F85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usuarios.</w:t>
      </w:r>
    </w:p>
    <w:p w:rsidR="00646F85" w:rsidRPr="00AC3366" w:rsidRDefault="00646F85" w:rsidP="00646F85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e. En la carpeta Solo para profesores, única y exclusivamente podrán entrar todos los</w:t>
      </w:r>
    </w:p>
    <w:p w:rsidR="00646F85" w:rsidRPr="00AC3366" w:rsidRDefault="00646F85" w:rsidP="00646F85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profesores con control total, no podrán entrar otro tipo de usuarios.</w:t>
      </w: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</w:p>
    <w:p w:rsidR="00646F85" w:rsidRPr="00AC3366" w:rsidRDefault="00646F85" w:rsidP="00646F85">
      <w:p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Comprueba que todos funciona correctamente</w:t>
      </w:r>
    </w:p>
    <w:p w:rsidR="00646F85" w:rsidRPr="00AC3366" w:rsidRDefault="00646F85" w:rsidP="00646F85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Inserta aquí la imagen donde se vean los permisos asignados a cada una de las</w:t>
      </w:r>
    </w:p>
    <w:p w:rsidR="00801062" w:rsidRPr="00AC3366" w:rsidRDefault="00646F85" w:rsidP="00646F8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t>carpetas.</w:t>
      </w:r>
    </w:p>
    <w:p w:rsidR="00646F85" w:rsidRDefault="00AC3366" w:rsidP="00646F85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3729990</wp:posOffset>
            </wp:positionH>
            <wp:positionV relativeFrom="paragraph">
              <wp:posOffset>16510</wp:posOffset>
            </wp:positionV>
            <wp:extent cx="1771650" cy="2127844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2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-32385</wp:posOffset>
            </wp:positionH>
            <wp:positionV relativeFrom="paragraph">
              <wp:posOffset>187960</wp:posOffset>
            </wp:positionV>
            <wp:extent cx="3183255" cy="16573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AC3366" w:rsidP="00646F85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1642745</wp:posOffset>
            </wp:positionH>
            <wp:positionV relativeFrom="paragraph">
              <wp:posOffset>153035</wp:posOffset>
            </wp:positionV>
            <wp:extent cx="1864580" cy="2261870"/>
            <wp:effectExtent l="0" t="0" r="254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58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-289560</wp:posOffset>
            </wp:positionH>
            <wp:positionV relativeFrom="paragraph">
              <wp:posOffset>222885</wp:posOffset>
            </wp:positionV>
            <wp:extent cx="1829423" cy="2224405"/>
            <wp:effectExtent l="0" t="0" r="0" b="444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23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F85" w:rsidRDefault="00646F85" w:rsidP="00646F85">
      <w:pPr>
        <w:spacing w:after="0"/>
        <w:ind w:firstLine="709"/>
        <w:jc w:val="both"/>
      </w:pPr>
    </w:p>
    <w:p w:rsidR="00646F85" w:rsidRDefault="00AC3366" w:rsidP="00646F85">
      <w:pPr>
        <w:spacing w:after="0"/>
        <w:ind w:firstLine="709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3691890</wp:posOffset>
            </wp:positionH>
            <wp:positionV relativeFrom="paragraph">
              <wp:posOffset>4445</wp:posOffset>
            </wp:positionV>
            <wp:extent cx="1962150" cy="2278302"/>
            <wp:effectExtent l="0" t="0" r="0" b="8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4B3ADB" w:rsidRPr="00AC3366" w:rsidRDefault="004B3ADB" w:rsidP="00AC3366">
      <w:pPr>
        <w:spacing w:after="0"/>
        <w:jc w:val="both"/>
        <w:rPr>
          <w:rFonts w:ascii="Times New Roman" w:hAnsi="Times New Roman" w:cs="Times New Roman"/>
        </w:rPr>
      </w:pPr>
    </w:p>
    <w:p w:rsidR="00646F85" w:rsidRPr="00AC3366" w:rsidRDefault="004B3ADB" w:rsidP="004B3ADB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AC3366">
        <w:rPr>
          <w:rFonts w:ascii="Times New Roman" w:hAnsi="Times New Roman" w:cs="Times New Roman"/>
        </w:rPr>
        <w:lastRenderedPageBreak/>
        <w:t>Enumera los pasos que has seguido para conseguir que los usuarios normales, es decir, los</w:t>
      </w:r>
      <w:r w:rsidRPr="00AC3366">
        <w:rPr>
          <w:rFonts w:ascii="Times New Roman" w:hAnsi="Times New Roman" w:cs="Times New Roman"/>
        </w:rPr>
        <w:t xml:space="preserve"> </w:t>
      </w:r>
      <w:r w:rsidRPr="00AC3366">
        <w:rPr>
          <w:rFonts w:ascii="Times New Roman" w:hAnsi="Times New Roman" w:cs="Times New Roman"/>
        </w:rPr>
        <w:t>que no son administradores no puedan apagar el sistema.</w:t>
      </w:r>
      <w:r w:rsidRPr="00AC3366">
        <w:rPr>
          <w:rFonts w:ascii="Times New Roman" w:hAnsi="Times New Roman" w:cs="Times New Roman"/>
        </w:rPr>
        <w:cr/>
      </w:r>
    </w:p>
    <w:p w:rsidR="00AC3366" w:rsidRDefault="00AC3366" w:rsidP="00AC3366">
      <w:pPr>
        <w:pStyle w:val="Prrafodelista"/>
        <w:spacing w:after="0"/>
        <w:ind w:left="7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Accedemos a las </w:t>
      </w:r>
      <w:r w:rsidRPr="00AC3366">
        <w:rPr>
          <w:rFonts w:ascii="Times New Roman" w:hAnsi="Times New Roman" w:cs="Times New Roman"/>
        </w:rPr>
        <w:t>políticas de seguridad de cuentas locale</w:t>
      </w:r>
      <w:r w:rsidR="009B7D07">
        <w:rPr>
          <w:rFonts w:ascii="Times New Roman" w:hAnsi="Times New Roman" w:cs="Times New Roman"/>
        </w:rPr>
        <w:t xml:space="preserve">s y accederemos a la siguiente ruta: </w:t>
      </w:r>
      <w:r w:rsidR="009B7D07" w:rsidRPr="009B7D07">
        <w:rPr>
          <w:rFonts w:ascii="Times New Roman" w:hAnsi="Times New Roman" w:cs="Times New Roman"/>
        </w:rPr>
        <w:t>Directivas locales / Asignación de derechos de usuario y allí ubicaremos la política llamada Apagar el sistema</w:t>
      </w:r>
      <w:r w:rsidR="009B7D07">
        <w:rPr>
          <w:rFonts w:ascii="Times New Roman" w:hAnsi="Times New Roman" w:cs="Times New Roman"/>
        </w:rPr>
        <w:t>.</w:t>
      </w:r>
    </w:p>
    <w:p w:rsidR="009B7D07" w:rsidRPr="00AC3366" w:rsidRDefault="009B7D07" w:rsidP="00AC3366">
      <w:pPr>
        <w:pStyle w:val="Prrafodelista"/>
        <w:spacing w:after="0"/>
        <w:ind w:left="7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dentro haciendo doble </w:t>
      </w:r>
      <w:proofErr w:type="spellStart"/>
      <w:proofErr w:type="gramStart"/>
      <w:r>
        <w:rPr>
          <w:rFonts w:ascii="Times New Roman" w:hAnsi="Times New Roman" w:cs="Times New Roman"/>
        </w:rPr>
        <w:t>click</w:t>
      </w:r>
      <w:proofErr w:type="spellEnd"/>
      <w:proofErr w:type="gramEnd"/>
      <w:r>
        <w:rPr>
          <w:rFonts w:ascii="Times New Roman" w:hAnsi="Times New Roman" w:cs="Times New Roman"/>
        </w:rPr>
        <w:t>, e</w:t>
      </w:r>
      <w:r w:rsidRPr="009B7D07">
        <w:rPr>
          <w:rFonts w:ascii="Times New Roman" w:hAnsi="Times New Roman" w:cs="Times New Roman"/>
        </w:rPr>
        <w:t>n la pestaña Configuración de seguridad local podremos ver los grupos de usuarios que cuentan con el permiso para el apagado del sistema</w:t>
      </w:r>
      <w:r>
        <w:rPr>
          <w:rFonts w:ascii="Times New Roman" w:hAnsi="Times New Roman" w:cs="Times New Roman"/>
        </w:rPr>
        <w:t>.</w:t>
      </w:r>
    </w:p>
    <w:p w:rsidR="004B3ADB" w:rsidRDefault="00AC3366" w:rsidP="004B3ADB">
      <w:pPr>
        <w:pStyle w:val="Prrafodelista"/>
        <w:spacing w:after="0"/>
        <w:ind w:left="765"/>
        <w:jc w:val="both"/>
      </w:pPr>
      <w:r>
        <w:rPr>
          <w:noProof/>
        </w:rPr>
        <w:drawing>
          <wp:inline distT="0" distB="0" distL="0" distR="0">
            <wp:extent cx="4991100" cy="2684536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088" cy="26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B7" w:rsidRDefault="00DA44B7" w:rsidP="004B3ADB">
      <w:pPr>
        <w:pStyle w:val="Prrafodelista"/>
        <w:spacing w:after="0"/>
        <w:ind w:left="765"/>
        <w:jc w:val="both"/>
      </w:pPr>
    </w:p>
    <w:p w:rsidR="00646F85" w:rsidRDefault="00DA44B7" w:rsidP="00646F85">
      <w:pPr>
        <w:spacing w:after="0"/>
        <w:ind w:firstLine="709"/>
        <w:jc w:val="both"/>
      </w:pPr>
      <w:r>
        <w:rPr>
          <w:noProof/>
        </w:rPr>
        <w:drawing>
          <wp:inline distT="0" distB="0" distL="0" distR="0">
            <wp:extent cx="2819400" cy="2526268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2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DA44B7" w:rsidRDefault="00DA44B7" w:rsidP="00646F85">
      <w:pPr>
        <w:spacing w:after="0"/>
        <w:ind w:firstLine="709"/>
        <w:jc w:val="both"/>
      </w:pPr>
    </w:p>
    <w:p w:rsidR="00DA44B7" w:rsidRDefault="00DA44B7" w:rsidP="00646F85">
      <w:pPr>
        <w:spacing w:after="0"/>
        <w:ind w:firstLine="709"/>
        <w:jc w:val="both"/>
      </w:pPr>
    </w:p>
    <w:p w:rsidR="00DA44B7" w:rsidRDefault="00DA44B7" w:rsidP="00646F85">
      <w:pPr>
        <w:spacing w:after="0"/>
        <w:ind w:firstLine="709"/>
        <w:jc w:val="both"/>
      </w:pPr>
    </w:p>
    <w:p w:rsidR="00DA44B7" w:rsidRDefault="00DA44B7" w:rsidP="00646F85">
      <w:pPr>
        <w:spacing w:after="0"/>
        <w:ind w:firstLine="709"/>
        <w:jc w:val="both"/>
      </w:pPr>
    </w:p>
    <w:p w:rsidR="00DA44B7" w:rsidRDefault="00DA44B7" w:rsidP="00646F85">
      <w:pPr>
        <w:spacing w:after="0"/>
        <w:ind w:firstLine="709"/>
        <w:jc w:val="both"/>
      </w:pPr>
    </w:p>
    <w:p w:rsidR="00DA44B7" w:rsidRDefault="00DA44B7" w:rsidP="00646F85">
      <w:pPr>
        <w:spacing w:after="0"/>
        <w:ind w:firstLine="709"/>
        <w:jc w:val="both"/>
      </w:pPr>
    </w:p>
    <w:p w:rsidR="00DA44B7" w:rsidRDefault="00DA44B7" w:rsidP="00646F85">
      <w:pPr>
        <w:spacing w:after="0"/>
        <w:ind w:firstLine="709"/>
        <w:jc w:val="both"/>
      </w:pPr>
    </w:p>
    <w:p w:rsidR="00DA44B7" w:rsidRDefault="00DA44B7" w:rsidP="00646F85">
      <w:pPr>
        <w:spacing w:after="0"/>
        <w:ind w:firstLine="709"/>
        <w:jc w:val="both"/>
      </w:pPr>
    </w:p>
    <w:p w:rsidR="00753A1A" w:rsidRPr="00753A1A" w:rsidRDefault="00753A1A" w:rsidP="00753A1A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53A1A">
        <w:rPr>
          <w:rFonts w:ascii="Times New Roman" w:hAnsi="Times New Roman" w:cs="Times New Roman"/>
        </w:rPr>
        <w:lastRenderedPageBreak/>
        <w:t>¿En qué directorio se guardan los perfiles de los usuarios locales creados en el equipo?</w:t>
      </w:r>
    </w:p>
    <w:p w:rsidR="00646F85" w:rsidRDefault="00753A1A" w:rsidP="00753A1A">
      <w:pPr>
        <w:pStyle w:val="Prrafodelista"/>
        <w:spacing w:after="0"/>
        <w:ind w:left="765"/>
        <w:jc w:val="both"/>
        <w:rPr>
          <w:rFonts w:ascii="Times New Roman" w:hAnsi="Times New Roman" w:cs="Times New Roman"/>
        </w:rPr>
      </w:pPr>
      <w:r w:rsidRPr="00753A1A">
        <w:rPr>
          <w:rFonts w:ascii="Times New Roman" w:hAnsi="Times New Roman" w:cs="Times New Roman"/>
        </w:rPr>
        <w:t>¿Cu</w:t>
      </w:r>
      <w:r>
        <w:rPr>
          <w:rFonts w:ascii="Times New Roman" w:hAnsi="Times New Roman" w:cs="Times New Roman"/>
        </w:rPr>
        <w:t>á</w:t>
      </w:r>
      <w:r w:rsidRPr="00753A1A">
        <w:rPr>
          <w:rFonts w:ascii="Times New Roman" w:hAnsi="Times New Roman" w:cs="Times New Roman"/>
        </w:rPr>
        <w:t>ndo se crean esto perfiles?</w:t>
      </w:r>
    </w:p>
    <w:p w:rsidR="00BE1A4A" w:rsidRDefault="00BE1A4A" w:rsidP="00753A1A">
      <w:pPr>
        <w:pStyle w:val="Prrafodelista"/>
        <w:spacing w:after="0"/>
        <w:ind w:left="76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guardan en el Disco Local C en la carpeta Usuarios. Estos perfiles se crean al haber iniciado sesión previamente con el usuario, si no lo hemos hecho no aparecerá en esta carpeta. Nosotros hemos iniciado sesión con </w:t>
      </w:r>
      <w:proofErr w:type="spellStart"/>
      <w:r>
        <w:rPr>
          <w:rFonts w:ascii="Times New Roman" w:hAnsi="Times New Roman" w:cs="Times New Roman"/>
        </w:rPr>
        <w:t>AlumnoBachillerato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ProfesionalBasico</w:t>
      </w:r>
      <w:proofErr w:type="spellEnd"/>
      <w:r>
        <w:rPr>
          <w:rFonts w:ascii="Times New Roman" w:hAnsi="Times New Roman" w:cs="Times New Roman"/>
        </w:rPr>
        <w:t xml:space="preserve"> (también con el administrador) y por esta razón no se encuentra en la captura el usuario Profesor.</w:t>
      </w:r>
    </w:p>
    <w:p w:rsidR="00753A1A" w:rsidRPr="00753A1A" w:rsidRDefault="00BE1A4A" w:rsidP="00753A1A">
      <w:pPr>
        <w:pStyle w:val="Prrafodelista"/>
        <w:tabs>
          <w:tab w:val="left" w:pos="1185"/>
        </w:tabs>
        <w:spacing w:after="0"/>
        <w:ind w:left="765"/>
        <w:jc w:val="both"/>
        <w:rPr>
          <w:rFonts w:ascii="Times New Roman" w:hAnsi="Times New Roman" w:cs="Times New Roman"/>
        </w:rPr>
      </w:pPr>
      <w:r w:rsidRPr="00BE1A4A">
        <w:drawing>
          <wp:anchor distT="0" distB="0" distL="114300" distR="114300" simplePos="0" relativeHeight="251665408" behindDoc="0" locked="0" layoutInCell="1" allowOverlap="1" wp14:anchorId="5A609F96">
            <wp:simplePos x="0" y="0"/>
            <wp:positionH relativeFrom="column">
              <wp:posOffset>482456</wp:posOffset>
            </wp:positionH>
            <wp:positionV relativeFrom="paragraph">
              <wp:posOffset>58420</wp:posOffset>
            </wp:positionV>
            <wp:extent cx="4552950" cy="3189314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18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646F85" w:rsidRDefault="00646F85" w:rsidP="00646F85">
      <w:pPr>
        <w:spacing w:after="0"/>
        <w:ind w:firstLine="709"/>
        <w:jc w:val="both"/>
      </w:pPr>
    </w:p>
    <w:p w:rsidR="00BE1A4A" w:rsidRDefault="00BE1A4A" w:rsidP="00646F85">
      <w:pPr>
        <w:spacing w:after="0"/>
        <w:ind w:firstLine="709"/>
        <w:jc w:val="both"/>
      </w:pPr>
    </w:p>
    <w:p w:rsidR="00BE1A4A" w:rsidRDefault="00BE1A4A" w:rsidP="00646F85">
      <w:pPr>
        <w:spacing w:after="0"/>
        <w:ind w:firstLine="709"/>
        <w:jc w:val="both"/>
      </w:pPr>
    </w:p>
    <w:p w:rsidR="00BE1A4A" w:rsidRDefault="00BE1A4A" w:rsidP="00646F85">
      <w:pPr>
        <w:spacing w:after="0"/>
        <w:ind w:firstLine="709"/>
        <w:jc w:val="both"/>
      </w:pPr>
    </w:p>
    <w:p w:rsidR="00BE1A4A" w:rsidRDefault="00BE1A4A" w:rsidP="00646F85">
      <w:pPr>
        <w:spacing w:after="0"/>
        <w:ind w:firstLine="709"/>
        <w:jc w:val="both"/>
      </w:pPr>
    </w:p>
    <w:p w:rsidR="00BE1A4A" w:rsidRDefault="00BE1A4A" w:rsidP="00646F85">
      <w:pPr>
        <w:spacing w:after="0"/>
        <w:ind w:firstLine="709"/>
        <w:jc w:val="both"/>
      </w:pPr>
    </w:p>
    <w:p w:rsidR="00BE1A4A" w:rsidRDefault="00BE1A4A" w:rsidP="00646F85">
      <w:pPr>
        <w:spacing w:after="0"/>
        <w:ind w:firstLine="709"/>
        <w:jc w:val="both"/>
      </w:pPr>
    </w:p>
    <w:p w:rsidR="00BE1A4A" w:rsidRDefault="00BE1A4A" w:rsidP="00646F85">
      <w:pPr>
        <w:spacing w:after="0"/>
        <w:ind w:firstLine="709"/>
        <w:jc w:val="both"/>
      </w:pPr>
    </w:p>
    <w:p w:rsidR="00BE1A4A" w:rsidRDefault="00BE1A4A" w:rsidP="00646F85">
      <w:pPr>
        <w:spacing w:after="0"/>
        <w:ind w:firstLine="709"/>
        <w:jc w:val="both"/>
      </w:pPr>
    </w:p>
    <w:p w:rsidR="00582EE4" w:rsidRDefault="00582EE4" w:rsidP="00646F85">
      <w:pPr>
        <w:spacing w:after="0"/>
        <w:ind w:firstLine="709"/>
        <w:jc w:val="both"/>
      </w:pPr>
    </w:p>
    <w:p w:rsidR="00582EE4" w:rsidRDefault="00582EE4" w:rsidP="00646F85">
      <w:pPr>
        <w:spacing w:after="0"/>
        <w:ind w:firstLine="709"/>
        <w:jc w:val="both"/>
      </w:pPr>
    </w:p>
    <w:p w:rsidR="00582EE4" w:rsidRDefault="00582EE4" w:rsidP="00646F85">
      <w:pPr>
        <w:spacing w:after="0"/>
        <w:ind w:firstLine="709"/>
        <w:jc w:val="both"/>
      </w:pPr>
    </w:p>
    <w:p w:rsidR="00582EE4" w:rsidRDefault="00582EE4" w:rsidP="00646F85">
      <w:pPr>
        <w:spacing w:after="0"/>
        <w:ind w:firstLine="709"/>
        <w:jc w:val="both"/>
      </w:pPr>
    </w:p>
    <w:p w:rsidR="00582EE4" w:rsidRDefault="00582EE4" w:rsidP="00646F85">
      <w:pPr>
        <w:spacing w:after="0"/>
        <w:ind w:firstLine="709"/>
        <w:jc w:val="both"/>
      </w:pPr>
    </w:p>
    <w:p w:rsidR="00582EE4" w:rsidRDefault="00582EE4" w:rsidP="00582EE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Crea una carpeta en el disco de datos llamada Datos de </w:t>
      </w:r>
      <w:proofErr w:type="spellStart"/>
      <w:r>
        <w:t>AlumnoBachillerato</w:t>
      </w:r>
      <w:proofErr w:type="spellEnd"/>
      <w:r>
        <w:t xml:space="preserve"> y mueve a ella</w:t>
      </w:r>
      <w:r>
        <w:t xml:space="preserve"> </w:t>
      </w:r>
      <w:r>
        <w:t>las carpetas Mis documentos, Mis imágenes, Mis vídeos y Mi música de su perfil.</w:t>
      </w:r>
    </w:p>
    <w:p w:rsidR="00582EE4" w:rsidRDefault="00582EE4" w:rsidP="00582EE4">
      <w:pPr>
        <w:pStyle w:val="Prrafodelista"/>
        <w:spacing w:after="0"/>
        <w:ind w:left="765"/>
        <w:jc w:val="both"/>
        <w:rPr>
          <w:rFonts w:ascii="Times New Roman" w:hAnsi="Times New Roman" w:cs="Times New Roman"/>
        </w:rPr>
      </w:pPr>
      <w:r w:rsidRPr="00582EE4">
        <w:drawing>
          <wp:inline distT="0" distB="0" distL="0" distR="0" wp14:anchorId="03429E57" wp14:editId="059BEBAE">
            <wp:extent cx="5400040" cy="24701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30" w:rsidRPr="00582EE4" w:rsidRDefault="00553130" w:rsidP="00582EE4">
      <w:pPr>
        <w:pStyle w:val="Prrafodelista"/>
        <w:spacing w:after="0"/>
        <w:ind w:left="765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53130" w:rsidRPr="00582EE4" w:rsidSect="00646F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62A"/>
    <w:multiLevelType w:val="hybridMultilevel"/>
    <w:tmpl w:val="4D52B656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A923D4"/>
    <w:multiLevelType w:val="hybridMultilevel"/>
    <w:tmpl w:val="45CC117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D3BD0"/>
    <w:multiLevelType w:val="hybridMultilevel"/>
    <w:tmpl w:val="C6322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85"/>
    <w:rsid w:val="004B3ADB"/>
    <w:rsid w:val="00553130"/>
    <w:rsid w:val="00582EE4"/>
    <w:rsid w:val="00646F85"/>
    <w:rsid w:val="00753A1A"/>
    <w:rsid w:val="00801062"/>
    <w:rsid w:val="00965AFD"/>
    <w:rsid w:val="009B7D07"/>
    <w:rsid w:val="00AC3366"/>
    <w:rsid w:val="00BE1A4A"/>
    <w:rsid w:val="00DA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02BB"/>
  <w15:chartTrackingRefBased/>
  <w15:docId w15:val="{DC6C4CFB-9E5E-494B-A158-A66B84AD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6F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6F8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4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DA1D1E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6.4 Permisos y derechos en Windows</vt:lpstr>
    </vt:vector>
  </TitlesOfParts>
  <Company>Pablo hormigo gonzález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6.4 Permisos y derechos en Windows</dc:title>
  <dc:subject/>
  <dc:creator/>
  <cp:keywords/>
  <dc:description/>
  <cp:lastModifiedBy> </cp:lastModifiedBy>
  <cp:revision>8</cp:revision>
  <dcterms:created xsi:type="dcterms:W3CDTF">2020-02-10T14:32:00Z</dcterms:created>
  <dcterms:modified xsi:type="dcterms:W3CDTF">2020-02-10T15:56:00Z</dcterms:modified>
</cp:coreProperties>
</file>