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12CB" w14:textId="003906DE" w:rsidR="0020567C" w:rsidRDefault="00915008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 w:rsidR="00725126">
        <w:t>: (</w:t>
      </w:r>
      <w:r w:rsidR="00725126">
        <w:rPr>
          <w:rStyle w:val="fontstyle01"/>
        </w:rPr>
        <w:t>symmetric</w:t>
      </w:r>
      <w:r w:rsidR="00725126">
        <w:t xml:space="preserve">): </w:t>
      </w:r>
      <w:proofErr w:type="spellStart"/>
      <w:r w:rsidR="00725126">
        <w:t>nếu</w:t>
      </w:r>
      <w:proofErr w:type="spellEnd"/>
      <w:r w:rsidR="00725126">
        <w:t xml:space="preserve"> a </w:t>
      </w:r>
      <w:proofErr w:type="spellStart"/>
      <w:r w:rsidR="00725126">
        <w:t>là</w:t>
      </w:r>
      <w:proofErr w:type="spellEnd"/>
      <w:r w:rsidR="00725126">
        <w:t xml:space="preserve"> 1 </w:t>
      </w:r>
      <w:proofErr w:type="spellStart"/>
      <w:r w:rsidR="00725126">
        <w:t>thuộc</w:t>
      </w:r>
      <w:proofErr w:type="spellEnd"/>
      <w:r w:rsidR="00725126">
        <w:t xml:space="preserve"> </w:t>
      </w:r>
      <w:proofErr w:type="spellStart"/>
      <w:r w:rsidR="00725126">
        <w:t>tính</w:t>
      </w:r>
      <w:proofErr w:type="spellEnd"/>
      <w:r w:rsidR="00725126">
        <w:t xml:space="preserve"> </w:t>
      </w:r>
      <w:proofErr w:type="spellStart"/>
      <w:r w:rsidR="00725126">
        <w:t>đối</w:t>
      </w:r>
      <w:proofErr w:type="spellEnd"/>
      <w:r w:rsidR="00725126">
        <w:t xml:space="preserve"> </w:t>
      </w:r>
      <w:proofErr w:type="spellStart"/>
      <w:r w:rsidR="00725126">
        <w:t>xứng</w:t>
      </w:r>
      <w:proofErr w:type="spellEnd"/>
      <w:r w:rsidR="00725126">
        <w:t xml:space="preserve">, </w:t>
      </w:r>
      <w:proofErr w:type="spellStart"/>
      <w:r w:rsidR="00725126">
        <w:t>nó</w:t>
      </w:r>
      <w:proofErr w:type="spellEnd"/>
      <w:r w:rsidR="00725126">
        <w:t xml:space="preserve"> </w:t>
      </w:r>
      <w:proofErr w:type="spellStart"/>
      <w:r w:rsidR="00725126">
        <w:t>sẽ</w:t>
      </w:r>
      <w:proofErr w:type="spellEnd"/>
      <w:r w:rsidR="00725126">
        <w:t xml:space="preserve"> </w:t>
      </w:r>
      <w:proofErr w:type="spellStart"/>
      <w:r w:rsidR="00725126">
        <w:t>có</w:t>
      </w:r>
      <w:proofErr w:type="spellEnd"/>
      <w:r w:rsidR="00725126">
        <w:t xml:space="preserve"> </w:t>
      </w:r>
      <w:proofErr w:type="spellStart"/>
      <w:r w:rsidR="00725126">
        <w:t>tính</w:t>
      </w:r>
      <w:proofErr w:type="spellEnd"/>
      <w:r w:rsidR="00725126">
        <w:t xml:space="preserve"> </w:t>
      </w:r>
      <w:proofErr w:type="spellStart"/>
      <w:r w:rsidR="00725126">
        <w:t>chất</w:t>
      </w:r>
      <w:proofErr w:type="spellEnd"/>
      <w:r w:rsidR="00725126">
        <w:t xml:space="preserve"> </w:t>
      </w:r>
    </w:p>
    <w:p w14:paraId="26C930EA" w14:textId="2E41CA08" w:rsidR="00725126" w:rsidRDefault="00725126">
      <w:r>
        <w:t xml:space="preserve">                B a c </w:t>
      </w:r>
      <w:proofErr w:type="spellStart"/>
      <w:r>
        <w:t>thì</w:t>
      </w:r>
      <w:proofErr w:type="spellEnd"/>
      <w:r>
        <w:t xml:space="preserve"> c a b </w:t>
      </w:r>
    </w:p>
    <w:p w14:paraId="2CF06A1A" w14:textId="6A258E0B" w:rsidR="00725126" w:rsidRDefault="00725126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r>
        <w:t>(</w:t>
      </w:r>
      <w:r>
        <w:t>a</w:t>
      </w:r>
      <w:r>
        <w:rPr>
          <w:rStyle w:val="fontstyle01"/>
        </w:rPr>
        <w:t>symmetric</w:t>
      </w:r>
      <w:r>
        <w:t xml:space="preserve">):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</w:p>
    <w:p w14:paraId="3DC73B00" w14:textId="4D2F77FE" w:rsidR="00725126" w:rsidRDefault="00725126">
      <w:r>
        <w:t xml:space="preserve">               B a c </w:t>
      </w:r>
      <w:proofErr w:type="spellStart"/>
      <w:r>
        <w:t>nhưng</w:t>
      </w:r>
      <w:proofErr w:type="spellEnd"/>
      <w:r>
        <w:t xml:space="preserve"> c </w:t>
      </w:r>
      <w:proofErr w:type="spellStart"/>
      <w:r>
        <w:t>không</w:t>
      </w:r>
      <w:proofErr w:type="spellEnd"/>
      <w:r>
        <w:t xml:space="preserve"> a b </w:t>
      </w:r>
    </w:p>
    <w:p w14:paraId="311B335A" w14:textId="56667903" w:rsidR="00725126" w:rsidRDefault="00EE03A0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(</w:t>
      </w:r>
      <w:r w:rsidRPr="00EE03A0">
        <w:t>reflexive</w:t>
      </w:r>
      <w:r>
        <w:t xml:space="preserve">):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343D3F28" w14:textId="524D0090" w:rsidR="00EE03A0" w:rsidRDefault="00EE03A0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(</w:t>
      </w:r>
      <w:r>
        <w:t>ir</w:t>
      </w:r>
      <w:r w:rsidRPr="00EE03A0">
        <w:t>reflexive</w:t>
      </w:r>
      <w:r>
        <w:t>):</w:t>
      </w:r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6F1B68AE" w14:textId="77777777" w:rsidR="00EE03A0" w:rsidRDefault="00EE03A0"/>
    <w:sectPr w:rsidR="00EE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08"/>
    <w:rsid w:val="0020567C"/>
    <w:rsid w:val="002969D3"/>
    <w:rsid w:val="00725126"/>
    <w:rsid w:val="00915008"/>
    <w:rsid w:val="00B64E66"/>
    <w:rsid w:val="00E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04CB"/>
  <w15:chartTrackingRefBased/>
  <w15:docId w15:val="{01E6F067-D848-490C-80F7-ED4B7086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251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Trung Duc 20173030</dc:creator>
  <cp:keywords/>
  <dc:description/>
  <cp:lastModifiedBy>Phuong Trung Duc 20173030</cp:lastModifiedBy>
  <cp:revision>1</cp:revision>
  <dcterms:created xsi:type="dcterms:W3CDTF">2021-12-22T14:34:00Z</dcterms:created>
  <dcterms:modified xsi:type="dcterms:W3CDTF">2021-12-22T14:54:00Z</dcterms:modified>
</cp:coreProperties>
</file>