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line="360" w:lineRule="auto"/>
        <w:ind w:right="-331"/>
        <w:jc w:val="right"/>
        <w:rPr>
          <w:rFonts w:ascii="Nunito" w:hAnsi="Nunito" w:eastAsia="Nunito" w:cs="Nunito"/>
          <w:sz w:val="30"/>
          <w:szCs w:val="30"/>
        </w:rPr>
      </w:pPr>
      <w:r>
        <w:rPr>
          <w:rFonts w:ascii="Nunito" w:hAnsi="Nunito" w:eastAsia="Nunito" w:cs="Nunito"/>
          <w:sz w:val="30"/>
          <w:szCs w:val="30"/>
        </w:rPr>
        <w:t>Database structure</w:t>
      </w:r>
    </w:p>
    <w:p>
      <w:pPr>
        <w:keepNext/>
        <w:keepLines/>
        <w:spacing w:line="360" w:lineRule="auto"/>
        <w:ind w:right="-331"/>
        <w:jc w:val="right"/>
        <w:rPr>
          <w:rFonts w:ascii="Nunito" w:hAnsi="Nunito" w:eastAsia="Nunito" w:cs="Nunito"/>
          <w:sz w:val="30"/>
          <w:szCs w:val="30"/>
        </w:rPr>
      </w:pPr>
      <w:r>
        <w:rPr>
          <w:rFonts w:ascii="Nunito" w:hAnsi="Nunito" w:eastAsia="Nunito" w:cs="Nunito"/>
          <w:sz w:val="30"/>
          <w:szCs w:val="30"/>
        </w:rPr>
        <w:t>Hamin Bookstore</w:t>
      </w:r>
    </w:p>
    <w:p>
      <w:pPr>
        <w:keepNext/>
        <w:keepLines/>
        <w:spacing w:line="360" w:lineRule="auto"/>
        <w:ind w:right="-331"/>
        <w:jc w:val="right"/>
        <w:rPr>
          <w:rFonts w:ascii="Nunito" w:hAnsi="Nunito" w:eastAsia="Nunito" w:cs="Nunito"/>
          <w:sz w:val="30"/>
          <w:szCs w:val="30"/>
        </w:rPr>
      </w:pPr>
      <w:r>
        <w:rPr>
          <w:rFonts w:ascii="Nunito" w:hAnsi="Nunito" w:eastAsia="Nunito" w:cs="Nunito"/>
          <w:sz w:val="30"/>
          <w:szCs w:val="30"/>
        </w:rPr>
        <w:t>Version 1.0</w:t>
      </w:r>
    </w:p>
    <w:p>
      <w:pPr>
        <w:spacing w:line="360" w:lineRule="auto"/>
        <w:jc w:val="both"/>
        <w:rPr>
          <w:rFonts w:ascii="Nunito" w:hAnsi="Nunito" w:eastAsia="Nunito" w:cs="Nunito"/>
          <w:color w:val="0000FF"/>
        </w:rPr>
      </w:pPr>
    </w:p>
    <w:p>
      <w:pPr>
        <w:spacing w:line="360" w:lineRule="auto"/>
        <w:jc w:val="both"/>
        <w:rPr>
          <w:rFonts w:ascii="Nunito" w:hAnsi="Nunito" w:eastAsia="Nunito" w:cs="Nunito"/>
          <w:color w:val="0000FF"/>
        </w:rPr>
      </w:pPr>
    </w:p>
    <w:p>
      <w:pPr>
        <w:spacing w:line="360" w:lineRule="auto"/>
        <w:jc w:val="both"/>
        <w:rPr>
          <w:rFonts w:ascii="Nunito" w:hAnsi="Nunito" w:eastAsia="Nunito" w:cs="Nunito"/>
          <w:color w:val="0000FF"/>
        </w:rPr>
      </w:pPr>
    </w:p>
    <w:p>
      <w:pPr>
        <w:spacing w:line="360" w:lineRule="auto"/>
        <w:jc w:val="both"/>
        <w:rPr>
          <w:rFonts w:ascii="Nunito" w:hAnsi="Nunito" w:eastAsia="Nunito" w:cs="Nunito"/>
          <w:color w:val="0000FF"/>
        </w:rPr>
      </w:pPr>
    </w:p>
    <w:p>
      <w:pPr>
        <w:spacing w:line="360" w:lineRule="auto"/>
        <w:jc w:val="both"/>
        <w:rPr>
          <w:rFonts w:ascii="Nunito" w:hAnsi="Nunito" w:eastAsia="Nunito" w:cs="Nunito"/>
          <w:color w:val="0000FF"/>
        </w:rPr>
      </w:pPr>
    </w:p>
    <w:p>
      <w:pPr>
        <w:spacing w:line="360" w:lineRule="auto"/>
        <w:jc w:val="both"/>
        <w:rPr>
          <w:rFonts w:ascii="Nunito" w:hAnsi="Nunito" w:eastAsia="Nunito" w:cs="Nunito"/>
          <w:color w:val="0000FF"/>
        </w:rPr>
      </w:pPr>
    </w:p>
    <w:p>
      <w:pPr>
        <w:spacing w:line="360" w:lineRule="auto"/>
        <w:jc w:val="both"/>
        <w:rPr>
          <w:rFonts w:ascii="Nunito" w:hAnsi="Nunito" w:eastAsia="Nunito" w:cs="Nunito"/>
          <w:color w:val="0000FF"/>
        </w:rPr>
      </w:pPr>
    </w:p>
    <w:p>
      <w:pPr>
        <w:spacing w:line="360" w:lineRule="auto"/>
        <w:jc w:val="both"/>
        <w:rPr>
          <w:rFonts w:ascii="Nunito" w:hAnsi="Nunito" w:eastAsia="Nunito" w:cs="Nunito"/>
          <w:color w:val="0000FF"/>
        </w:rPr>
      </w:pPr>
    </w:p>
    <w:p>
      <w:pPr>
        <w:spacing w:line="360" w:lineRule="auto"/>
        <w:jc w:val="both"/>
        <w:rPr>
          <w:rFonts w:ascii="Nunito" w:hAnsi="Nunito" w:eastAsia="Nunito" w:cs="Nunito"/>
          <w:color w:val="0000FF"/>
        </w:rPr>
      </w:pPr>
    </w:p>
    <w:p>
      <w:pPr>
        <w:spacing w:line="360" w:lineRule="auto"/>
        <w:jc w:val="both"/>
        <w:rPr>
          <w:rFonts w:ascii="Nunito" w:hAnsi="Nunito" w:eastAsia="Nunito" w:cs="Nunito"/>
          <w:color w:val="0000FF"/>
        </w:rPr>
      </w:pPr>
    </w:p>
    <w:p>
      <w:pPr>
        <w:spacing w:line="360" w:lineRule="auto"/>
        <w:jc w:val="both"/>
        <w:rPr>
          <w:rFonts w:ascii="Nunito" w:hAnsi="Nunito" w:eastAsia="Nunito" w:cs="Nunito"/>
          <w:color w:val="0000FF"/>
        </w:rPr>
      </w:pPr>
    </w:p>
    <w:p>
      <w:pPr>
        <w:pStyle w:val="13"/>
        <w:spacing w:before="480" w:after="120" w:line="360" w:lineRule="auto"/>
        <w:jc w:val="center"/>
      </w:pPr>
      <w:bookmarkStart w:id="0" w:name="_heading=h.gjdgxs" w:colFirst="0" w:colLast="0"/>
      <w:bookmarkEnd w:id="0"/>
      <w:r>
        <w:t>Hamin Bookstore</w:t>
      </w:r>
    </w:p>
    <w:p>
      <w:pPr>
        <w:spacing w:line="360" w:lineRule="auto"/>
        <w:jc w:val="both"/>
        <w:rPr>
          <w:rFonts w:ascii="Nunito" w:hAnsi="Nunito" w:eastAsia="Nunito" w:cs="Nunito"/>
          <w:color w:val="0000FF"/>
        </w:rPr>
      </w:pPr>
    </w:p>
    <w:p>
      <w:pPr>
        <w:spacing w:line="360" w:lineRule="auto"/>
        <w:jc w:val="both"/>
        <w:rPr>
          <w:rFonts w:ascii="Nunito" w:hAnsi="Nunito" w:eastAsia="Nunito" w:cs="Nunito"/>
          <w:color w:val="0000FF"/>
        </w:rPr>
      </w:pPr>
    </w:p>
    <w:p>
      <w:pPr>
        <w:spacing w:line="360" w:lineRule="auto"/>
        <w:jc w:val="both"/>
        <w:rPr>
          <w:rFonts w:ascii="Nunito" w:hAnsi="Nunito" w:eastAsia="Nunito" w:cs="Nunito"/>
          <w:color w:val="0000FF"/>
        </w:rPr>
      </w:pPr>
    </w:p>
    <w:p>
      <w:pPr>
        <w:spacing w:line="360" w:lineRule="auto"/>
        <w:jc w:val="both"/>
        <w:rPr>
          <w:rFonts w:ascii="Nunito" w:hAnsi="Nunito" w:eastAsia="Nunito" w:cs="Nunito"/>
          <w:color w:val="0000FF"/>
        </w:rPr>
      </w:pPr>
    </w:p>
    <w:p>
      <w:pPr>
        <w:spacing w:line="360" w:lineRule="auto"/>
        <w:jc w:val="both"/>
        <w:rPr>
          <w:rFonts w:ascii="Nunito" w:hAnsi="Nunito" w:eastAsia="Nunito" w:cs="Nunito"/>
          <w:color w:val="0000FF"/>
        </w:rPr>
      </w:pPr>
    </w:p>
    <w:p>
      <w:pPr>
        <w:spacing w:line="360" w:lineRule="auto"/>
        <w:jc w:val="both"/>
        <w:rPr>
          <w:rFonts w:ascii="Nunito" w:hAnsi="Nunito" w:eastAsia="Nunito" w:cs="Nunito"/>
          <w:color w:val="0000FF"/>
        </w:rPr>
      </w:pPr>
    </w:p>
    <w:p>
      <w:pPr>
        <w:spacing w:line="360" w:lineRule="auto"/>
        <w:jc w:val="both"/>
        <w:rPr>
          <w:rFonts w:ascii="Nunito" w:hAnsi="Nunito" w:eastAsia="Nunito" w:cs="Nunito"/>
          <w:color w:val="0000FF"/>
        </w:rPr>
      </w:pPr>
    </w:p>
    <w:p>
      <w:pPr>
        <w:tabs>
          <w:tab w:val="right" w:pos="8280"/>
        </w:tabs>
        <w:spacing w:line="360" w:lineRule="auto"/>
        <w:ind w:right="-331"/>
        <w:jc w:val="both"/>
        <w:rPr>
          <w:rFonts w:ascii="Nunito" w:hAnsi="Nunito" w:eastAsia="Nunito" w:cs="Nunito"/>
        </w:rPr>
      </w:pPr>
    </w:p>
    <w:p>
      <w:pPr>
        <w:tabs>
          <w:tab w:val="right" w:pos="8280"/>
        </w:tabs>
        <w:spacing w:line="360" w:lineRule="auto"/>
        <w:ind w:right="-331"/>
        <w:jc w:val="both"/>
        <w:rPr>
          <w:rFonts w:ascii="Nunito" w:hAnsi="Nunito" w:eastAsia="Nunito" w:cs="Nunito"/>
        </w:rPr>
      </w:pPr>
    </w:p>
    <w:p>
      <w:pPr>
        <w:tabs>
          <w:tab w:val="right" w:pos="8280"/>
        </w:tabs>
        <w:spacing w:line="360" w:lineRule="auto"/>
        <w:ind w:right="-331"/>
        <w:jc w:val="both"/>
        <w:rPr>
          <w:rFonts w:ascii="Nunito" w:hAnsi="Nunito" w:eastAsia="Nunito" w:cs="Nunito"/>
        </w:rPr>
      </w:pPr>
    </w:p>
    <w:p>
      <w:pPr>
        <w:tabs>
          <w:tab w:val="right" w:pos="8280"/>
        </w:tabs>
        <w:spacing w:line="360" w:lineRule="auto"/>
        <w:ind w:right="-331"/>
        <w:jc w:val="both"/>
        <w:rPr>
          <w:rFonts w:ascii="Nunito" w:hAnsi="Nunito" w:eastAsia="Nunito" w:cs="Nunito"/>
        </w:rPr>
      </w:pPr>
    </w:p>
    <w:p>
      <w:pPr>
        <w:spacing w:before="120" w:after="120" w:line="240" w:lineRule="auto"/>
        <w:jc w:val="center"/>
        <w:rPr>
          <w:rFonts w:ascii="Nunito" w:hAnsi="Nunito" w:eastAsia="Nunito" w:cs="Nunito"/>
          <w:sz w:val="24"/>
          <w:szCs w:val="24"/>
        </w:rPr>
      </w:pPr>
      <w:r>
        <w:br w:type="page"/>
      </w:r>
    </w:p>
    <w:p>
      <w:pPr>
        <w:spacing w:before="120" w:after="120" w:line="240" w:lineRule="auto"/>
        <w:jc w:val="center"/>
        <w:rPr>
          <w:rFonts w:ascii="Nunito" w:hAnsi="Nunito" w:eastAsia="Nunito" w:cs="Nunito"/>
          <w:b/>
          <w:sz w:val="24"/>
          <w:szCs w:val="24"/>
        </w:rPr>
      </w:pPr>
      <w:r>
        <w:rPr>
          <w:rFonts w:ascii="Nunito" w:hAnsi="Nunito" w:eastAsia="Nunito" w:cs="Nunito"/>
          <w:b/>
          <w:sz w:val="24"/>
          <w:szCs w:val="24"/>
        </w:rPr>
        <w:t>Revision History</w:t>
      </w:r>
    </w:p>
    <w:p>
      <w:pPr>
        <w:spacing w:before="120" w:after="120" w:line="240" w:lineRule="auto"/>
        <w:jc w:val="center"/>
        <w:rPr>
          <w:rFonts w:ascii="Nunito" w:hAnsi="Nunito" w:eastAsia="Nunito" w:cs="Nunito"/>
          <w:sz w:val="24"/>
          <w:szCs w:val="24"/>
        </w:rPr>
      </w:pPr>
    </w:p>
    <w:tbl>
      <w:tblPr>
        <w:tblStyle w:val="56"/>
        <w:tblW w:w="1044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95"/>
        <w:gridCol w:w="1635"/>
        <w:gridCol w:w="1740"/>
        <w:gridCol w:w="1995"/>
        <w:gridCol w:w="2100"/>
        <w:gridCol w:w="217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20" w:hRule="atLeast"/>
        </w:trPr>
        <w:tc>
          <w:tcPr>
            <w:tcW w:w="7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V#</w:t>
            </w:r>
          </w:p>
        </w:tc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Date of Revision</w:t>
            </w:r>
          </w:p>
        </w:tc>
        <w:tc>
          <w:tcPr>
            <w:tcW w:w="1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Description of Change</w:t>
            </w:r>
          </w:p>
        </w:tc>
        <w:tc>
          <w:tcPr>
            <w:tcW w:w="1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Reason for Change</w:t>
            </w:r>
          </w:p>
        </w:tc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Affected Sections</w:t>
            </w:r>
          </w:p>
        </w:tc>
        <w:tc>
          <w:tcPr>
            <w:tcW w:w="2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By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0" w:hRule="atLeast"/>
        </w:trPr>
        <w:tc>
          <w:tcPr>
            <w:tcW w:w="7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1.0</w:t>
            </w:r>
          </w:p>
        </w:tc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15 Aug 2023</w:t>
            </w:r>
          </w:p>
        </w:tc>
        <w:tc>
          <w:tcPr>
            <w:tcW w:w="1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1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2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Phuong Ha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40" w:hRule="atLeast"/>
        </w:trPr>
        <w:tc>
          <w:tcPr>
            <w:tcW w:w="7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1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1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2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40" w:hRule="atLeast"/>
        </w:trPr>
        <w:tc>
          <w:tcPr>
            <w:tcW w:w="7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1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1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2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40" w:hRule="atLeast"/>
        </w:trPr>
        <w:tc>
          <w:tcPr>
            <w:tcW w:w="7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1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1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2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40" w:hRule="atLeast"/>
        </w:trPr>
        <w:tc>
          <w:tcPr>
            <w:tcW w:w="7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1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1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2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40" w:hRule="atLeast"/>
        </w:trPr>
        <w:tc>
          <w:tcPr>
            <w:tcW w:w="7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1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1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  <w:tc>
          <w:tcPr>
            <w:tcW w:w="2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240" w:lineRule="auto"/>
              <w:jc w:val="center"/>
              <w:rPr>
                <w:rFonts w:ascii="Nunito" w:hAnsi="Nunito" w:eastAsia="Nunito" w:cs="Nunito"/>
              </w:rPr>
            </w:pPr>
          </w:p>
        </w:tc>
      </w:tr>
    </w:tbl>
    <w:p>
      <w:pPr>
        <w:spacing w:before="120" w:after="120" w:line="240" w:lineRule="auto"/>
        <w:rPr>
          <w:rFonts w:ascii="Nunito" w:hAnsi="Nunito" w:eastAsia="Nunito" w:cs="Nunito"/>
        </w:rPr>
      </w:pPr>
    </w:p>
    <w:p>
      <w:pPr>
        <w:spacing w:before="120" w:after="120" w:line="240" w:lineRule="auto"/>
        <w:jc w:val="center"/>
        <w:rPr>
          <w:rFonts w:ascii="Nunito" w:hAnsi="Nunito" w:eastAsia="Nunito" w:cs="Nunito"/>
          <w:b/>
          <w:sz w:val="24"/>
          <w:szCs w:val="24"/>
        </w:rPr>
      </w:pPr>
      <w:r>
        <w:rPr>
          <w:rFonts w:ascii="Nunito" w:hAnsi="Nunito" w:eastAsia="Nunito" w:cs="Nunito"/>
          <w:b/>
          <w:sz w:val="24"/>
          <w:szCs w:val="24"/>
        </w:rPr>
        <w:t>Approval History</w:t>
      </w:r>
    </w:p>
    <w:p>
      <w:pPr>
        <w:spacing w:before="120" w:after="120" w:line="240" w:lineRule="auto"/>
        <w:jc w:val="center"/>
        <w:rPr>
          <w:rFonts w:ascii="Nunito" w:hAnsi="Nunito" w:eastAsia="Nunito" w:cs="Nunito"/>
          <w:sz w:val="24"/>
          <w:szCs w:val="24"/>
        </w:rPr>
      </w:pPr>
    </w:p>
    <w:tbl>
      <w:tblPr>
        <w:tblStyle w:val="57"/>
        <w:tblW w:w="10560" w:type="dxa"/>
        <w:tblInd w:w="-7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35"/>
        <w:gridCol w:w="2265"/>
        <w:gridCol w:w="2235"/>
        <w:gridCol w:w="442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63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spacing w:before="20" w:after="20"/>
              <w:jc w:val="center"/>
              <w:rPr>
                <w:rFonts w:ascii="Nunito" w:hAnsi="Nunito" w:eastAsia="Nunito" w:cs="Nunito"/>
                <w:sz w:val="24"/>
                <w:szCs w:val="24"/>
              </w:rPr>
            </w:pPr>
            <w:r>
              <w:rPr>
                <w:rFonts w:ascii="Nunito" w:hAnsi="Nunito" w:eastAsia="Nunito" w:cs="Nunito"/>
                <w:sz w:val="24"/>
                <w:szCs w:val="24"/>
              </w:rPr>
              <w:t>Version (x.y)</w:t>
            </w:r>
          </w:p>
        </w:tc>
        <w:tc>
          <w:tcPr>
            <w:tcW w:w="226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spacing w:before="20" w:after="20"/>
              <w:jc w:val="center"/>
              <w:rPr>
                <w:rFonts w:ascii="Nunito" w:hAnsi="Nunito" w:eastAsia="Nunito" w:cs="Nunito"/>
                <w:sz w:val="24"/>
                <w:szCs w:val="24"/>
              </w:rPr>
            </w:pPr>
            <w:r>
              <w:rPr>
                <w:rFonts w:ascii="Nunito" w:hAnsi="Nunito" w:eastAsia="Nunito" w:cs="Nunito"/>
                <w:sz w:val="24"/>
                <w:szCs w:val="24"/>
              </w:rPr>
              <w:t>Prepared By</w:t>
            </w:r>
          </w:p>
        </w:tc>
        <w:tc>
          <w:tcPr>
            <w:tcW w:w="223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spacing w:before="20" w:after="20"/>
              <w:jc w:val="center"/>
              <w:rPr>
                <w:rFonts w:ascii="Nunito" w:hAnsi="Nunito" w:eastAsia="Nunito" w:cs="Nunito"/>
                <w:sz w:val="24"/>
                <w:szCs w:val="24"/>
              </w:rPr>
            </w:pPr>
            <w:r>
              <w:rPr>
                <w:rFonts w:ascii="Nunito" w:hAnsi="Nunito" w:eastAsia="Nunito" w:cs="Nunito"/>
                <w:sz w:val="24"/>
                <w:szCs w:val="24"/>
              </w:rPr>
              <w:t>Reviewed By/Date</w:t>
            </w:r>
          </w:p>
        </w:tc>
        <w:tc>
          <w:tcPr>
            <w:tcW w:w="442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center"/>
          </w:tcPr>
          <w:p>
            <w:pPr>
              <w:spacing w:before="20" w:after="20"/>
              <w:jc w:val="center"/>
              <w:rPr>
                <w:rFonts w:ascii="Nunito" w:hAnsi="Nunito" w:eastAsia="Nunito" w:cs="Nunito"/>
                <w:sz w:val="24"/>
                <w:szCs w:val="24"/>
              </w:rPr>
            </w:pPr>
            <w:r>
              <w:rPr>
                <w:rFonts w:ascii="Nunito" w:hAnsi="Nunito" w:eastAsia="Nunito" w:cs="Nunito"/>
                <w:sz w:val="24"/>
                <w:szCs w:val="24"/>
              </w:rPr>
              <w:t>Approved By/Date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20"/>
              <w:jc w:val="center"/>
              <w:rPr>
                <w:rFonts w:ascii="Nunito" w:hAnsi="Nunito" w:eastAsia="Nunito" w:cs="Nunito"/>
                <w:sz w:val="24"/>
                <w:szCs w:val="24"/>
              </w:rPr>
            </w:pPr>
            <w:r>
              <w:rPr>
                <w:rFonts w:ascii="Nunito" w:hAnsi="Nunito" w:eastAsia="Nunito" w:cs="Nunito"/>
                <w:sz w:val="24"/>
                <w:szCs w:val="24"/>
              </w:rPr>
              <w:t>1.0</w:t>
            </w:r>
          </w:p>
        </w:tc>
        <w:tc>
          <w:tcPr>
            <w:tcW w:w="22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20"/>
              <w:jc w:val="center"/>
              <w:rPr>
                <w:rFonts w:ascii="Nunito" w:hAnsi="Nunito" w:eastAsia="Nunito" w:cs="Nunito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20"/>
              <w:jc w:val="center"/>
              <w:rPr>
                <w:rFonts w:ascii="Nunito" w:hAnsi="Nunito" w:eastAsia="Nunito" w:cs="Nunito"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20"/>
              <w:jc w:val="center"/>
              <w:rPr>
                <w:rFonts w:ascii="Nunito" w:hAnsi="Nunito" w:eastAsia="Nunito" w:cs="Nunito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0" w:hRule="atLeast"/>
        </w:trPr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20"/>
              <w:rPr>
                <w:rFonts w:ascii="Nunito" w:hAnsi="Nunito" w:eastAsia="Nunito" w:cs="Nunito"/>
                <w:sz w:val="24"/>
                <w:szCs w:val="24"/>
              </w:rPr>
            </w:pPr>
          </w:p>
        </w:tc>
        <w:tc>
          <w:tcPr>
            <w:tcW w:w="22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/>
              <w:jc w:val="center"/>
              <w:rPr>
                <w:rFonts w:ascii="Nunito" w:hAnsi="Nunito" w:eastAsia="Nunito" w:cs="Nunito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/>
              <w:jc w:val="center"/>
              <w:rPr>
                <w:rFonts w:ascii="Nunito" w:hAnsi="Nunito" w:eastAsia="Nunito" w:cs="Nunito"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/>
              <w:jc w:val="center"/>
              <w:rPr>
                <w:rFonts w:ascii="Nunito" w:hAnsi="Nunito" w:eastAsia="Nunito" w:cs="Nunito"/>
                <w:sz w:val="24"/>
                <w:szCs w:val="24"/>
              </w:rPr>
            </w:pPr>
          </w:p>
        </w:tc>
      </w:tr>
    </w:tbl>
    <w:p>
      <w:pPr>
        <w:spacing w:line="360" w:lineRule="auto"/>
        <w:jc w:val="both"/>
        <w:rPr>
          <w:rFonts w:ascii="Nunito" w:hAnsi="Nunito" w:eastAsia="Nunito" w:cs="Nunito"/>
        </w:rPr>
      </w:pPr>
    </w:p>
    <w:p>
      <w:pPr>
        <w:spacing w:line="360" w:lineRule="auto"/>
        <w:jc w:val="both"/>
        <w:rPr>
          <w:rFonts w:ascii="Nunito" w:hAnsi="Nunito" w:eastAsia="Nunito" w:cs="Nunito"/>
        </w:rPr>
      </w:pPr>
    </w:p>
    <w:p>
      <w:pPr>
        <w:spacing w:before="120" w:after="120" w:line="240" w:lineRule="auto"/>
        <w:jc w:val="center"/>
        <w:rPr>
          <w:rFonts w:ascii="Nunito" w:hAnsi="Nunito" w:eastAsia="Nunito" w:cs="Nunito"/>
          <w:b/>
          <w:sz w:val="24"/>
          <w:szCs w:val="24"/>
        </w:rPr>
      </w:pPr>
      <w:r>
        <w:rPr>
          <w:rFonts w:ascii="Nunito" w:hAnsi="Nunito" w:eastAsia="Nunito" w:cs="Nunito"/>
          <w:b/>
          <w:sz w:val="24"/>
          <w:szCs w:val="24"/>
        </w:rPr>
        <w:t>Signed Off By</w:t>
      </w:r>
    </w:p>
    <w:p>
      <w:pPr>
        <w:spacing w:before="120" w:after="120" w:line="240" w:lineRule="auto"/>
        <w:jc w:val="center"/>
        <w:rPr>
          <w:rFonts w:ascii="Nunito" w:hAnsi="Nunito" w:eastAsia="Nunito" w:cs="Nunito"/>
          <w:sz w:val="24"/>
          <w:szCs w:val="24"/>
        </w:rPr>
      </w:pPr>
    </w:p>
    <w:tbl>
      <w:tblPr>
        <w:tblStyle w:val="58"/>
        <w:tblW w:w="10590" w:type="dxa"/>
        <w:tblInd w:w="-7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90"/>
        <w:gridCol w:w="2310"/>
        <w:gridCol w:w="2265"/>
        <w:gridCol w:w="442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59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spacing w:before="20" w:after="20"/>
              <w:jc w:val="center"/>
              <w:rPr>
                <w:rFonts w:ascii="Nunito" w:hAnsi="Nunito" w:eastAsia="Nunito" w:cs="Nunito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spacing w:before="20" w:after="20"/>
              <w:jc w:val="center"/>
              <w:rPr>
                <w:rFonts w:ascii="Nunito" w:hAnsi="Nunito" w:eastAsia="Nunito" w:cs="Nunito"/>
                <w:sz w:val="24"/>
                <w:szCs w:val="24"/>
              </w:rPr>
            </w:pPr>
            <w:r>
              <w:rPr>
                <w:rFonts w:ascii="Nunito" w:hAnsi="Nunito" w:eastAsia="Nunito" w:cs="Nunito"/>
                <w:sz w:val="24"/>
                <w:szCs w:val="24"/>
              </w:rPr>
              <w:t>Person</w:t>
            </w:r>
          </w:p>
        </w:tc>
        <w:tc>
          <w:tcPr>
            <w:tcW w:w="226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spacing w:before="20" w:after="20"/>
              <w:jc w:val="center"/>
              <w:rPr>
                <w:rFonts w:ascii="Nunito" w:hAnsi="Nunito" w:eastAsia="Nunito" w:cs="Nunito"/>
                <w:sz w:val="24"/>
                <w:szCs w:val="24"/>
              </w:rPr>
            </w:pPr>
            <w:r>
              <w:rPr>
                <w:rFonts w:ascii="Nunito" w:hAnsi="Nunito" w:eastAsia="Nunito" w:cs="Nunito"/>
                <w:sz w:val="24"/>
                <w:szCs w:val="24"/>
              </w:rPr>
              <w:t>Date/Time</w:t>
            </w:r>
          </w:p>
        </w:tc>
        <w:tc>
          <w:tcPr>
            <w:tcW w:w="442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center"/>
          </w:tcPr>
          <w:p>
            <w:pPr>
              <w:spacing w:before="20" w:after="20"/>
              <w:jc w:val="center"/>
              <w:rPr>
                <w:rFonts w:ascii="Nunito" w:hAnsi="Nunito" w:eastAsia="Nunito" w:cs="Nunito"/>
                <w:sz w:val="24"/>
                <w:szCs w:val="24"/>
              </w:rPr>
            </w:pPr>
            <w:r>
              <w:rPr>
                <w:rFonts w:ascii="Nunito" w:hAnsi="Nunito" w:eastAsia="Nunito" w:cs="Nunito"/>
                <w:sz w:val="24"/>
                <w:szCs w:val="24"/>
              </w:rPr>
              <w:t>Signature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80" w:hRule="atLeast"/>
        </w:trPr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20"/>
              <w:jc w:val="center"/>
              <w:rPr>
                <w:rFonts w:ascii="Nunito" w:hAnsi="Nunito" w:eastAsia="Nunito" w:cs="Nunito"/>
                <w:sz w:val="24"/>
                <w:szCs w:val="24"/>
              </w:rPr>
            </w:pPr>
            <w:r>
              <w:rPr>
                <w:rFonts w:ascii="Nunito" w:hAnsi="Nunito" w:eastAsia="Nunito" w:cs="Nunito"/>
                <w:sz w:val="24"/>
                <w:szCs w:val="24"/>
              </w:rPr>
              <w:t>1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20"/>
              <w:jc w:val="center"/>
              <w:rPr>
                <w:rFonts w:ascii="Nunito" w:hAnsi="Nunito" w:eastAsia="Nunito" w:cs="Nunito"/>
                <w:sz w:val="24"/>
                <w:szCs w:val="24"/>
              </w:rPr>
            </w:pPr>
          </w:p>
        </w:tc>
        <w:tc>
          <w:tcPr>
            <w:tcW w:w="22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20"/>
              <w:jc w:val="center"/>
              <w:rPr>
                <w:rFonts w:ascii="Nunito" w:hAnsi="Nunito" w:eastAsia="Nunito" w:cs="Nunito"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20"/>
              <w:jc w:val="center"/>
              <w:rPr>
                <w:rFonts w:ascii="Nunito" w:hAnsi="Nunito" w:eastAsia="Nunito" w:cs="Nunito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0" w:hRule="atLeast"/>
        </w:trPr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20"/>
              <w:jc w:val="center"/>
              <w:rPr>
                <w:rFonts w:ascii="Nunito" w:hAnsi="Nunito" w:eastAsia="Nunito" w:cs="Nunito"/>
                <w:sz w:val="24"/>
                <w:szCs w:val="24"/>
              </w:rPr>
            </w:pPr>
            <w:r>
              <w:rPr>
                <w:rFonts w:ascii="Nunito" w:hAnsi="Nunito" w:eastAsia="Nunito" w:cs="Nunito"/>
                <w:sz w:val="24"/>
                <w:szCs w:val="24"/>
              </w:rPr>
              <w:t>2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/>
              <w:jc w:val="center"/>
              <w:rPr>
                <w:rFonts w:ascii="Nunito" w:hAnsi="Nunito" w:eastAsia="Nunito" w:cs="Nunito"/>
                <w:sz w:val="24"/>
                <w:szCs w:val="24"/>
              </w:rPr>
            </w:pPr>
          </w:p>
        </w:tc>
        <w:tc>
          <w:tcPr>
            <w:tcW w:w="22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/>
              <w:jc w:val="center"/>
              <w:rPr>
                <w:rFonts w:ascii="Nunito" w:hAnsi="Nunito" w:eastAsia="Nunito" w:cs="Nunito"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/>
              <w:jc w:val="center"/>
              <w:rPr>
                <w:rFonts w:ascii="Nunito" w:hAnsi="Nunito" w:eastAsia="Nunito" w:cs="Nunito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0" w:hRule="atLeast"/>
        </w:trPr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20"/>
              <w:jc w:val="center"/>
              <w:rPr>
                <w:rFonts w:ascii="Nunito" w:hAnsi="Nunito" w:eastAsia="Nunito" w:cs="Nunito"/>
                <w:sz w:val="24"/>
                <w:szCs w:val="24"/>
              </w:rPr>
            </w:pPr>
            <w:r>
              <w:rPr>
                <w:rFonts w:ascii="Nunito" w:hAnsi="Nunito" w:eastAsia="Nunito" w:cs="Nunito"/>
                <w:sz w:val="24"/>
                <w:szCs w:val="24"/>
              </w:rPr>
              <w:t>3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/>
              <w:jc w:val="center"/>
              <w:rPr>
                <w:rFonts w:ascii="Nunito" w:hAnsi="Nunito" w:eastAsia="Nunito" w:cs="Nunito"/>
                <w:sz w:val="24"/>
                <w:szCs w:val="24"/>
              </w:rPr>
            </w:pPr>
            <w:r>
              <w:rPr>
                <w:rFonts w:ascii="Nunito" w:hAnsi="Nunito" w:eastAsia="Nunito" w:cs="Nunito"/>
                <w:sz w:val="24"/>
                <w:szCs w:val="24"/>
              </w:rPr>
              <w:br w:type="textWrapping"/>
            </w:r>
          </w:p>
        </w:tc>
        <w:tc>
          <w:tcPr>
            <w:tcW w:w="22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/>
              <w:jc w:val="center"/>
              <w:rPr>
                <w:rFonts w:ascii="Nunito" w:hAnsi="Nunito" w:eastAsia="Nunito" w:cs="Nunito"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/>
              <w:jc w:val="center"/>
              <w:rPr>
                <w:rFonts w:ascii="Nunito" w:hAnsi="Nunito" w:eastAsia="Nunito" w:cs="Nunito"/>
                <w:sz w:val="24"/>
                <w:szCs w:val="24"/>
              </w:rPr>
            </w:pPr>
          </w:p>
        </w:tc>
      </w:tr>
    </w:tbl>
    <w:p>
      <w:pPr>
        <w:keepNext/>
        <w:keepLines/>
        <w:spacing w:before="240" w:line="259" w:lineRule="auto"/>
        <w:jc w:val="center"/>
        <w:rPr>
          <w:rFonts w:ascii="Nunito" w:hAnsi="Nunito" w:eastAsia="Nunito" w:cs="Nunito"/>
        </w:rPr>
      </w:pPr>
      <w:r>
        <w:br w:type="page"/>
      </w:r>
    </w:p>
    <w:p>
      <w:pPr>
        <w:pStyle w:val="2"/>
        <w:spacing w:after="0"/>
      </w:pPr>
      <w:bookmarkStart w:id="1" w:name="_heading=h.30j0zll" w:colFirst="0" w:colLast="0"/>
      <w:bookmarkEnd w:id="1"/>
      <w:r>
        <w:t>TblUser</w:t>
      </w:r>
    </w:p>
    <w:p/>
    <w:tbl>
      <w:tblPr>
        <w:tblStyle w:val="9"/>
        <w:tblW w:w="10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325"/>
        <w:gridCol w:w="2700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Id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hint="default" w:ascii="Nunito" w:hAnsi="Nunito" w:eastAsia="Nunito" w:cs="Nunito"/>
                <w:lang w:val="en-US"/>
              </w:rPr>
              <w:t>U</w:t>
            </w:r>
            <w:r>
              <w:rPr>
                <w:rFonts w:ascii="Nunito" w:hAnsi="Nunito" w:eastAsia="Nunito" w:cs="Nunito"/>
              </w:rPr>
              <w:t>niqueidentifier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default(newid()) Primary key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FirstName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Nvarchar(50)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LastName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Nvarchar(100)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Email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Varchar(100)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Address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Ntext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Birthday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Datetime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(default(getdate()))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Phone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Varchar(20)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Sex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hint="default" w:ascii="Nunito" w:hAnsi="Nunito" w:eastAsia="Nunito" w:cs="Nunito"/>
                <w:lang w:val="en-US"/>
              </w:rPr>
              <w:t>B</w:t>
            </w:r>
            <w:r>
              <w:rPr>
                <w:rFonts w:ascii="Nunito" w:hAnsi="Nunito" w:eastAsia="Nunito" w:cs="Nunito"/>
              </w:rPr>
              <w:t>it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(default(0))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Avatar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hint="default" w:ascii="Nunito" w:hAnsi="Nunito" w:eastAsia="Nunito" w:cs="Nunito"/>
                <w:lang w:val="en-US"/>
              </w:rPr>
            </w:pPr>
            <w:r>
              <w:rPr>
                <w:rFonts w:ascii="Nunito" w:hAnsi="Nunito" w:eastAsia="Nunito" w:cs="Nunito"/>
              </w:rPr>
              <w:t>Varchar(255)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UserName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Varchar(255)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Password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Varchar(250)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IsActivated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bit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(default(1))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Active / Lock the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IsDeleted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bit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(default(0))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True to marked as soft 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CreatedUser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Varchar(30)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CreatedDate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Datetime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(default(getdate()))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UpdatedUser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varchar(30)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UpdatedDate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Datetime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(default(getdate()))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</w:tbl>
    <w:p/>
    <w:p>
      <w:pPr>
        <w:rPr>
          <w:rFonts w:ascii="Nunito" w:hAnsi="Nunito" w:eastAsia="Nunito" w:cs="Nunito"/>
          <w:b/>
          <w:sz w:val="28"/>
          <w:szCs w:val="28"/>
        </w:rPr>
      </w:pPr>
      <w:r>
        <w:br w:type="page"/>
      </w:r>
    </w:p>
    <w:p>
      <w:pPr>
        <w:pStyle w:val="2"/>
      </w:pPr>
      <w:r>
        <w:t>TblCategory</w:t>
      </w:r>
    </w:p>
    <w:p>
      <w:pPr>
        <w:spacing w:before="240" w:after="240"/>
        <w:rPr>
          <w:rFonts w:ascii="Nunito" w:hAnsi="Nunito" w:eastAsia="Nunito" w:cs="Nunito"/>
          <w:i/>
        </w:rPr>
      </w:pPr>
      <w:r>
        <w:rPr>
          <w:rFonts w:ascii="Nunito" w:hAnsi="Nunito" w:eastAsia="Nunito" w:cs="Nunito"/>
          <w:i/>
        </w:rPr>
        <w:t>Book Category</w:t>
      </w:r>
    </w:p>
    <w:tbl>
      <w:tblPr>
        <w:tblStyle w:val="59"/>
        <w:tblW w:w="104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45"/>
        <w:gridCol w:w="2325"/>
        <w:gridCol w:w="2700"/>
        <w:gridCol w:w="32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Data field name</w:t>
            </w:r>
          </w:p>
        </w:tc>
        <w:tc>
          <w:tcPr>
            <w:tcW w:w="232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Data type</w:t>
            </w:r>
          </w:p>
        </w:tc>
        <w:tc>
          <w:tcPr>
            <w:tcW w:w="270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Required</w:t>
            </w:r>
          </w:p>
        </w:tc>
        <w:tc>
          <w:tcPr>
            <w:tcW w:w="325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Note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Id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hint="default" w:ascii="Nunito" w:hAnsi="Nunito" w:eastAsia="Nunito" w:cs="Nunito"/>
                <w:lang w:val="en-US"/>
              </w:rPr>
              <w:t>U</w:t>
            </w:r>
            <w:r>
              <w:rPr>
                <w:rFonts w:ascii="Nunito" w:hAnsi="Nunito" w:eastAsia="Nunito" w:cs="Nunito"/>
              </w:rPr>
              <w:t>niqueidentifier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default(newid()) Primary key</w:t>
            </w:r>
          </w:p>
        </w:tc>
        <w:tc>
          <w:tcPr>
            <w:tcW w:w="325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Nunito" w:hAnsi="Nunito" w:eastAsia="Nunito" w:cs="Nunito"/>
                <w:lang w:val="en-US"/>
              </w:rPr>
            </w:pPr>
            <w:r>
              <w:rPr>
                <w:rFonts w:hint="default" w:ascii="Nunito" w:hAnsi="Nunito" w:eastAsia="Nunito" w:cs="Nunito"/>
                <w:lang w:val="en-US"/>
              </w:rPr>
              <w:t>Code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Varchar(10)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Name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Varchar(100)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Image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Varchar(250)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</w:tbl>
    <w:p>
      <w:pPr>
        <w:pStyle w:val="2"/>
      </w:pPr>
      <w:r>
        <w:t>TblAuthor</w:t>
      </w:r>
    </w:p>
    <w:p>
      <w:pPr>
        <w:spacing w:before="240" w:after="240"/>
        <w:rPr>
          <w:rFonts w:ascii="Nunito" w:hAnsi="Nunito" w:eastAsia="Nunito" w:cs="Nunito"/>
          <w:i/>
        </w:rPr>
      </w:pPr>
      <w:r>
        <w:rPr>
          <w:rFonts w:ascii="Nunito" w:hAnsi="Nunito" w:eastAsia="Nunito" w:cs="Nunito"/>
          <w:i/>
        </w:rPr>
        <w:t>Book Category</w:t>
      </w:r>
    </w:p>
    <w:tbl>
      <w:tblPr>
        <w:tblStyle w:val="9"/>
        <w:tblW w:w="104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325"/>
        <w:gridCol w:w="2700"/>
        <w:gridCol w:w="32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Data field name</w:t>
            </w:r>
          </w:p>
        </w:tc>
        <w:tc>
          <w:tcPr>
            <w:tcW w:w="232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Data type</w:t>
            </w:r>
          </w:p>
        </w:tc>
        <w:tc>
          <w:tcPr>
            <w:tcW w:w="270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Required</w:t>
            </w:r>
          </w:p>
        </w:tc>
        <w:tc>
          <w:tcPr>
            <w:tcW w:w="325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Note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Id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uniqueidentifier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default(newid()) Primary key</w:t>
            </w:r>
          </w:p>
        </w:tc>
        <w:tc>
          <w:tcPr>
            <w:tcW w:w="325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Nunito" w:hAnsi="Nunito" w:eastAsia="Nunito" w:cs="Nunito"/>
                <w:lang w:val="en-US"/>
              </w:rPr>
            </w:pPr>
            <w:r>
              <w:rPr>
                <w:rFonts w:hint="default" w:ascii="Nunito" w:hAnsi="Nunito" w:eastAsia="Nunito" w:cs="Nunito"/>
                <w:lang w:val="en-US"/>
              </w:rPr>
              <w:t>Code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Varchar(10)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Name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Nvarchar(50)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Address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Nvarchar(50)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Biography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Nvarchar(100)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Phone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Nvarchar(50)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</w:tbl>
    <w:p>
      <w:pPr>
        <w:pStyle w:val="2"/>
        <w:spacing w:after="0"/>
      </w:pPr>
      <w:r>
        <w:t>TblPublisher</w:t>
      </w:r>
    </w:p>
    <w:p>
      <w:pPr>
        <w:spacing w:before="240" w:after="240"/>
        <w:rPr>
          <w:rFonts w:ascii="Nunito" w:hAnsi="Nunito" w:eastAsia="Nunito" w:cs="Nunito"/>
          <w:i/>
        </w:rPr>
      </w:pPr>
      <w:r>
        <w:rPr>
          <w:rFonts w:ascii="Nunito" w:hAnsi="Nunito" w:eastAsia="Nunito" w:cs="Nunito"/>
          <w:i/>
        </w:rPr>
        <w:t>Book Category</w:t>
      </w:r>
    </w:p>
    <w:tbl>
      <w:tblPr>
        <w:tblStyle w:val="9"/>
        <w:tblW w:w="104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325"/>
        <w:gridCol w:w="2700"/>
        <w:gridCol w:w="32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Data field name</w:t>
            </w:r>
          </w:p>
        </w:tc>
        <w:tc>
          <w:tcPr>
            <w:tcW w:w="232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Data type</w:t>
            </w:r>
          </w:p>
        </w:tc>
        <w:tc>
          <w:tcPr>
            <w:tcW w:w="270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Required</w:t>
            </w:r>
          </w:p>
        </w:tc>
        <w:tc>
          <w:tcPr>
            <w:tcW w:w="325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Note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Id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uniqueidentifier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default(newid()) Primary key</w:t>
            </w:r>
          </w:p>
        </w:tc>
        <w:tc>
          <w:tcPr>
            <w:tcW w:w="325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PublisherId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Varchar(10)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PublisherName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Nvarchar(50)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Address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Nvarchar(50)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Phone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Nvarchar(50)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</w:tbl>
    <w:p>
      <w:pPr>
        <w:spacing w:before="240" w:after="240"/>
        <w:rPr>
          <w:rFonts w:ascii="Nunito" w:hAnsi="Nunito" w:eastAsia="Nunito" w:cs="Nunito"/>
        </w:rPr>
      </w:pPr>
    </w:p>
    <w:p>
      <w:pPr>
        <w:pStyle w:val="2"/>
        <w:spacing w:after="0"/>
      </w:pPr>
      <w:r>
        <w:t>TblCustomer</w:t>
      </w:r>
    </w:p>
    <w:p/>
    <w:tbl>
      <w:tblPr>
        <w:tblStyle w:val="9"/>
        <w:tblW w:w="10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325"/>
        <w:gridCol w:w="2700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Id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uniqueidentifier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default(newid()) Primary key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CustomerId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Varchar(10)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FullName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Nvarchar(100)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Email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Varchar(100)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CustomerAddress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Ntext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Phone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Varchar(20)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Sex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bit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(default(0))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Birthday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Datetime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(default(getdate()))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Username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Varchar(255)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CustomerPassword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Varchar(250)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IsActivated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bit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(default(1))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Active / Lock the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IsDeleted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bit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(default(0))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True to marked as soft 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Avatar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Varchar(255)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CreatedUser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Varchar(30)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CreatedDate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Datetime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(default(getdate()))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UpdatedUser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varchar(30)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UpdatedDate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Datetime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(default(getdate()))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</w:tbl>
    <w:p>
      <w:pPr>
        <w:spacing w:before="240" w:after="240"/>
        <w:rPr>
          <w:rFonts w:ascii="Nunito" w:hAnsi="Nunito" w:eastAsia="Nunito" w:cs="Nunito"/>
        </w:rPr>
      </w:pPr>
    </w:p>
    <w:p>
      <w:pPr>
        <w:pStyle w:val="2"/>
        <w:ind w:left="360" w:hanging="360"/>
      </w:pPr>
      <w:r>
        <w:t>TblBook</w:t>
      </w:r>
    </w:p>
    <w:p>
      <w:pPr>
        <w:tabs>
          <w:tab w:val="left" w:pos="450"/>
        </w:tabs>
        <w:spacing w:before="240" w:after="240"/>
        <w:rPr>
          <w:rFonts w:ascii="Nunito" w:hAnsi="Nunito" w:eastAsia="Nunito" w:cs="Nunito"/>
          <w:i/>
        </w:rPr>
      </w:pPr>
      <w:r>
        <w:rPr>
          <w:rFonts w:ascii="Nunito" w:hAnsi="Nunito" w:eastAsia="Nunito" w:cs="Nunito"/>
          <w:i/>
        </w:rPr>
        <w:t>Book</w:t>
      </w:r>
    </w:p>
    <w:tbl>
      <w:tblPr>
        <w:tblStyle w:val="9"/>
        <w:tblW w:w="10455" w:type="dxa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535"/>
        <w:gridCol w:w="2610"/>
        <w:gridCol w:w="30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Data field name</w:t>
            </w:r>
          </w:p>
        </w:tc>
        <w:tc>
          <w:tcPr>
            <w:tcW w:w="253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Data type</w:t>
            </w:r>
          </w:p>
        </w:tc>
        <w:tc>
          <w:tcPr>
            <w:tcW w:w="261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Required</w:t>
            </w:r>
          </w:p>
        </w:tc>
        <w:tc>
          <w:tcPr>
            <w:tcW w:w="30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Description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Id</w:t>
            </w:r>
          </w:p>
        </w:tc>
        <w:tc>
          <w:tcPr>
            <w:tcW w:w="253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uniqueidentifier</w:t>
            </w:r>
          </w:p>
        </w:tc>
        <w:tc>
          <w:tcPr>
            <w:tcW w:w="261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default(newid()) Primary key</w:t>
            </w:r>
          </w:p>
        </w:tc>
        <w:tc>
          <w:tcPr>
            <w:tcW w:w="30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BookId</w:t>
            </w:r>
          </w:p>
        </w:tc>
        <w:tc>
          <w:tcPr>
            <w:tcW w:w="253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Varchar(10)</w:t>
            </w:r>
          </w:p>
        </w:tc>
        <w:tc>
          <w:tcPr>
            <w:tcW w:w="261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default(‘’)</w:t>
            </w:r>
          </w:p>
        </w:tc>
        <w:tc>
          <w:tcPr>
            <w:tcW w:w="30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BookTitle</w:t>
            </w:r>
          </w:p>
        </w:tc>
        <w:tc>
          <w:tcPr>
            <w:tcW w:w="253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Nvarchar(50)</w:t>
            </w:r>
          </w:p>
        </w:tc>
        <w:tc>
          <w:tcPr>
            <w:tcW w:w="261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default(‘’)</w:t>
            </w:r>
          </w:p>
        </w:tc>
        <w:tc>
          <w:tcPr>
            <w:tcW w:w="30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Price</w:t>
            </w:r>
          </w:p>
        </w:tc>
        <w:tc>
          <w:tcPr>
            <w:tcW w:w="253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Decimal(18,2)</w:t>
            </w:r>
          </w:p>
        </w:tc>
        <w:tc>
          <w:tcPr>
            <w:tcW w:w="261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default(0)</w:t>
            </w:r>
          </w:p>
        </w:tc>
        <w:tc>
          <w:tcPr>
            <w:tcW w:w="30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BookDescripton</w:t>
            </w:r>
          </w:p>
        </w:tc>
        <w:tc>
          <w:tcPr>
            <w:tcW w:w="253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Nvarchar(200)</w:t>
            </w:r>
          </w:p>
        </w:tc>
        <w:tc>
          <w:tcPr>
            <w:tcW w:w="261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default(‘’)</w:t>
            </w:r>
          </w:p>
        </w:tc>
        <w:tc>
          <w:tcPr>
            <w:tcW w:w="30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BookImage</w:t>
            </w:r>
          </w:p>
        </w:tc>
        <w:tc>
          <w:tcPr>
            <w:tcW w:w="253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Nvarchar(50)</w:t>
            </w:r>
          </w:p>
        </w:tc>
        <w:tc>
          <w:tcPr>
            <w:tcW w:w="261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default(‘’)</w:t>
            </w:r>
          </w:p>
        </w:tc>
        <w:tc>
          <w:tcPr>
            <w:tcW w:w="30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IsActivated</w:t>
            </w:r>
          </w:p>
        </w:tc>
        <w:tc>
          <w:tcPr>
            <w:tcW w:w="253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bit</w:t>
            </w:r>
          </w:p>
        </w:tc>
        <w:tc>
          <w:tcPr>
            <w:tcW w:w="261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default(1)</w:t>
            </w:r>
          </w:p>
        </w:tc>
        <w:tc>
          <w:tcPr>
            <w:tcW w:w="30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IsDeleted</w:t>
            </w:r>
          </w:p>
        </w:tc>
        <w:tc>
          <w:tcPr>
            <w:tcW w:w="253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Bit </w:t>
            </w:r>
          </w:p>
        </w:tc>
        <w:tc>
          <w:tcPr>
            <w:tcW w:w="261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default(0)</w:t>
            </w:r>
          </w:p>
        </w:tc>
        <w:tc>
          <w:tcPr>
            <w:tcW w:w="30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CreatedDate</w:t>
            </w:r>
          </w:p>
        </w:tc>
        <w:tc>
          <w:tcPr>
            <w:tcW w:w="253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Datetime</w:t>
            </w:r>
          </w:p>
        </w:tc>
        <w:tc>
          <w:tcPr>
            <w:tcW w:w="261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(default(getdate()))</w:t>
            </w:r>
          </w:p>
        </w:tc>
        <w:tc>
          <w:tcPr>
            <w:tcW w:w="30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CreatedUser</w:t>
            </w:r>
          </w:p>
        </w:tc>
        <w:tc>
          <w:tcPr>
            <w:tcW w:w="253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Varchar(30)</w:t>
            </w:r>
          </w:p>
        </w:tc>
        <w:tc>
          <w:tcPr>
            <w:tcW w:w="261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0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UpdatedUser</w:t>
            </w:r>
          </w:p>
        </w:tc>
        <w:tc>
          <w:tcPr>
            <w:tcW w:w="253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varchar(30)</w:t>
            </w:r>
          </w:p>
        </w:tc>
        <w:tc>
          <w:tcPr>
            <w:tcW w:w="261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0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UpdatedDate</w:t>
            </w:r>
          </w:p>
        </w:tc>
        <w:tc>
          <w:tcPr>
            <w:tcW w:w="253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Datetime</w:t>
            </w:r>
          </w:p>
        </w:tc>
        <w:tc>
          <w:tcPr>
            <w:tcW w:w="261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(default(getdate()))</w:t>
            </w:r>
          </w:p>
        </w:tc>
        <w:tc>
          <w:tcPr>
            <w:tcW w:w="30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Quantity</w:t>
            </w:r>
          </w:p>
        </w:tc>
        <w:tc>
          <w:tcPr>
            <w:tcW w:w="253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int</w:t>
            </w:r>
          </w:p>
        </w:tc>
        <w:tc>
          <w:tcPr>
            <w:tcW w:w="261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default(0)</w:t>
            </w:r>
          </w:p>
        </w:tc>
        <w:tc>
          <w:tcPr>
            <w:tcW w:w="30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</w:tbl>
    <w:p>
      <w:pPr>
        <w:pStyle w:val="2"/>
        <w:ind w:left="180"/>
        <w:rPr>
          <w:i/>
        </w:rPr>
      </w:pPr>
      <w:r>
        <w:t>TblBookCategoryLinked</w:t>
      </w:r>
    </w:p>
    <w:p>
      <w:pPr>
        <w:spacing w:before="240" w:after="240"/>
        <w:ind w:left="180"/>
        <w:rPr>
          <w:rFonts w:ascii="Nunito" w:hAnsi="Nunito" w:eastAsia="Nunito" w:cs="Nunito"/>
          <w:i/>
        </w:rPr>
      </w:pPr>
      <w:r>
        <w:rPr>
          <w:rFonts w:ascii="Nunito" w:hAnsi="Nunito" w:eastAsia="Nunito" w:cs="Nunito"/>
          <w:i/>
        </w:rPr>
        <w:t>This is the data object associated with the book data object and the category data object.</w:t>
      </w:r>
    </w:p>
    <w:tbl>
      <w:tblPr>
        <w:tblStyle w:val="9"/>
        <w:tblW w:w="10380" w:type="dxa"/>
        <w:tblInd w:w="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280"/>
        <w:gridCol w:w="2700"/>
        <w:gridCol w:w="3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Data field name</w:t>
            </w:r>
          </w:p>
        </w:tc>
        <w:tc>
          <w:tcPr>
            <w:tcW w:w="22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Data type</w:t>
            </w:r>
          </w:p>
        </w:tc>
        <w:tc>
          <w:tcPr>
            <w:tcW w:w="270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Required</w:t>
            </w:r>
          </w:p>
        </w:tc>
        <w:tc>
          <w:tcPr>
            <w:tcW w:w="32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Id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Uniqueidentifier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default(newid()) Primary key</w:t>
            </w:r>
          </w:p>
        </w:tc>
        <w:tc>
          <w:tcPr>
            <w:tcW w:w="32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CategoryId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Uniqueidentifier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Foreign key</w:t>
            </w:r>
          </w:p>
        </w:tc>
        <w:tc>
          <w:tcPr>
            <w:tcW w:w="32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BookId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Uniqueidentifier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Foreign key</w:t>
            </w:r>
          </w:p>
        </w:tc>
        <w:tc>
          <w:tcPr>
            <w:tcW w:w="32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</w:tbl>
    <w:p>
      <w:pPr>
        <w:pStyle w:val="2"/>
        <w:ind w:left="180"/>
        <w:rPr>
          <w:i/>
        </w:rPr>
      </w:pPr>
      <w:r>
        <w:t>TblBookAuthorLinked</w:t>
      </w:r>
    </w:p>
    <w:p>
      <w:pPr>
        <w:spacing w:before="240" w:after="240"/>
        <w:ind w:left="180"/>
        <w:rPr>
          <w:rFonts w:ascii="Nunito" w:hAnsi="Nunito" w:eastAsia="Nunito" w:cs="Nunito"/>
          <w:i/>
        </w:rPr>
      </w:pPr>
      <w:r>
        <w:rPr>
          <w:rFonts w:ascii="Nunito" w:hAnsi="Nunito" w:eastAsia="Nunito" w:cs="Nunito"/>
          <w:i/>
        </w:rPr>
        <w:t>This is the data object associated with the book data object and the author data object.</w:t>
      </w:r>
    </w:p>
    <w:tbl>
      <w:tblPr>
        <w:tblStyle w:val="9"/>
        <w:tblW w:w="10380" w:type="dxa"/>
        <w:tblInd w:w="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280"/>
        <w:gridCol w:w="2700"/>
        <w:gridCol w:w="3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Data field name</w:t>
            </w:r>
          </w:p>
        </w:tc>
        <w:tc>
          <w:tcPr>
            <w:tcW w:w="22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Data type</w:t>
            </w:r>
          </w:p>
        </w:tc>
        <w:tc>
          <w:tcPr>
            <w:tcW w:w="270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Required</w:t>
            </w:r>
          </w:p>
        </w:tc>
        <w:tc>
          <w:tcPr>
            <w:tcW w:w="32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Id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Uniqueidentifier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default(newid()) Primary key</w:t>
            </w:r>
          </w:p>
        </w:tc>
        <w:tc>
          <w:tcPr>
            <w:tcW w:w="32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AuthorId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Uniqueidentifier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Foreign key</w:t>
            </w:r>
          </w:p>
        </w:tc>
        <w:tc>
          <w:tcPr>
            <w:tcW w:w="32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BookId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Uniqueidentifier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Foreign key</w:t>
            </w:r>
          </w:p>
        </w:tc>
        <w:tc>
          <w:tcPr>
            <w:tcW w:w="32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</w:tbl>
    <w:p/>
    <w:p>
      <w:pPr>
        <w:pStyle w:val="2"/>
      </w:pPr>
      <w:r>
        <w:t>TblBookPricing</w:t>
      </w:r>
    </w:p>
    <w:p>
      <w:r>
        <w:t>Set up price lists for time periods. 1am - 11pm -&gt; Normal hours, 0am - 1am -&gt; Sale hours</w:t>
      </w:r>
    </w:p>
    <w:tbl>
      <w:tblPr>
        <w:tblStyle w:val="9"/>
        <w:tblW w:w="10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1815"/>
        <w:gridCol w:w="2415"/>
        <w:gridCol w:w="34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Data field name</w:t>
            </w:r>
          </w:p>
        </w:tc>
        <w:tc>
          <w:tcPr>
            <w:tcW w:w="181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Data type</w:t>
            </w:r>
          </w:p>
        </w:tc>
        <w:tc>
          <w:tcPr>
            <w:tcW w:w="241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Required</w:t>
            </w:r>
          </w:p>
        </w:tc>
        <w:tc>
          <w:tcPr>
            <w:tcW w:w="34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Id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uniqueidentifier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default(newid()) Primary key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FromHour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time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default(‘00:00:00’)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ToHour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Time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default(‘00:00:00’)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OriginalPrice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Decimal(18,2)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default(0)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SaledPrice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Decimal(18,2)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default(0)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IsActivated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bit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default(1)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IsDeleted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bit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default(0)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CreatedUser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varchar(30)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default(‘’)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CreatedDate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datetime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default(getdate())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UpdatedUser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varchar(30)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UpdatedDate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datetime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default(getdate())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  <w:sz w:val="21"/>
                <w:szCs w:val="21"/>
                <w:highlight w:val="white"/>
              </w:rPr>
            </w:pPr>
          </w:p>
        </w:tc>
      </w:tr>
    </w:tbl>
    <w:p/>
    <w:p>
      <w:pPr>
        <w:pStyle w:val="2"/>
      </w:pPr>
    </w:p>
    <w:p>
      <w:pPr>
        <w:pStyle w:val="2"/>
      </w:pPr>
      <w:r>
        <w:t>TblOrder</w:t>
      </w:r>
    </w:p>
    <w:tbl>
      <w:tblPr>
        <w:tblStyle w:val="9"/>
        <w:tblW w:w="10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1815"/>
        <w:gridCol w:w="2415"/>
        <w:gridCol w:w="34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Data field name</w:t>
            </w:r>
          </w:p>
        </w:tc>
        <w:tc>
          <w:tcPr>
            <w:tcW w:w="181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Data type</w:t>
            </w:r>
          </w:p>
        </w:tc>
        <w:tc>
          <w:tcPr>
            <w:tcW w:w="241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Required</w:t>
            </w:r>
          </w:p>
        </w:tc>
        <w:tc>
          <w:tcPr>
            <w:tcW w:w="34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Id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uniqueidentifier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default(newid()) Primary key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OrderId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Varchar(10)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default(‘’)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OrderDate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datetime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default(getdate())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DeliveryDate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datetime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default(getdate())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CustomerId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uniqueidentifier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 newid()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Discount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Decimal(18,2)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default(0)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TotalPrice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decimal(18,2)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default(0)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PaymentPrice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decimal(18,2)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default(0)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PaidPrice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decimal(18,2)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default(0)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Status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varchar(20)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default(‘’)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Note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ntext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default(‘’)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IsDeleted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bit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default(0)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UpdatedDate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datetime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 getdate()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UpdatedUser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varchar(30)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default(‘’)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</w:tbl>
    <w:p>
      <w:pPr>
        <w:spacing w:before="240" w:after="240"/>
        <w:rPr>
          <w:rFonts w:ascii="Nunito" w:hAnsi="Nunito" w:eastAsia="Nunito" w:cs="Nunito"/>
          <w:b/>
          <w:sz w:val="28"/>
          <w:szCs w:val="28"/>
        </w:rPr>
      </w:pPr>
    </w:p>
    <w:p>
      <w:pPr>
        <w:pStyle w:val="2"/>
      </w:pPr>
      <w:r>
        <w:t xml:space="preserve"> TblOrderDetail</w:t>
      </w:r>
      <w:r>
        <w:tab/>
      </w:r>
    </w:p>
    <w:tbl>
      <w:tblPr>
        <w:tblStyle w:val="9"/>
        <w:tblW w:w="10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1815"/>
        <w:gridCol w:w="2415"/>
        <w:gridCol w:w="34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Data field name</w:t>
            </w:r>
          </w:p>
        </w:tc>
        <w:tc>
          <w:tcPr>
            <w:tcW w:w="181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Data type</w:t>
            </w:r>
          </w:p>
        </w:tc>
        <w:tc>
          <w:tcPr>
            <w:tcW w:w="241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Required</w:t>
            </w:r>
          </w:p>
        </w:tc>
        <w:tc>
          <w:tcPr>
            <w:tcW w:w="34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Id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uniqueidentifier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default(newid()) Primary key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OrderId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uniqueidentifier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default(newid())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BookId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uniqueidentifier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default(newid())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Discount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Decimal(18,2)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default(0)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Quantity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Int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default(0)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UnitPrice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decimal(18,2)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default(0)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PaymentPrice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</w:p>
        </w:tc>
      </w:tr>
    </w:tbl>
    <w:p>
      <w:pPr>
        <w:pStyle w:val="2"/>
      </w:pPr>
      <w:bookmarkStart w:id="2" w:name="_GoBack"/>
      <w:bookmarkEnd w:id="2"/>
    </w:p>
    <w:p>
      <w:pPr>
        <w:pStyle w:val="2"/>
      </w:pPr>
      <w:r>
        <w:t>TblPermissions</w:t>
      </w:r>
    </w:p>
    <w:p>
      <w:pPr>
        <w:spacing w:before="240" w:after="240"/>
        <w:rPr>
          <w:rFonts w:ascii="Nunito" w:hAnsi="Nunito" w:eastAsia="Nunito" w:cs="Nunito"/>
          <w:i/>
        </w:rPr>
      </w:pPr>
      <w:r>
        <w:rPr>
          <w:rFonts w:ascii="Nunito" w:hAnsi="Nunito" w:eastAsia="Nunito" w:cs="Nunito"/>
          <w:i/>
        </w:rPr>
        <w:t>This is the data object used to store user rights.</w:t>
      </w:r>
    </w:p>
    <w:tbl>
      <w:tblPr>
        <w:tblStyle w:val="9"/>
        <w:tblW w:w="104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5"/>
        <w:gridCol w:w="2265"/>
        <w:gridCol w:w="2625"/>
        <w:gridCol w:w="3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Data field name</w:t>
            </w:r>
          </w:p>
        </w:tc>
        <w:tc>
          <w:tcPr>
            <w:tcW w:w="226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Data type</w:t>
            </w:r>
          </w:p>
        </w:tc>
        <w:tc>
          <w:tcPr>
            <w:tcW w:w="262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Required</w:t>
            </w:r>
          </w:p>
        </w:tc>
        <w:tc>
          <w:tcPr>
            <w:tcW w:w="33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Id</w:t>
            </w:r>
          </w:p>
        </w:tc>
        <w:tc>
          <w:tcPr>
            <w:tcW w:w="226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uniqueidentifier</w:t>
            </w:r>
          </w:p>
        </w:tc>
        <w:tc>
          <w:tcPr>
            <w:tcW w:w="26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Primary key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PermissionsName</w:t>
            </w:r>
          </w:p>
        </w:tc>
        <w:tc>
          <w:tcPr>
            <w:tcW w:w="226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Varchar(100)</w:t>
            </w:r>
          </w:p>
        </w:tc>
        <w:tc>
          <w:tcPr>
            <w:tcW w:w="26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(default(‘’)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ActionName</w:t>
            </w:r>
          </w:p>
        </w:tc>
        <w:tc>
          <w:tcPr>
            <w:tcW w:w="226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byte</w:t>
            </w:r>
          </w:p>
        </w:tc>
        <w:tc>
          <w:tcPr>
            <w:tcW w:w="26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Not null (default(0)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1: view</w:t>
            </w:r>
          </w:p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2: edit &amp; create</w:t>
            </w:r>
          </w:p>
          <w:p>
            <w:pPr>
              <w:spacing w:line="240" w:lineRule="auto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3: delete</w:t>
            </w:r>
          </w:p>
        </w:tc>
      </w:tr>
    </w:tbl>
    <w:p>
      <w:pPr>
        <w:pStyle w:val="2"/>
      </w:pPr>
      <w:r>
        <w:t>TblUserPermissionsLinked</w:t>
      </w:r>
    </w:p>
    <w:p>
      <w:pPr>
        <w:spacing w:before="240" w:after="240"/>
        <w:ind w:left="180"/>
        <w:rPr>
          <w:rFonts w:ascii="Nunito" w:hAnsi="Nunito" w:eastAsia="Nunito" w:cs="Nunito"/>
          <w:i/>
        </w:rPr>
      </w:pPr>
      <w:r>
        <w:rPr>
          <w:rFonts w:ascii="Nunito" w:hAnsi="Nunito" w:eastAsia="Nunito" w:cs="Nunito"/>
          <w:i/>
        </w:rPr>
        <w:t>This is the data object associated with the permissions data object and the user data object.</w:t>
      </w:r>
    </w:p>
    <w:tbl>
      <w:tblPr>
        <w:tblStyle w:val="9"/>
        <w:tblW w:w="10380" w:type="dxa"/>
        <w:tblInd w:w="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280"/>
        <w:gridCol w:w="2700"/>
        <w:gridCol w:w="3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Data field name</w:t>
            </w:r>
          </w:p>
        </w:tc>
        <w:tc>
          <w:tcPr>
            <w:tcW w:w="22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Data type</w:t>
            </w:r>
          </w:p>
        </w:tc>
        <w:tc>
          <w:tcPr>
            <w:tcW w:w="270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Required</w:t>
            </w:r>
          </w:p>
        </w:tc>
        <w:tc>
          <w:tcPr>
            <w:tcW w:w="32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  <w:b/>
              </w:rPr>
            </w:pPr>
            <w:r>
              <w:rPr>
                <w:rFonts w:ascii="Nunito" w:hAnsi="Nunito" w:eastAsia="Nunito" w:cs="Nunito"/>
                <w:b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Id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Uniqueidentifier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default(newid()) Primary key</w:t>
            </w:r>
          </w:p>
        </w:tc>
        <w:tc>
          <w:tcPr>
            <w:tcW w:w="32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UserId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Uniqueidentifier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Foreign key</w:t>
            </w:r>
          </w:p>
        </w:tc>
        <w:tc>
          <w:tcPr>
            <w:tcW w:w="32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PermissionsId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Uniqueidentifier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>Foreign key</w:t>
            </w:r>
          </w:p>
        </w:tc>
        <w:tc>
          <w:tcPr>
            <w:tcW w:w="32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18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</w:rPr>
              <w:t xml:space="preserve"> </w:t>
            </w:r>
          </w:p>
        </w:tc>
      </w:tr>
    </w:tbl>
    <w:p>
      <w:pPr>
        <w:spacing w:before="240" w:after="240"/>
        <w:rPr>
          <w:rFonts w:ascii="Nunito" w:hAnsi="Nunito" w:eastAsia="Nunito" w:cs="Nunito"/>
          <w:b/>
          <w:sz w:val="28"/>
          <w:szCs w:val="28"/>
        </w:rPr>
      </w:pPr>
    </w:p>
    <w:sectPr>
      <w:footerReference r:id="rId5" w:type="default"/>
      <w:pgSz w:w="11906" w:h="16838"/>
      <w:pgMar w:top="720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Nunit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Nunito" w:hAnsi="Nunito" w:eastAsia="Nunito" w:cs="Nunito"/>
      </w:rPr>
    </w:pPr>
    <w:r>
      <w:rPr>
        <w:rFonts w:ascii="Nunito" w:hAnsi="Nunito" w:eastAsia="Nunito" w:cs="Nunito"/>
      </w:rPr>
      <w:t xml:space="preserve">Hamin Bookstore Database Structure  | </w:t>
    </w:r>
    <w:r>
      <w:rPr>
        <w:rFonts w:ascii="Nunito" w:hAnsi="Nunito" w:eastAsia="Nunito" w:cs="Nunito"/>
      </w:rPr>
      <w:fldChar w:fldCharType="begin"/>
    </w:r>
    <w:r>
      <w:rPr>
        <w:rFonts w:ascii="Nunito" w:hAnsi="Nunito" w:eastAsia="Nunito" w:cs="Nunito"/>
      </w:rPr>
      <w:instrText xml:space="preserve">PAGE</w:instrText>
    </w:r>
    <w:r>
      <w:rPr>
        <w:rFonts w:ascii="Nunito" w:hAnsi="Nunito" w:eastAsia="Nunito" w:cs="Nunito"/>
      </w:rPr>
      <w:fldChar w:fldCharType="separate"/>
    </w:r>
    <w:r>
      <w:rPr>
        <w:rFonts w:ascii="Nunito" w:hAnsi="Nunito" w:eastAsia="Nunito" w:cs="Nunito"/>
      </w:rPr>
      <w:t>9</w:t>
    </w:r>
    <w:r>
      <w:rPr>
        <w:rFonts w:ascii="Nunito" w:hAnsi="Nunito" w:eastAsia="Nunito" w:cs="Nunit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F0"/>
    <w:rsid w:val="000033E7"/>
    <w:rsid w:val="00045FCE"/>
    <w:rsid w:val="000B4825"/>
    <w:rsid w:val="000B6C6B"/>
    <w:rsid w:val="000C47BC"/>
    <w:rsid w:val="001410D3"/>
    <w:rsid w:val="001D3A76"/>
    <w:rsid w:val="00227A42"/>
    <w:rsid w:val="002500D5"/>
    <w:rsid w:val="00270962"/>
    <w:rsid w:val="00287896"/>
    <w:rsid w:val="002A2C8F"/>
    <w:rsid w:val="002C689F"/>
    <w:rsid w:val="002D364A"/>
    <w:rsid w:val="0039408C"/>
    <w:rsid w:val="003D4D9F"/>
    <w:rsid w:val="003E0D6B"/>
    <w:rsid w:val="003F7E6A"/>
    <w:rsid w:val="0041739E"/>
    <w:rsid w:val="00477E6A"/>
    <w:rsid w:val="00532B8C"/>
    <w:rsid w:val="005B649F"/>
    <w:rsid w:val="005D0515"/>
    <w:rsid w:val="006303AA"/>
    <w:rsid w:val="0066376B"/>
    <w:rsid w:val="00666796"/>
    <w:rsid w:val="006E2599"/>
    <w:rsid w:val="00706195"/>
    <w:rsid w:val="00737F48"/>
    <w:rsid w:val="00745DDE"/>
    <w:rsid w:val="00761C5E"/>
    <w:rsid w:val="00762687"/>
    <w:rsid w:val="0076451A"/>
    <w:rsid w:val="007D09B1"/>
    <w:rsid w:val="008252D2"/>
    <w:rsid w:val="00850178"/>
    <w:rsid w:val="00850E5B"/>
    <w:rsid w:val="00886DF6"/>
    <w:rsid w:val="008F129C"/>
    <w:rsid w:val="00955FBE"/>
    <w:rsid w:val="0095710F"/>
    <w:rsid w:val="009F7D7A"/>
    <w:rsid w:val="00A05EDC"/>
    <w:rsid w:val="00A8760A"/>
    <w:rsid w:val="00B20A9A"/>
    <w:rsid w:val="00B64EA2"/>
    <w:rsid w:val="00B96AB9"/>
    <w:rsid w:val="00BF7A99"/>
    <w:rsid w:val="00C06554"/>
    <w:rsid w:val="00C1103A"/>
    <w:rsid w:val="00C20ED3"/>
    <w:rsid w:val="00C50FD3"/>
    <w:rsid w:val="00D03B74"/>
    <w:rsid w:val="00D406C5"/>
    <w:rsid w:val="00D75A09"/>
    <w:rsid w:val="00D80FBF"/>
    <w:rsid w:val="00DD60C0"/>
    <w:rsid w:val="00E1359B"/>
    <w:rsid w:val="00E578EB"/>
    <w:rsid w:val="00E74652"/>
    <w:rsid w:val="00E85238"/>
    <w:rsid w:val="00E87BEB"/>
    <w:rsid w:val="00EB1225"/>
    <w:rsid w:val="00EB5BC3"/>
    <w:rsid w:val="00ED39E1"/>
    <w:rsid w:val="00EF2759"/>
    <w:rsid w:val="00EF4CD7"/>
    <w:rsid w:val="00F50BF6"/>
    <w:rsid w:val="00F725DD"/>
    <w:rsid w:val="00F752CB"/>
    <w:rsid w:val="00F933F0"/>
    <w:rsid w:val="00FA617B"/>
    <w:rsid w:val="00FC15AB"/>
    <w:rsid w:val="00FF3E63"/>
    <w:rsid w:val="290C37E4"/>
    <w:rsid w:val="2EA2385B"/>
    <w:rsid w:val="323F233A"/>
    <w:rsid w:val="5822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link w:val="106"/>
    <w:uiPriority w:val="0"/>
    <w:pPr>
      <w:keepNext/>
      <w:keepLines/>
      <w:spacing w:before="240" w:after="240"/>
      <w:outlineLvl w:val="0"/>
    </w:pPr>
    <w:rPr>
      <w:rFonts w:ascii="Nunito" w:hAnsi="Nunito" w:eastAsia="Nunito" w:cs="Nunito"/>
      <w:b/>
      <w:sz w:val="28"/>
      <w:szCs w:val="2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08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1">
    <w:name w:val="header"/>
    <w:basedOn w:val="1"/>
    <w:link w:val="107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2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4">
    <w:name w:val="_Style 11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15">
    <w:name w:val="_Style 12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5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6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7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8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9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3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37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38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_Style 3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_Style 4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_Style 4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_Style 4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_Style 4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_Style 4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_Style 4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_Style 46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_Style 47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_Style 48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_Style 4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_Style 5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_Style 5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_Style 5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_Style 5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_Style 5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_Style 5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_Style 5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_Style 57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_Style 58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_Style 5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_Style 6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_Style 6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_Style 6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_Style 6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_Style 6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_Style 6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_Style 66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_Style 67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_Style 68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_Style 69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_Style 7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_Style 7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_Style 7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_Style 7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_Style 7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_Style 75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_Style 76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_Style 7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_Style 78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_Style 7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_Style 8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_Style 8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_Style 8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_Style 8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_Style 8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_Style 85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_Style 8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_Style 8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_Style 88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_Style 8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_Style 9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">
    <w:name w:val="_Style 9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">
    <w:name w:val="_Style 9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_Style 9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">
    <w:name w:val="_Style 9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">
    <w:name w:val="_Style 95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">
    <w:name w:val="_Style 96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_Style 97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">
    <w:name w:val="_Style 98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">
    <w:name w:val="_Style 9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">
    <w:name w:val="_Style 10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">
    <w:name w:val="_Style 10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">
    <w:name w:val="_Style 10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6">
    <w:name w:val="Heading 1 Char"/>
    <w:basedOn w:val="8"/>
    <w:link w:val="2"/>
    <w:qFormat/>
    <w:uiPriority w:val="0"/>
    <w:rPr>
      <w:rFonts w:ascii="Nunito" w:hAnsi="Nunito" w:eastAsia="Nunito" w:cs="Nunito"/>
      <w:b/>
      <w:sz w:val="28"/>
      <w:szCs w:val="28"/>
    </w:rPr>
  </w:style>
  <w:style w:type="character" w:customStyle="1" w:styleId="107">
    <w:name w:val="Header Char"/>
    <w:basedOn w:val="8"/>
    <w:link w:val="11"/>
    <w:uiPriority w:val="99"/>
  </w:style>
  <w:style w:type="character" w:customStyle="1" w:styleId="108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+nMtMkiHjMCZTI+YP9RSB8KZ2Q==">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989</Words>
  <Characters>5643</Characters>
  <Lines>47</Lines>
  <Paragraphs>13</Paragraphs>
  <TotalTime>407</TotalTime>
  <ScaleCrop>false</ScaleCrop>
  <LinksUpToDate>false</LinksUpToDate>
  <CharactersWithSpaces>6619</CharactersWithSpaces>
  <Application>WPS Office_12.2.0.13181_F1E327BC-269C-435d-A152-05C5408002CA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2023-08-15T04:04:00Z</dcterms:created>
  <dc:creator>Hamin</dc:creator>
  <cp:lastModifiedBy>ADMIN</cp:lastModifiedBy>
  <dcterms:modified xsi:type="dcterms:W3CDTF">2023-08-22T16:02:31Z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1033-12.2.0.13181</vt:lpwstr>
  </property>
  <property fmtid="{D5CDD505-2E9C-101B-9397-08002B2CF9AE}" pid="3" name="ICV">
    <vt:lpwstr>52BD9CE81226419A835898C7A697B924_12</vt:lpwstr>
  </property>
</Properties>
</file>