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»KI-gestützte Analyse und Qualitätsprüfung von Röntgenbildern«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»KI-gestützte Analyse und Qualitätsprüfung von Röntgenbildern«“ bei Fraunhofer-Gesellschaft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