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g.a.s.t./TestDaF-Institut</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 IT-Support“ bei g.a.s.t./TestDaF-Institut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Die in Ihrer Anzeige genannten Themen Linux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