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Güntner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Schloß Holte-Stukenbrock</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Soft- und/oder Hardware-Entwicklung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Soft- und/oder Hardware-Entwicklung“ bei Güntner GmbH hat mein Interesse geweckt. Die Arbeit an Elektronik, Messtechnik und Automatisierung passt gut zu meinem fachlichen Hintergrund.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Python, Elektrotechnik sind mir aus meinem Studium vertraut. In C++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