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BPW Bergische Achsen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Initiativbewerbung um eine Abschlussarbeit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„Initiativbewerbung um eine Abschlussarbeit“ bei BPW Bergische Achsen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CAE-/FEM-Simulation,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