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items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IT-Servicemanagement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IT-Servicemanagement“ bei items GmbH &amp; Co. KG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