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RWE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Essen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Praktikum / Werkstudent - Offshore Materials &amp; Data Quality d/f/m</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„Praktikum / Werkstudent - Offshore Materials &amp; Data Quality d/f/m“ bei RWE AG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Qualitätssicherung, Risikomanagement und technische Dokumentation (ISO 13485) sowie Produktprüfung kenne ich aus meinem Bachelor. Die in Ihrer Anzeige genannten Themen Künstliche Intelligenz / Machine Learning sind mir aus meinem Studium vertraut.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