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Octapharma Plasma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Langenfeld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bei Octapharma Plasma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