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TOI TOI &amp; DIXI Group GmbH</w:t>
      </w:r>
    </w:p>
    <w:p>
      <w:pPr>
        <w:spacing w:after="0" w:before="0"/>
      </w:pPr>
      <w:r>
        <w:rPr>
          <w:rFonts w:ascii="Arial" w:hAnsi="Arial" w:eastAsia="Arial"/>
          <w:b w:val="0"/>
          <w:sz w:val="20"/>
        </w:rPr>
        <w:t>Personalabteilung</w:t>
      </w:r>
    </w:p>
    <w:p>
      <w:pPr>
        <w:spacing w:after="0" w:before="0"/>
      </w:pPr>
      <w:r>
        <w:rPr>
          <w:rFonts w:ascii="Arial" w:hAnsi="Arial" w:eastAsia="Arial"/>
          <w:b w:val="0"/>
          <w:sz w:val="20"/>
        </w:rPr>
        <w:t>Ratingen bei Düsseldorf</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Software Testing (manuell)</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Die ausgeschriebene Werkstudentenstelle „Werkstudent Software Testing (manuell)“ bei TOI TOI &amp; DIXI Group GmbH passt sehr gut zu meinem Studium. Die Arbeit an Elektronik, Messtechnik und Automatisierung passt gut zu meinem fachlichen Hintergrund.</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Elektrotechnik, Sensor- und Messtechnik, Mess-, Prüf- und Langzeittestsysteme sowie Embedded-Programmierung mit Einplatinencomputern (Raspberry Pi, Linux) gehören zu meinen fachlichen Grundlagen. Fehlersuche und Auswertung gehe ich analytisch an, Ergebnisse dokumentiere ich nachvollziehbar. Ich programmiere in Python und Java, habe Embedded-Programmierung unter Linux auf Einplatinencomputern sowie Cloud Computing im Studium kennengelernt und arbeite mich schnell in neue Tools und Frameworks ein.</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