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ACOTEQ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Monschau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Soft- und Hardwareprojektierung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Soft- und Hardwareprojektierung“ bei ACOTEQ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Elektrotechnik sind mir aus meinem Studium vertraut. In SPS/TIA Portal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