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Volkswagen Infotainment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Wolfsburg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Testautomation Backend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Testautomation Backend“ bei Volkswagen Infotainment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Künstliche Intelligenz / Machine Learning,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