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Student*in für Abschlussarbeit Laserstrahlschweißen von elektrischen Kontaktierungen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„Student*in für Abschlussarbeit Laserstrahlschweißen von elektrischen Kontaktierungen“ bei Mercedes-Benz AG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Messtechnik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