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Liebherr-Werk Ehingen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Ehingen/Donau</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im Bereich Lieferantenmanagement und Projekte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„Abschlussarbeit im Bereich Lieferantenmanagement und Projekte“ bei Liebherr-Werk Ehingen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