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Rohde &amp; Schwarz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Agenten-basiertes Tool zur Anforderungen-Konsolidierung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Agenten-basiertes Tool zur Anforderungen-Konsolidierung“ bei Rohde &amp; Schwarz GmbH &amp; Co. KG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Ich programmiere in Python und Java, habe Embedded-Programmierung unter Linux auf Einplatinencomputern sowie Cloud Computing im Studium kennengelernt und arbeite mich schnell in neue Tools und Frameworks ein. Die in Ihrer Anzeige genannten Themen Python, Künstliche Intelligenz / Machine Learning sind mir aus meinem Studium vertraut. In Jira/Confluence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