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Tomorrow Bird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Bielefeld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Wir suchen Werkstudent AI Engineering &amp; Prototyping!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„Wir suchen Werkstudent AI Engineering &amp; Prototyping!“ bei Tomorrow Bird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