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net digital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Frontend Engineer (React)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Frontend Engineer (React)“ bei net digital AG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Java, Linux, Künstliche Intelligenz / Machine Learning sind mir aus meinem Studium vertraut. In JavaScript/TypeScript, Git,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