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usd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Bundesweit, Neu-Isenburg (Frankfurt a.M.), Köln,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(all gender) Pentest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(all gender) Pentest“ bei usd AG gelesen. IT-Sicherheit gehört zu meinen Studienschwerpunkten, und ich möchte sie praktisch anwenden.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