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HORN &amp; COMPANY GROUP GMBH</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Düsseldorf</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WerkstudentIn IT – Informationssicherheit &amp; Compliance (m/w/d)</w:t>
      </w:r>
    </w:p>
    <w:p>
      <w:pPr>
        <w:spacing w:after="160" w:before="0"/>
      </w:pPr>
      <w:r>
        <w:rPr>
          <w:rFonts w:ascii="Arial" w:hAnsi="Arial" w:eastAsia="Arial"/>
          <w:b w:val="0"/>
          <w:i w:val="0"/>
          <w:sz w:val="20"/>
        </w:rPr>
        <w:t>Guten Tag Phoebe Toennessen,</w:t>
      </w:r>
    </w:p>
    <w:p>
      <w:pPr>
        <w:spacing w:after="160" w:before="0"/>
        <w:jc w:val="both"/>
      </w:pPr>
      <w:r>
        <w:rPr>
          <w:rFonts w:ascii="Arial" w:hAnsi="Arial" w:eastAsia="Arial"/>
          <w:b w:val="0"/>
          <w:i w:val="0"/>
          <w:sz w:val="20"/>
        </w:rPr>
        <w:t>Mit großem Interesse habe ich Ihre Ausschreibung für die Werkstudentenstelle IT – Informationssicherheit &amp; Compliance gelesen. Die Mitarbeit an Dokumentationen, Richtlinien und Prozessen im Rahmen Ihrer ISO-27001-Zertifizierung passt zu meinem Studienschwerpunkt IT-Sicherheit.</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60" w:before="0"/>
        <w:jc w:val="both"/>
      </w:pPr>
      <w:r>
        <w:rPr>
          <w:rFonts w:ascii="Arial" w:hAnsi="Arial" w:eastAsia="Arial"/>
          <w:b w:val="0"/>
          <w:i w:val="0"/>
          <w:sz w:val="20"/>
        </w:rPr>
        <w:t>Im Studium habe ich Schutzziele, Kryptographie, Security Engineering und Datenschutz behandelt. Strukturiertes Dokumentieren komplexer Sachverhalte kenne ich zusätzlich aus der Medizintechnik (ISO 13485, technische Dokumentation, Risikomanagement), deren Managementsystemlogik der von ISO 27001 ähnelt. Ich arbeite sorgfältig, verständlich und diskret. Praktische Erfahrung in einer ISO-27001-Zertifizierung habe ich nicht, möchte sie aber bei Ihnen sammeln.</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