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Qualitätsmanagement Software“ bei KNDS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