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Text Control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Bremen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Technischer Support in German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Technischer Support in German“ bei Text Control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Cloud Computing sind mir aus meinem Studium vertraut. In C#/.NET, JavaScript/TypeScript,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