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Euromaster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Fleet Authorization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Fleet Authorization“ bei Euromaster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