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Deutsche Rentenversicherung Bund</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IT- Bereich (Systemintegration und Anwendungsentwicklung)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im IT- Bereich (Systemintegration und Anwendungsentwicklung)“ bei Deutsche Rentenversicherung Bund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Java, MS Office, Künstliche Intelligenz / Machine Learning sind mir aus meinem Studium vertraut. In Jira/Confluence,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