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CHECK24</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Greenfield / KI Fokus, InsurTech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Softwareentwicklung – Greenfield / KI Fokus, InsurTech“ bei CHECK24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 In JavaScript/TypeScript, PHP,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